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809" w:rsidRDefault="00700BEF" w:rsidP="002B5D88">
      <w:pPr>
        <w:jc w:val="center"/>
      </w:pPr>
      <w:r w:rsidRPr="00853E6E">
        <w:object w:dxaOrig="7197" w:dyaOrig="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1pt;height:501.5pt" o:ole="">
            <v:imagedata r:id="rId6" o:title=""/>
          </v:shape>
          <o:OLEObject Type="Embed" ProgID="PowerPoint.Slide.12" ShapeID="_x0000_i1025" DrawAspect="Content" ObjectID="_1670243152" r:id="rId7"/>
        </w:object>
      </w:r>
    </w:p>
    <w:p w:rsidR="00853E6E" w:rsidRDefault="00700BEF" w:rsidP="002B5D88">
      <w:pPr>
        <w:jc w:val="center"/>
      </w:pPr>
      <w:r w:rsidRPr="00853E6E">
        <w:object w:dxaOrig="7197" w:dyaOrig="5395">
          <v:shape id="_x0000_i1026" type="#_x0000_t75" style="width:704.1pt;height:528.3pt" o:ole="">
            <v:imagedata r:id="rId8" o:title=""/>
          </v:shape>
          <o:OLEObject Type="Embed" ProgID="PowerPoint.Slide.12" ShapeID="_x0000_i1026" DrawAspect="Content" ObjectID="_1670243153" r:id="rId9"/>
        </w:object>
      </w:r>
    </w:p>
    <w:p w:rsidR="00853E6E" w:rsidRDefault="00700BEF" w:rsidP="002B5D88">
      <w:pPr>
        <w:jc w:val="center"/>
      </w:pPr>
      <w:r w:rsidRPr="00853E6E">
        <w:object w:dxaOrig="7197" w:dyaOrig="5395">
          <v:shape id="_x0000_i1027" type="#_x0000_t75" style="width:689.85pt;height:517.4pt" o:ole="">
            <v:imagedata r:id="rId10" o:title=""/>
          </v:shape>
          <o:OLEObject Type="Embed" ProgID="PowerPoint.Slide.12" ShapeID="_x0000_i1027" DrawAspect="Content" ObjectID="_1670243154" r:id="rId11"/>
        </w:object>
      </w:r>
    </w:p>
    <w:p w:rsidR="002B5D88" w:rsidRDefault="002B5D88" w:rsidP="002B5D88">
      <w:pPr>
        <w:jc w:val="center"/>
      </w:pPr>
      <w:r w:rsidRPr="002413DA">
        <w:object w:dxaOrig="7197" w:dyaOrig="5395">
          <v:shape id="_x0000_i1028" type="#_x0000_t75" style="width:668.1pt;height:501.5pt" o:ole="">
            <v:imagedata r:id="rId12" o:title=""/>
          </v:shape>
          <o:OLEObject Type="Embed" ProgID="PowerPoint.Slide.12" ShapeID="_x0000_i1028" DrawAspect="Content" ObjectID="_1670243155" r:id="rId13"/>
        </w:object>
      </w:r>
    </w:p>
    <w:p w:rsidR="002B5D88" w:rsidRDefault="002B5D88" w:rsidP="002B5D88">
      <w:pPr>
        <w:jc w:val="center"/>
      </w:pPr>
      <w:r w:rsidRPr="002413DA">
        <w:object w:dxaOrig="7197" w:dyaOrig="5395">
          <v:shape id="_x0000_i1029" type="#_x0000_t75" style="width:698.25pt;height:523.25pt" o:ole="">
            <v:imagedata r:id="rId14" o:title=""/>
          </v:shape>
          <o:OLEObject Type="Embed" ProgID="PowerPoint.Slide.12" ShapeID="_x0000_i1029" DrawAspect="Content" ObjectID="_1670243156" r:id="rId15"/>
        </w:object>
      </w:r>
    </w:p>
    <w:p w:rsidR="002B5D88" w:rsidRDefault="002B5D88" w:rsidP="002B5D88">
      <w:pPr>
        <w:jc w:val="center"/>
      </w:pPr>
      <w:r w:rsidRPr="002059C0">
        <w:object w:dxaOrig="7197" w:dyaOrig="5395">
          <v:shape id="_x0000_i1030" type="#_x0000_t75" style="width:684.85pt;height:514.9pt" o:ole="">
            <v:imagedata r:id="rId16" o:title=""/>
          </v:shape>
          <o:OLEObject Type="Embed" ProgID="PowerPoint.Slide.12" ShapeID="_x0000_i1030" DrawAspect="Content" ObjectID="_1670243157" r:id="rId17"/>
        </w:object>
      </w:r>
    </w:p>
    <w:p w:rsidR="002B5D88" w:rsidRDefault="002B5D88" w:rsidP="002B5D88">
      <w:pPr>
        <w:jc w:val="center"/>
      </w:pPr>
      <w:r w:rsidRPr="002413DA">
        <w:object w:dxaOrig="7197" w:dyaOrig="5395">
          <v:shape id="_x0000_i1031" type="#_x0000_t75" style="width:694.9pt;height:520.75pt" o:ole="">
            <v:imagedata r:id="rId18" o:title=""/>
          </v:shape>
          <o:OLEObject Type="Embed" ProgID="PowerPoint.Slide.12" ShapeID="_x0000_i1031" DrawAspect="Content" ObjectID="_1670243158" r:id="rId19"/>
        </w:object>
      </w:r>
    </w:p>
    <w:p w:rsidR="002B5D88" w:rsidRDefault="002B5D88" w:rsidP="002B5D88">
      <w:pPr>
        <w:jc w:val="center"/>
      </w:pPr>
      <w:r w:rsidRPr="002059C0">
        <w:object w:dxaOrig="7197" w:dyaOrig="5395">
          <v:shape id="_x0000_i1032" type="#_x0000_t75" style="width:690.7pt;height:518.25pt" o:ole="">
            <v:imagedata r:id="rId20" o:title=""/>
          </v:shape>
          <o:OLEObject Type="Embed" ProgID="PowerPoint.Slide.12" ShapeID="_x0000_i1032" DrawAspect="Content" ObjectID="_1670243159" r:id="rId21"/>
        </w:object>
      </w:r>
    </w:p>
    <w:p w:rsidR="002B5D88" w:rsidRDefault="00700BEF" w:rsidP="002B5D88">
      <w:pPr>
        <w:jc w:val="center"/>
      </w:pPr>
      <w:r w:rsidRPr="002059C0">
        <w:object w:dxaOrig="7197" w:dyaOrig="5395">
          <v:shape id="_x0000_i1033" type="#_x0000_t75" style="width:682.35pt;height:510.7pt" o:ole="">
            <v:imagedata r:id="rId22" o:title=""/>
          </v:shape>
          <o:OLEObject Type="Embed" ProgID="PowerPoint.Slide.12" ShapeID="_x0000_i1033" DrawAspect="Content" ObjectID="_1670243160" r:id="rId23"/>
        </w:object>
      </w:r>
    </w:p>
    <w:p w:rsidR="002B5D88" w:rsidRDefault="002B5D88" w:rsidP="002B5D88">
      <w:pPr>
        <w:jc w:val="center"/>
      </w:pPr>
      <w:r w:rsidRPr="002059C0">
        <w:object w:dxaOrig="7197" w:dyaOrig="5395">
          <v:shape id="_x0000_i1034" type="#_x0000_t75" style="width:10in;height:539.15pt" o:ole="">
            <v:imagedata r:id="rId24" o:title=""/>
          </v:shape>
          <o:OLEObject Type="Embed" ProgID="PowerPoint.Slide.12" ShapeID="_x0000_i1034" DrawAspect="Content" ObjectID="_1670243161" r:id="rId25"/>
        </w:object>
      </w:r>
    </w:p>
    <w:p w:rsidR="002B5D88" w:rsidRDefault="002B5D88" w:rsidP="002B5D88">
      <w:pPr>
        <w:jc w:val="center"/>
      </w:pPr>
      <w:r w:rsidRPr="002059C0">
        <w:object w:dxaOrig="7197" w:dyaOrig="5395">
          <v:shape id="_x0000_i1035" type="#_x0000_t75" style="width:677.3pt;height:507.35pt" o:ole="">
            <v:imagedata r:id="rId26" o:title=""/>
          </v:shape>
          <o:OLEObject Type="Embed" ProgID="PowerPoint.Slide.12" ShapeID="_x0000_i1035" DrawAspect="Content" ObjectID="_1670243162" r:id="rId27"/>
        </w:object>
      </w:r>
    </w:p>
    <w:p w:rsidR="002B5D88" w:rsidRDefault="002B5D88" w:rsidP="002B5D88">
      <w:pPr>
        <w:jc w:val="center"/>
      </w:pPr>
      <w:r w:rsidRPr="002059C0">
        <w:object w:dxaOrig="7197" w:dyaOrig="5395">
          <v:shape id="_x0000_i1036" type="#_x0000_t75" style="width:690.7pt;height:520.75pt" o:ole="">
            <v:imagedata r:id="rId28" o:title=""/>
          </v:shape>
          <o:OLEObject Type="Embed" ProgID="PowerPoint.Slide.12" ShapeID="_x0000_i1036" DrawAspect="Content" ObjectID="_1670243163" r:id="rId29"/>
        </w:object>
      </w:r>
    </w:p>
    <w:p w:rsidR="002B5D88" w:rsidRDefault="002B5D88" w:rsidP="002B5D88">
      <w:pPr>
        <w:jc w:val="center"/>
      </w:pPr>
      <w:r w:rsidRPr="002059C0">
        <w:object w:dxaOrig="7197" w:dyaOrig="5395">
          <v:shape id="_x0000_i1037" type="#_x0000_t75" style="width:677.3pt;height:507.35pt" o:ole="">
            <v:imagedata r:id="rId30" o:title=""/>
          </v:shape>
          <o:OLEObject Type="Embed" ProgID="PowerPoint.Slide.12" ShapeID="_x0000_i1037" DrawAspect="Content" ObjectID="_1670243164" r:id="rId31"/>
        </w:object>
      </w:r>
    </w:p>
    <w:p w:rsidR="002B5D88" w:rsidRDefault="002B5D88" w:rsidP="002B5D88">
      <w:pPr>
        <w:jc w:val="center"/>
      </w:pPr>
      <w:r w:rsidRPr="008368D0">
        <w:object w:dxaOrig="7197" w:dyaOrig="5395">
          <v:shape id="_x0000_i1038" type="#_x0000_t75" style="width:684.85pt;height:512.35pt" o:ole="">
            <v:imagedata r:id="rId32" o:title=""/>
          </v:shape>
          <o:OLEObject Type="Embed" ProgID="PowerPoint.Slide.12" ShapeID="_x0000_i1038" DrawAspect="Content" ObjectID="_1670243165" r:id="rId33"/>
        </w:object>
      </w:r>
    </w:p>
    <w:p w:rsidR="007C50C4" w:rsidRDefault="003D263E" w:rsidP="002B5D88">
      <w:pPr>
        <w:jc w:val="center"/>
      </w:pPr>
      <w:r w:rsidRPr="007C50C4">
        <w:object w:dxaOrig="7197" w:dyaOrig="5395">
          <v:shape id="_x0000_i1039" type="#_x0000_t75" style="width:665.6pt;height:499pt" o:ole="">
            <v:imagedata r:id="rId34" o:title=""/>
          </v:shape>
          <o:OLEObject Type="Embed" ProgID="PowerPoint.Slide.12" ShapeID="_x0000_i1039" DrawAspect="Content" ObjectID="_1670243166" r:id="rId35"/>
        </w:object>
      </w:r>
    </w:p>
    <w:p w:rsidR="007C50C4" w:rsidRDefault="003D263E" w:rsidP="002B5D88">
      <w:pPr>
        <w:jc w:val="center"/>
      </w:pPr>
      <w:r w:rsidRPr="007C50C4">
        <w:object w:dxaOrig="7197" w:dyaOrig="5395">
          <v:shape id="_x0000_i1040" type="#_x0000_t75" style="width:689.85pt;height:517.4pt" o:ole="">
            <v:imagedata r:id="rId36" o:title=""/>
          </v:shape>
          <o:OLEObject Type="Embed" ProgID="PowerPoint.Slide.12" ShapeID="_x0000_i1040" DrawAspect="Content" ObjectID="_1670243167" r:id="rId37"/>
        </w:object>
      </w:r>
    </w:p>
    <w:p w:rsidR="007C50C4" w:rsidRDefault="003D263E" w:rsidP="002B5D88">
      <w:pPr>
        <w:jc w:val="center"/>
      </w:pPr>
      <w:r w:rsidRPr="007C50C4">
        <w:object w:dxaOrig="7197" w:dyaOrig="5395">
          <v:shape id="_x0000_i1041" type="#_x0000_t75" style="width:673.95pt;height:505.65pt" o:ole="">
            <v:imagedata r:id="rId38" o:title=""/>
          </v:shape>
          <o:OLEObject Type="Embed" ProgID="PowerPoint.Slide.12" ShapeID="_x0000_i1041" DrawAspect="Content" ObjectID="_1670243168" r:id="rId39"/>
        </w:object>
      </w:r>
    </w:p>
    <w:p w:rsidR="007C50C4" w:rsidRDefault="003D263E" w:rsidP="002B5D88">
      <w:pPr>
        <w:jc w:val="center"/>
      </w:pPr>
      <w:r w:rsidRPr="007C50C4">
        <w:object w:dxaOrig="7197" w:dyaOrig="5395">
          <v:shape id="_x0000_i1042" type="#_x0000_t75" style="width:697.4pt;height:523.25pt" o:ole="">
            <v:imagedata r:id="rId40" o:title=""/>
          </v:shape>
          <o:OLEObject Type="Embed" ProgID="PowerPoint.Slide.12" ShapeID="_x0000_i1042" DrawAspect="Content" ObjectID="_1670243169" r:id="rId41"/>
        </w:object>
      </w:r>
    </w:p>
    <w:p w:rsidR="007C50C4" w:rsidRPr="007C50C4" w:rsidRDefault="003D263E" w:rsidP="002B5D88">
      <w:pPr>
        <w:jc w:val="center"/>
        <w:rPr>
          <w:lang w:val="en-US"/>
        </w:rPr>
      </w:pPr>
      <w:r w:rsidRPr="003D263E">
        <w:object w:dxaOrig="7197" w:dyaOrig="5395">
          <v:shape id="_x0000_i1043" type="#_x0000_t75" style="width:680.65pt;height:510.7pt" o:ole="">
            <v:imagedata r:id="rId42" o:title=""/>
          </v:shape>
          <o:OLEObject Type="Embed" ProgID="PowerPoint.Slide.12" ShapeID="_x0000_i1043" DrawAspect="Content" ObjectID="_1670243170" r:id="rId43"/>
        </w:object>
      </w:r>
    </w:p>
    <w:p w:rsidR="00A03364" w:rsidRDefault="00B9215D">
      <w:pPr>
        <w:rPr>
          <w:lang w:val="en-US"/>
        </w:rPr>
      </w:pPr>
      <w:r>
        <w:rPr>
          <w:noProof/>
          <w:lang w:eastAsia="ru-RU"/>
        </w:rPr>
        <w:drawing>
          <wp:inline distT="0" distB="0" distL="0" distR="0">
            <wp:extent cx="9772650" cy="655494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20156" t="19001" r="6621" b="19578"/>
                    <a:stretch>
                      <a:fillRect/>
                    </a:stretch>
                  </pic:blipFill>
                  <pic:spPr bwMode="auto">
                    <a:xfrm>
                      <a:off x="0" y="0"/>
                      <a:ext cx="9772650" cy="6554948"/>
                    </a:xfrm>
                    <a:prstGeom prst="rect">
                      <a:avLst/>
                    </a:prstGeom>
                    <a:noFill/>
                    <a:ln w="9525">
                      <a:noFill/>
                      <a:miter lim="800000"/>
                      <a:headEnd/>
                      <a:tailEnd/>
                    </a:ln>
                  </pic:spPr>
                </pic:pic>
              </a:graphicData>
            </a:graphic>
          </wp:inline>
        </w:drawing>
      </w:r>
    </w:p>
    <w:p w:rsidR="00B9215D" w:rsidRDefault="00B9215D">
      <w:pPr>
        <w:rPr>
          <w:lang w:val="en-US"/>
        </w:rPr>
      </w:pPr>
      <w:r>
        <w:rPr>
          <w:noProof/>
          <w:lang w:eastAsia="ru-RU"/>
        </w:rPr>
        <w:drawing>
          <wp:inline distT="0" distB="0" distL="0" distR="0">
            <wp:extent cx="9417098" cy="65532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l="18890" t="15956" r="7790" b="20220"/>
                    <a:stretch>
                      <a:fillRect/>
                    </a:stretch>
                  </pic:blipFill>
                  <pic:spPr bwMode="auto">
                    <a:xfrm>
                      <a:off x="0" y="0"/>
                      <a:ext cx="9417098" cy="6553200"/>
                    </a:xfrm>
                    <a:prstGeom prst="rect">
                      <a:avLst/>
                    </a:prstGeom>
                    <a:noFill/>
                    <a:ln w="9525">
                      <a:noFill/>
                      <a:miter lim="800000"/>
                      <a:headEnd/>
                      <a:tailEnd/>
                    </a:ln>
                  </pic:spPr>
                </pic:pic>
              </a:graphicData>
            </a:graphic>
          </wp:inline>
        </w:drawing>
      </w:r>
    </w:p>
    <w:p w:rsidR="0033149B" w:rsidRPr="00AD0CA7" w:rsidRDefault="00B25D8F" w:rsidP="0033149B">
      <w:pPr>
        <w:jc w:val="center"/>
        <w:rPr>
          <w:rFonts w:eastAsiaTheme="minorEastAsia"/>
          <w:b/>
          <w:sz w:val="44"/>
          <w:szCs w:val="44"/>
        </w:rPr>
      </w:pPr>
      <w:r w:rsidRPr="00B25D8F">
        <w:rPr>
          <w:rFonts w:eastAsiaTheme="minorEastAsia"/>
          <w:noProof/>
          <w:color w:val="C00000"/>
          <w:sz w:val="44"/>
          <w:szCs w:val="44"/>
          <w:lang w:eastAsia="ru-RU"/>
        </w:rPr>
        <w:pict>
          <v:group id="_x0000_s1044" style="position:absolute;left:0;text-align:left;margin-left:570.55pt;margin-top:18.5pt;width:192pt;height:118.5pt;z-index:251658240" coordorigin="12131,1090" coordsize="3840,2370">
            <v:shapetype id="_x0000_t32" coordsize="21600,21600" o:spt="32" o:oned="t" path="m,l21600,21600e" filled="f">
              <v:path arrowok="t" fillok="f" o:connecttype="none"/>
              <o:lock v:ext="edit" shapetype="t"/>
            </v:shapetype>
            <v:shape id="_x0000_s1034" type="#_x0000_t32" style="position:absolute;left:12345;top:1414;width:60;height:1621" o:connectortype="straight" strokeweight="2.25pt">
              <v:stroke startarrow="block" endarrow="block"/>
            </v:shape>
            <v:group id="_x0000_s1043" style="position:absolute;left:12131;top:1090;width:3840;height:2370" coordorigin="12945,1515" coordsize="3840,2370">
              <v:group id="_x0000_s1032" style="position:absolute;left:12945;top:1515;width:3840;height:2370" coordorigin="13035,1410" coordsize="3525,1755">
                <v:shape id="_x0000_s1026" type="#_x0000_t32" style="position:absolute;left:13035;top:1650;width:2730;height:0" o:connectortype="straight" strokeweight="3pt"/>
                <v:shapetype id="_x0000_t202" coordsize="21600,21600" o:spt="202" path="m,l,21600r21600,l21600,xe">
                  <v:stroke joinstyle="miter"/>
                  <v:path gradientshapeok="t" o:connecttype="rect"/>
                </v:shapetype>
                <v:shape id="_x0000_s1027" type="#_x0000_t202" style="position:absolute;left:15813;top:1410;width:717;height:555" stroked="f">
                  <v:textbox style="mso-next-textbox:#_x0000_s1027">
                    <w:txbxContent>
                      <w:p w:rsidR="00C33374" w:rsidRPr="00697C40" w:rsidRDefault="00C33374">
                        <w:pPr>
                          <w:rPr>
                            <w:sz w:val="32"/>
                            <w:szCs w:val="32"/>
                          </w:rPr>
                        </w:pPr>
                        <w:proofErr w:type="spellStart"/>
                        <w:r w:rsidRPr="00697C40">
                          <w:rPr>
                            <w:sz w:val="32"/>
                            <w:szCs w:val="32"/>
                          </w:rPr>
                          <w:t>Е</w:t>
                        </w:r>
                        <w:r w:rsidRPr="00697C40">
                          <w:rPr>
                            <w:sz w:val="24"/>
                            <w:szCs w:val="32"/>
                          </w:rPr>
                          <w:t>с</w:t>
                        </w:r>
                        <w:proofErr w:type="spellEnd"/>
                      </w:p>
                    </w:txbxContent>
                  </v:textbox>
                </v:shape>
                <v:shape id="_x0000_s1028" type="#_x0000_t32" style="position:absolute;left:13065;top:2850;width:2730;height:0" o:connectortype="straight" strokeweight="3pt"/>
                <v:shape id="_x0000_s1029" type="#_x0000_t202" style="position:absolute;left:15843;top:2610;width:717;height:555" stroked="f">
                  <v:textbox style="mso-next-textbox:#_x0000_s1029">
                    <w:txbxContent>
                      <w:p w:rsidR="00C33374" w:rsidRPr="00697C40" w:rsidRDefault="00C33374" w:rsidP="00697C40">
                        <w:pPr>
                          <w:rPr>
                            <w:sz w:val="32"/>
                            <w:szCs w:val="32"/>
                            <w:lang w:val="en-US"/>
                          </w:rPr>
                        </w:pPr>
                        <w:r w:rsidRPr="00697C40">
                          <w:rPr>
                            <w:sz w:val="32"/>
                            <w:szCs w:val="32"/>
                          </w:rPr>
                          <w:t>Е</w:t>
                        </w:r>
                        <w:proofErr w:type="gramStart"/>
                        <w:r>
                          <w:rPr>
                            <w:sz w:val="24"/>
                            <w:szCs w:val="32"/>
                            <w:lang w:val="en-US"/>
                          </w:rPr>
                          <w:t>v</w:t>
                        </w:r>
                        <w:proofErr w:type="gramEnd"/>
                      </w:p>
                    </w:txbxContent>
                  </v:textbox>
                </v:shape>
                <v:shape id="_x0000_s1030" type="#_x0000_t32" style="position:absolute;left:13065;top:2190;width:2730;height:0" o:connectortype="straight" strokeweight="3pt">
                  <v:stroke dashstyle="dash"/>
                </v:shape>
                <v:shape id="_x0000_s1031" type="#_x0000_t202" style="position:absolute;left:15843;top:1950;width:717;height:555" stroked="f">
                  <v:textbox style="mso-next-textbox:#_x0000_s1031">
                    <w:txbxContent>
                      <w:p w:rsidR="00C33374" w:rsidRPr="00697C40" w:rsidRDefault="00C33374" w:rsidP="00697C40">
                        <w:pPr>
                          <w:rPr>
                            <w:sz w:val="24"/>
                            <w:szCs w:val="32"/>
                            <w:lang w:val="en-US"/>
                          </w:rPr>
                        </w:pPr>
                        <w:r w:rsidRPr="00697C40">
                          <w:rPr>
                            <w:sz w:val="32"/>
                            <w:szCs w:val="32"/>
                          </w:rPr>
                          <w:t>Е</w:t>
                        </w:r>
                        <w:proofErr w:type="gramStart"/>
                        <w:r w:rsidRPr="00697C40">
                          <w:rPr>
                            <w:b/>
                            <w:sz w:val="20"/>
                            <w:szCs w:val="32"/>
                            <w:lang w:val="en-US"/>
                          </w:rPr>
                          <w:t>F</w:t>
                        </w:r>
                        <w:proofErr w:type="gramEnd"/>
                      </w:p>
                    </w:txbxContent>
                  </v:textbox>
                </v:shape>
              </v:group>
              <v:shape id="_x0000_s1042" type="#_x0000_t202" style="position:absolute;left:13065;top:2337;width:638;height:495" stroked="f">
                <v:textbox>
                  <w:txbxContent>
                    <w:p w:rsidR="00C33374" w:rsidRPr="008F22AB" w:rsidRDefault="00C33374">
                      <w:pPr>
                        <w:rPr>
                          <w:lang w:val="en-US"/>
                        </w:rPr>
                      </w:pPr>
                      <w:proofErr w:type="spellStart"/>
                      <w:r w:rsidRPr="008F22AB">
                        <w:rPr>
                          <w:sz w:val="28"/>
                          <w:lang w:val="en-US"/>
                        </w:rPr>
                        <w:t>E</w:t>
                      </w:r>
                      <w:r>
                        <w:rPr>
                          <w:lang w:val="en-US"/>
                        </w:rPr>
                        <w:t>g</w:t>
                      </w:r>
                      <w:proofErr w:type="spellEnd"/>
                    </w:p>
                  </w:txbxContent>
                </v:textbox>
              </v:shape>
            </v:group>
          </v:group>
        </w:pict>
      </w:r>
      <w:r w:rsidR="00061362">
        <w:rPr>
          <w:rFonts w:eastAsiaTheme="minorEastAsia"/>
          <w:b/>
          <w:sz w:val="44"/>
          <w:szCs w:val="44"/>
        </w:rPr>
        <w:t>Л</w:t>
      </w:r>
      <w:proofErr w:type="gramStart"/>
      <w:r w:rsidR="00061362">
        <w:rPr>
          <w:rFonts w:eastAsiaTheme="minorEastAsia"/>
          <w:b/>
          <w:sz w:val="44"/>
          <w:szCs w:val="44"/>
        </w:rPr>
        <w:t>6</w:t>
      </w:r>
      <w:proofErr w:type="gramEnd"/>
      <w:r w:rsidR="00061362">
        <w:rPr>
          <w:rFonts w:eastAsiaTheme="minorEastAsia"/>
          <w:b/>
          <w:sz w:val="44"/>
          <w:szCs w:val="44"/>
        </w:rPr>
        <w:t xml:space="preserve">  </w:t>
      </w:r>
      <w:r w:rsidR="0033149B" w:rsidRPr="00AD0CA7">
        <w:rPr>
          <w:rFonts w:eastAsiaTheme="minorEastAsia"/>
          <w:b/>
          <w:sz w:val="44"/>
          <w:szCs w:val="44"/>
        </w:rPr>
        <w:t>Полупроводник</w:t>
      </w:r>
      <w:r w:rsidR="00C00B08">
        <w:rPr>
          <w:rFonts w:eastAsiaTheme="minorEastAsia"/>
          <w:b/>
          <w:sz w:val="44"/>
          <w:szCs w:val="44"/>
        </w:rPr>
        <w:t xml:space="preserve">  в рамках зонной теории</w:t>
      </w:r>
    </w:p>
    <w:p w:rsidR="005057FE" w:rsidRDefault="00061362" w:rsidP="005057FE">
      <w:pPr>
        <w:spacing w:line="240" w:lineRule="auto"/>
        <w:rPr>
          <w:rFonts w:eastAsiaTheme="minorEastAsia"/>
          <w:color w:val="C00000"/>
          <w:sz w:val="44"/>
          <w:szCs w:val="44"/>
        </w:rPr>
      </w:pPr>
      <w:r w:rsidRPr="008F22AB">
        <w:rPr>
          <w:rFonts w:eastAsiaTheme="minorEastAsia"/>
          <w:color w:val="C00000"/>
          <w:sz w:val="44"/>
          <w:szCs w:val="44"/>
        </w:rPr>
        <w:t>Дальше</w:t>
      </w:r>
      <w:r w:rsidR="00C57BAA">
        <w:rPr>
          <w:rFonts w:eastAsiaTheme="minorEastAsia"/>
          <w:color w:val="C00000"/>
          <w:sz w:val="44"/>
          <w:szCs w:val="44"/>
        </w:rPr>
        <w:t xml:space="preserve"> все</w:t>
      </w:r>
      <w:r w:rsidRPr="008F22AB">
        <w:rPr>
          <w:rFonts w:eastAsiaTheme="minorEastAsia"/>
          <w:color w:val="C00000"/>
          <w:sz w:val="44"/>
          <w:szCs w:val="44"/>
        </w:rPr>
        <w:t xml:space="preserve"> только в рамках зонной теории. </w:t>
      </w:r>
    </w:p>
    <w:p w:rsidR="00061362" w:rsidRPr="008F22AB" w:rsidRDefault="00C57BAA" w:rsidP="005057FE">
      <w:pPr>
        <w:spacing w:line="240" w:lineRule="auto"/>
        <w:rPr>
          <w:rFonts w:eastAsiaTheme="minorEastAsia"/>
          <w:i/>
          <w:sz w:val="44"/>
          <w:szCs w:val="44"/>
        </w:rPr>
      </w:pPr>
      <w:r>
        <w:rPr>
          <w:rFonts w:eastAsiaTheme="minorEastAsia"/>
          <w:i/>
          <w:color w:val="7030A0"/>
          <w:sz w:val="44"/>
          <w:szCs w:val="44"/>
        </w:rPr>
        <w:t>Свойства п</w:t>
      </w:r>
      <w:r w:rsidR="00061362" w:rsidRPr="008F22AB">
        <w:rPr>
          <w:rFonts w:eastAsiaTheme="minorEastAsia"/>
          <w:i/>
          <w:color w:val="7030A0"/>
          <w:sz w:val="44"/>
          <w:szCs w:val="44"/>
        </w:rPr>
        <w:t>олупроводник</w:t>
      </w:r>
      <w:r>
        <w:rPr>
          <w:rFonts w:eastAsiaTheme="minorEastAsia"/>
          <w:i/>
          <w:color w:val="7030A0"/>
          <w:sz w:val="44"/>
          <w:szCs w:val="44"/>
        </w:rPr>
        <w:t>а</w:t>
      </w:r>
      <w:r w:rsidR="006B1598" w:rsidRPr="008F22AB">
        <w:rPr>
          <w:rFonts w:eastAsiaTheme="minorEastAsia"/>
          <w:i/>
          <w:color w:val="7030A0"/>
          <w:sz w:val="44"/>
          <w:szCs w:val="44"/>
        </w:rPr>
        <w:t>:</w:t>
      </w:r>
    </w:p>
    <w:p w:rsidR="00061362" w:rsidRPr="008F22AB"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1. Валентн</w:t>
      </w:r>
      <w:r w:rsidR="005057FE">
        <w:rPr>
          <w:rFonts w:eastAsiaTheme="minorEastAsia"/>
          <w:b/>
          <w:i/>
          <w:color w:val="7030A0"/>
          <w:sz w:val="32"/>
          <w:szCs w:val="32"/>
        </w:rPr>
        <w:t>ая</w:t>
      </w:r>
      <w:r w:rsidRPr="008F22AB">
        <w:rPr>
          <w:rFonts w:eastAsiaTheme="minorEastAsia"/>
          <w:b/>
          <w:i/>
          <w:color w:val="7030A0"/>
          <w:sz w:val="32"/>
          <w:szCs w:val="32"/>
        </w:rPr>
        <w:t xml:space="preserve"> зон</w:t>
      </w:r>
      <w:r w:rsidR="003D4975">
        <w:rPr>
          <w:rFonts w:eastAsiaTheme="minorEastAsia"/>
          <w:b/>
          <w:i/>
          <w:color w:val="7030A0"/>
          <w:sz w:val="32"/>
          <w:szCs w:val="32"/>
        </w:rPr>
        <w:t>а</w:t>
      </w:r>
      <w:r w:rsidRPr="008F22AB">
        <w:rPr>
          <w:rFonts w:eastAsiaTheme="minorEastAsia"/>
          <w:b/>
          <w:i/>
          <w:color w:val="7030A0"/>
          <w:sz w:val="32"/>
          <w:szCs w:val="32"/>
        </w:rPr>
        <w:t xml:space="preserve"> </w:t>
      </w:r>
      <w:r w:rsidRPr="008F22AB">
        <w:rPr>
          <w:rFonts w:eastAsiaTheme="minorEastAsia"/>
          <w:b/>
          <w:i/>
          <w:color w:val="7030A0"/>
          <w:sz w:val="32"/>
          <w:szCs w:val="32"/>
          <w:lang w:val="en-US"/>
        </w:rPr>
        <w:t>c</w:t>
      </w:r>
      <w:r w:rsidRPr="008F22AB">
        <w:rPr>
          <w:rFonts w:eastAsiaTheme="minorEastAsia"/>
          <w:b/>
          <w:i/>
          <w:color w:val="7030A0"/>
          <w:sz w:val="32"/>
          <w:szCs w:val="32"/>
        </w:rPr>
        <w:t xml:space="preserve"> </w:t>
      </w:r>
      <w:r w:rsidRPr="008F22AB">
        <w:rPr>
          <w:rFonts w:eastAsiaTheme="minorEastAsia"/>
          <w:b/>
          <w:i/>
          <w:color w:val="7030A0"/>
          <w:sz w:val="32"/>
          <w:szCs w:val="32"/>
          <w:lang w:val="kk-KZ"/>
        </w:rPr>
        <w:t>потолком</w:t>
      </w:r>
      <w:r w:rsidRPr="008F22AB">
        <w:rPr>
          <w:rFonts w:eastAsiaTheme="minorEastAsia"/>
          <w:b/>
          <w:i/>
          <w:color w:val="7030A0"/>
          <w:sz w:val="32"/>
          <w:szCs w:val="32"/>
        </w:rPr>
        <w:t xml:space="preserve"> </w:t>
      </w:r>
      <w:proofErr w:type="spellStart"/>
      <w:r w:rsidRPr="008F22AB">
        <w:rPr>
          <w:rFonts w:eastAsiaTheme="minorEastAsia"/>
          <w:b/>
          <w:i/>
          <w:color w:val="7030A0"/>
          <w:sz w:val="32"/>
          <w:szCs w:val="32"/>
          <w:lang w:val="en-US"/>
        </w:rPr>
        <w:t>Ev</w:t>
      </w:r>
      <w:proofErr w:type="spellEnd"/>
      <w:r w:rsidRPr="008F22AB">
        <w:rPr>
          <w:rFonts w:eastAsiaTheme="minorEastAsia"/>
          <w:b/>
          <w:i/>
          <w:color w:val="7030A0"/>
          <w:sz w:val="32"/>
          <w:szCs w:val="32"/>
        </w:rPr>
        <w:t xml:space="preserve">. Ниже </w:t>
      </w:r>
      <w:proofErr w:type="spellStart"/>
      <w:r w:rsidRPr="008F22AB">
        <w:rPr>
          <w:rFonts w:eastAsiaTheme="minorEastAsia"/>
          <w:b/>
          <w:i/>
          <w:color w:val="7030A0"/>
          <w:sz w:val="32"/>
          <w:szCs w:val="32"/>
          <w:lang w:val="en-US"/>
        </w:rPr>
        <w:t>Ev</w:t>
      </w:r>
      <w:proofErr w:type="spellEnd"/>
      <w:r w:rsidRPr="008F22AB">
        <w:rPr>
          <w:rFonts w:eastAsiaTheme="minorEastAsia"/>
          <w:b/>
          <w:i/>
          <w:color w:val="7030A0"/>
          <w:sz w:val="32"/>
          <w:szCs w:val="32"/>
        </w:rPr>
        <w:t xml:space="preserve"> расположены подвижные </w:t>
      </w:r>
    </w:p>
    <w:p w:rsidR="00C57BAA"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Дырки р.</w:t>
      </w:r>
      <w:r w:rsidR="008F22AB" w:rsidRPr="008F22AB">
        <w:rPr>
          <w:rFonts w:eastAsiaTheme="minorEastAsia"/>
          <w:b/>
          <w:i/>
          <w:color w:val="7030A0"/>
          <w:sz w:val="32"/>
          <w:szCs w:val="32"/>
        </w:rPr>
        <w:t xml:space="preserve"> </w:t>
      </w:r>
      <w:r w:rsidR="008F22AB">
        <w:rPr>
          <w:rFonts w:eastAsiaTheme="minorEastAsia"/>
          <w:b/>
          <w:i/>
          <w:color w:val="7030A0"/>
          <w:sz w:val="32"/>
          <w:szCs w:val="32"/>
        </w:rPr>
        <w:t xml:space="preserve">Энергия дырок растет вниз. </w:t>
      </w:r>
      <w:r w:rsidR="00C57BAA">
        <w:rPr>
          <w:rFonts w:eastAsiaTheme="minorEastAsia"/>
          <w:b/>
          <w:i/>
          <w:color w:val="7030A0"/>
          <w:sz w:val="32"/>
          <w:szCs w:val="32"/>
        </w:rPr>
        <w:t>Электроны в валентной зоне есть, но они неподвижные.</w:t>
      </w:r>
      <w:r w:rsidR="008F22AB">
        <w:rPr>
          <w:rFonts w:eastAsiaTheme="minorEastAsia"/>
          <w:b/>
          <w:i/>
          <w:color w:val="7030A0"/>
          <w:sz w:val="32"/>
          <w:szCs w:val="32"/>
        </w:rPr>
        <w:t xml:space="preserve"> </w:t>
      </w:r>
      <w:r w:rsidRPr="008F22AB">
        <w:rPr>
          <w:rFonts w:eastAsiaTheme="minorEastAsia"/>
          <w:b/>
          <w:i/>
          <w:color w:val="7030A0"/>
          <w:sz w:val="32"/>
          <w:szCs w:val="32"/>
        </w:rPr>
        <w:t xml:space="preserve"> </w:t>
      </w:r>
    </w:p>
    <w:p w:rsidR="00C57BAA"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2. Зон</w:t>
      </w:r>
      <w:r w:rsidR="005057FE">
        <w:rPr>
          <w:rFonts w:eastAsiaTheme="minorEastAsia"/>
          <w:b/>
          <w:i/>
          <w:color w:val="7030A0"/>
          <w:sz w:val="32"/>
          <w:szCs w:val="32"/>
        </w:rPr>
        <w:t>а</w:t>
      </w:r>
      <w:r w:rsidRPr="008F22AB">
        <w:rPr>
          <w:rFonts w:eastAsiaTheme="minorEastAsia"/>
          <w:b/>
          <w:i/>
          <w:color w:val="7030A0"/>
          <w:sz w:val="32"/>
          <w:szCs w:val="32"/>
        </w:rPr>
        <w:t xml:space="preserve"> проводимости с дном </w:t>
      </w:r>
      <w:proofErr w:type="spellStart"/>
      <w:r w:rsidRPr="008F22AB">
        <w:rPr>
          <w:rFonts w:eastAsiaTheme="minorEastAsia"/>
          <w:b/>
          <w:i/>
          <w:color w:val="7030A0"/>
          <w:sz w:val="32"/>
          <w:szCs w:val="32"/>
          <w:lang w:val="en-US"/>
        </w:rPr>
        <w:t>Ec</w:t>
      </w:r>
      <w:proofErr w:type="spellEnd"/>
      <w:r w:rsidRPr="008F22AB">
        <w:rPr>
          <w:rFonts w:eastAsiaTheme="minorEastAsia"/>
          <w:b/>
          <w:i/>
          <w:color w:val="7030A0"/>
          <w:sz w:val="32"/>
          <w:szCs w:val="32"/>
        </w:rPr>
        <w:t xml:space="preserve">. Выше </w:t>
      </w:r>
      <w:proofErr w:type="spellStart"/>
      <w:r w:rsidRPr="008F22AB">
        <w:rPr>
          <w:rFonts w:eastAsiaTheme="minorEastAsia"/>
          <w:b/>
          <w:i/>
          <w:color w:val="7030A0"/>
          <w:sz w:val="32"/>
          <w:szCs w:val="32"/>
          <w:lang w:val="en-US"/>
        </w:rPr>
        <w:t>Ec</w:t>
      </w:r>
      <w:proofErr w:type="spellEnd"/>
      <w:r w:rsidRPr="008F22AB">
        <w:rPr>
          <w:rFonts w:eastAsiaTheme="minorEastAsia"/>
          <w:b/>
          <w:i/>
          <w:color w:val="7030A0"/>
          <w:sz w:val="32"/>
          <w:szCs w:val="32"/>
        </w:rPr>
        <w:t xml:space="preserve"> расположены свободные электроны.</w:t>
      </w:r>
      <w:r w:rsidR="008F22AB">
        <w:rPr>
          <w:rFonts w:eastAsiaTheme="minorEastAsia"/>
          <w:b/>
          <w:i/>
          <w:color w:val="7030A0"/>
          <w:sz w:val="32"/>
          <w:szCs w:val="32"/>
        </w:rPr>
        <w:t xml:space="preserve"> Энергия электронов растет вверх.  </w:t>
      </w:r>
      <w:r w:rsidR="006B1598" w:rsidRPr="008F22AB">
        <w:rPr>
          <w:rFonts w:eastAsiaTheme="minorEastAsia"/>
          <w:b/>
          <w:i/>
          <w:color w:val="7030A0"/>
          <w:sz w:val="32"/>
          <w:szCs w:val="32"/>
        </w:rPr>
        <w:t xml:space="preserve"> </w:t>
      </w:r>
    </w:p>
    <w:p w:rsidR="00C57BAA" w:rsidRDefault="006B1598" w:rsidP="005057FE">
      <w:pPr>
        <w:spacing w:line="240" w:lineRule="auto"/>
        <w:rPr>
          <w:rFonts w:eastAsiaTheme="minorEastAsia"/>
          <w:b/>
          <w:i/>
          <w:color w:val="7030A0"/>
          <w:sz w:val="32"/>
          <w:szCs w:val="32"/>
        </w:rPr>
      </w:pPr>
      <w:r w:rsidRPr="008F22AB">
        <w:rPr>
          <w:rFonts w:eastAsiaTheme="minorEastAsia"/>
          <w:b/>
          <w:i/>
          <w:color w:val="7030A0"/>
          <w:sz w:val="32"/>
          <w:szCs w:val="32"/>
        </w:rPr>
        <w:t>3. Запрещенн</w:t>
      </w:r>
      <w:r w:rsidR="005057FE">
        <w:rPr>
          <w:rFonts w:eastAsiaTheme="minorEastAsia"/>
          <w:b/>
          <w:i/>
          <w:color w:val="7030A0"/>
          <w:sz w:val="32"/>
          <w:szCs w:val="32"/>
        </w:rPr>
        <w:t>ая</w:t>
      </w:r>
      <w:r w:rsidRPr="008F22AB">
        <w:rPr>
          <w:rFonts w:eastAsiaTheme="minorEastAsia"/>
          <w:b/>
          <w:i/>
          <w:color w:val="7030A0"/>
          <w:sz w:val="32"/>
          <w:szCs w:val="32"/>
        </w:rPr>
        <w:t xml:space="preserve"> зон</w:t>
      </w:r>
      <w:r w:rsidR="005057FE">
        <w:rPr>
          <w:rFonts w:eastAsiaTheme="minorEastAsia"/>
          <w:b/>
          <w:i/>
          <w:color w:val="7030A0"/>
          <w:sz w:val="32"/>
          <w:szCs w:val="32"/>
        </w:rPr>
        <w:t>а</w:t>
      </w:r>
      <w:r w:rsidRPr="008F22AB">
        <w:rPr>
          <w:rFonts w:eastAsiaTheme="minorEastAsia"/>
          <w:b/>
          <w:i/>
          <w:color w:val="7030A0"/>
          <w:sz w:val="32"/>
          <w:szCs w:val="32"/>
        </w:rPr>
        <w:t xml:space="preserve"> </w:t>
      </w:r>
      <w:proofErr w:type="spellStart"/>
      <w:r w:rsidRPr="008F22AB">
        <w:rPr>
          <w:rFonts w:eastAsiaTheme="minorEastAsia"/>
          <w:b/>
          <w:i/>
          <w:color w:val="7030A0"/>
          <w:sz w:val="32"/>
          <w:szCs w:val="32"/>
          <w:lang w:val="en-US"/>
        </w:rPr>
        <w:t>Eg</w:t>
      </w:r>
      <w:proofErr w:type="spellEnd"/>
      <w:r w:rsidRPr="008F22AB">
        <w:rPr>
          <w:rFonts w:eastAsiaTheme="minorEastAsia"/>
          <w:b/>
          <w:i/>
          <w:color w:val="7030A0"/>
          <w:sz w:val="32"/>
          <w:szCs w:val="32"/>
        </w:rPr>
        <w:t>.</w:t>
      </w:r>
      <w:r w:rsidR="00C57BAA">
        <w:rPr>
          <w:rFonts w:eastAsiaTheme="minorEastAsia"/>
          <w:b/>
          <w:i/>
          <w:color w:val="7030A0"/>
          <w:sz w:val="32"/>
          <w:szCs w:val="32"/>
        </w:rPr>
        <w:t xml:space="preserve"> Это минимальная энергия для перевода электрона из валентной зоны в зону проводимости</w:t>
      </w:r>
      <w:r w:rsidR="00061362" w:rsidRPr="008F22AB">
        <w:rPr>
          <w:rFonts w:eastAsiaTheme="minorEastAsia"/>
          <w:b/>
          <w:i/>
          <w:color w:val="7030A0"/>
          <w:sz w:val="32"/>
          <w:szCs w:val="32"/>
        </w:rPr>
        <w:t xml:space="preserve"> </w:t>
      </w:r>
    </w:p>
    <w:p w:rsidR="005057FE" w:rsidRPr="003D4975" w:rsidRDefault="006B1598" w:rsidP="005057FE">
      <w:pPr>
        <w:spacing w:line="240" w:lineRule="auto"/>
        <w:rPr>
          <w:rFonts w:eastAsiaTheme="minorEastAsia"/>
          <w:sz w:val="28"/>
          <w:szCs w:val="32"/>
        </w:rPr>
      </w:pPr>
      <w:r w:rsidRPr="008F22AB">
        <w:rPr>
          <w:rFonts w:eastAsiaTheme="minorEastAsia"/>
          <w:b/>
          <w:i/>
          <w:color w:val="7030A0"/>
          <w:sz w:val="32"/>
          <w:szCs w:val="32"/>
        </w:rPr>
        <w:t>4</w:t>
      </w:r>
      <w:r w:rsidR="00061362" w:rsidRPr="008F22AB">
        <w:rPr>
          <w:rFonts w:eastAsiaTheme="minorEastAsia"/>
          <w:b/>
          <w:i/>
          <w:color w:val="7030A0"/>
          <w:sz w:val="32"/>
          <w:szCs w:val="32"/>
        </w:rPr>
        <w:t xml:space="preserve">. Уровень Ферми </w:t>
      </w:r>
      <w:r w:rsidR="00061362" w:rsidRPr="008F22AB">
        <w:rPr>
          <w:rFonts w:eastAsiaTheme="minorEastAsia"/>
          <w:b/>
          <w:i/>
          <w:color w:val="7030A0"/>
          <w:sz w:val="32"/>
          <w:szCs w:val="32"/>
          <w:lang w:val="en-US"/>
        </w:rPr>
        <w:t>E</w:t>
      </w:r>
      <w:r w:rsidR="00061362" w:rsidRPr="008F22AB">
        <w:rPr>
          <w:rFonts w:eastAsiaTheme="minorEastAsia"/>
          <w:b/>
          <w:i/>
          <w:color w:val="7030A0"/>
          <w:sz w:val="24"/>
          <w:szCs w:val="32"/>
          <w:lang w:val="en-US"/>
        </w:rPr>
        <w:t>F</w:t>
      </w:r>
      <w:r w:rsidR="00061362" w:rsidRPr="008F22AB">
        <w:rPr>
          <w:rFonts w:eastAsiaTheme="minorEastAsia"/>
          <w:b/>
          <w:i/>
          <w:color w:val="7030A0"/>
          <w:sz w:val="32"/>
          <w:szCs w:val="32"/>
        </w:rPr>
        <w:t>. В нелегированном</w:t>
      </w:r>
      <w:r w:rsidRPr="008F22AB">
        <w:rPr>
          <w:rFonts w:eastAsiaTheme="minorEastAsia"/>
          <w:b/>
          <w:i/>
          <w:color w:val="7030A0"/>
          <w:sz w:val="32"/>
          <w:szCs w:val="32"/>
        </w:rPr>
        <w:t xml:space="preserve"> полупроводнике </w:t>
      </w:r>
      <w:r w:rsidRPr="008F22AB">
        <w:rPr>
          <w:rFonts w:eastAsiaTheme="minorEastAsia"/>
          <w:b/>
          <w:i/>
          <w:color w:val="7030A0"/>
          <w:sz w:val="32"/>
          <w:szCs w:val="32"/>
          <w:lang w:val="en-US"/>
        </w:rPr>
        <w:t>E</w:t>
      </w:r>
      <w:r w:rsidRPr="008F22AB">
        <w:rPr>
          <w:rFonts w:eastAsiaTheme="minorEastAsia"/>
          <w:b/>
          <w:i/>
          <w:color w:val="7030A0"/>
          <w:sz w:val="24"/>
          <w:szCs w:val="32"/>
          <w:lang w:val="en-US"/>
        </w:rPr>
        <w:t>F</w:t>
      </w:r>
      <w:r w:rsidRPr="008F22AB">
        <w:rPr>
          <w:rFonts w:eastAsiaTheme="minorEastAsia"/>
          <w:b/>
          <w:i/>
          <w:color w:val="7030A0"/>
          <w:sz w:val="32"/>
          <w:szCs w:val="32"/>
        </w:rPr>
        <w:t xml:space="preserve"> в </w:t>
      </w:r>
      <w:proofErr w:type="spellStart"/>
      <w:r w:rsidRPr="008F22AB">
        <w:rPr>
          <w:rFonts w:eastAsiaTheme="minorEastAsia"/>
          <w:b/>
          <w:i/>
          <w:color w:val="7030A0"/>
          <w:sz w:val="32"/>
          <w:szCs w:val="32"/>
        </w:rPr>
        <w:t>сердине</w:t>
      </w:r>
      <w:proofErr w:type="spellEnd"/>
      <w:r w:rsidRPr="008F22AB">
        <w:rPr>
          <w:rFonts w:eastAsiaTheme="minorEastAsia"/>
          <w:b/>
          <w:i/>
          <w:color w:val="7030A0"/>
          <w:sz w:val="32"/>
          <w:szCs w:val="32"/>
        </w:rPr>
        <w:t xml:space="preserve"> запрещенной зоны.</w:t>
      </w:r>
      <w:r w:rsidR="008F22AB" w:rsidRPr="008F22AB">
        <w:rPr>
          <w:rFonts w:eastAsiaTheme="minorEastAsia"/>
          <w:sz w:val="36"/>
          <w:szCs w:val="36"/>
        </w:rPr>
        <w:t xml:space="preserve"> </w:t>
      </w:r>
      <w:r w:rsidR="003D4975" w:rsidRPr="003D4975">
        <w:rPr>
          <w:rFonts w:eastAsiaTheme="minorEastAsia"/>
          <w:sz w:val="28"/>
          <w:szCs w:val="32"/>
        </w:rPr>
        <w:t xml:space="preserve">Уровень Ферми это </w:t>
      </w:r>
      <w:r w:rsidR="00C57BAA" w:rsidRPr="003D4975">
        <w:rPr>
          <w:rFonts w:eastAsiaTheme="minorEastAsia"/>
          <w:sz w:val="28"/>
          <w:szCs w:val="32"/>
        </w:rPr>
        <w:t xml:space="preserve">Энергия Ферми. </w:t>
      </w:r>
      <w:r w:rsidR="003D4975" w:rsidRPr="003D4975">
        <w:rPr>
          <w:rFonts w:eastAsiaTheme="minorEastAsia"/>
          <w:sz w:val="28"/>
          <w:szCs w:val="32"/>
        </w:rPr>
        <w:t>Есть два определения 1.</w:t>
      </w:r>
      <w:r w:rsidR="00C57BAA" w:rsidRPr="003D4975">
        <w:rPr>
          <w:rFonts w:eastAsiaTheme="minorEastAsia"/>
          <w:sz w:val="28"/>
          <w:szCs w:val="32"/>
        </w:rPr>
        <w:t xml:space="preserve">Уровень Ферми это максимальная </w:t>
      </w:r>
      <w:r w:rsidR="003D4975">
        <w:rPr>
          <w:rFonts w:eastAsiaTheme="minorEastAsia"/>
          <w:sz w:val="28"/>
          <w:szCs w:val="32"/>
        </w:rPr>
        <w:t>возможная</w:t>
      </w:r>
      <w:r w:rsidR="003D4975" w:rsidRPr="003D4975">
        <w:rPr>
          <w:rFonts w:eastAsiaTheme="minorEastAsia"/>
          <w:sz w:val="28"/>
          <w:szCs w:val="32"/>
        </w:rPr>
        <w:t xml:space="preserve"> </w:t>
      </w:r>
      <w:r w:rsidR="00C57BAA" w:rsidRPr="003D4975">
        <w:rPr>
          <w:rFonts w:eastAsiaTheme="minorEastAsia"/>
          <w:sz w:val="28"/>
          <w:szCs w:val="32"/>
        </w:rPr>
        <w:t xml:space="preserve">энергия электронов при абсолютном нуле температуры. </w:t>
      </w:r>
      <w:r w:rsidR="003D4975" w:rsidRPr="003D4975">
        <w:rPr>
          <w:rFonts w:eastAsiaTheme="minorEastAsia"/>
          <w:sz w:val="28"/>
          <w:szCs w:val="32"/>
        </w:rPr>
        <w:t xml:space="preserve">2. </w:t>
      </w:r>
      <w:r w:rsidR="00C57BAA" w:rsidRPr="003D4975">
        <w:rPr>
          <w:rFonts w:eastAsiaTheme="minorEastAsia"/>
          <w:sz w:val="28"/>
          <w:szCs w:val="32"/>
        </w:rPr>
        <w:t>При любой температуре вероятность заполнения на уровне Ферми равна 0,5</w:t>
      </w:r>
      <w:r w:rsidR="005057FE" w:rsidRPr="003D4975">
        <w:rPr>
          <w:rFonts w:eastAsiaTheme="minorEastAsia"/>
          <w:sz w:val="28"/>
          <w:szCs w:val="32"/>
        </w:rPr>
        <w:t xml:space="preserve"> (50%)</w:t>
      </w:r>
      <w:r w:rsidR="00C57BAA" w:rsidRPr="003D4975">
        <w:rPr>
          <w:rFonts w:eastAsiaTheme="minorEastAsia"/>
          <w:sz w:val="28"/>
          <w:szCs w:val="32"/>
        </w:rPr>
        <w:t xml:space="preserve">. </w:t>
      </w:r>
    </w:p>
    <w:p w:rsidR="008F22AB" w:rsidRPr="008F22AB" w:rsidRDefault="008F22AB" w:rsidP="005057FE">
      <w:pPr>
        <w:spacing w:line="240" w:lineRule="auto"/>
        <w:rPr>
          <w:rFonts w:eastAsiaTheme="minorEastAsia"/>
          <w:b/>
          <w:i/>
          <w:color w:val="7030A0"/>
          <w:sz w:val="36"/>
          <w:szCs w:val="44"/>
        </w:rPr>
      </w:pPr>
      <w:r>
        <w:rPr>
          <w:rFonts w:eastAsiaTheme="minorEastAsia"/>
          <w:b/>
          <w:i/>
          <w:color w:val="7030A0"/>
          <w:sz w:val="28"/>
          <w:szCs w:val="36"/>
        </w:rPr>
        <w:t>Н</w:t>
      </w:r>
      <w:r w:rsidRPr="008F22AB">
        <w:rPr>
          <w:rFonts w:eastAsiaTheme="minorEastAsia"/>
          <w:b/>
          <w:i/>
          <w:color w:val="7030A0"/>
          <w:sz w:val="28"/>
          <w:szCs w:val="36"/>
        </w:rPr>
        <w:t>елегированный</w:t>
      </w:r>
      <w:r w:rsidRPr="008F22AB">
        <w:rPr>
          <w:rFonts w:eastAsiaTheme="minorEastAsia"/>
          <w:b/>
          <w:i/>
          <w:color w:val="7030A0"/>
          <w:sz w:val="36"/>
          <w:szCs w:val="44"/>
        </w:rPr>
        <w:t xml:space="preserve"> </w:t>
      </w:r>
      <w:r>
        <w:rPr>
          <w:rFonts w:eastAsiaTheme="minorEastAsia"/>
          <w:b/>
          <w:i/>
          <w:color w:val="7030A0"/>
          <w:sz w:val="36"/>
          <w:szCs w:val="44"/>
        </w:rPr>
        <w:t xml:space="preserve">= </w:t>
      </w:r>
      <w:proofErr w:type="gramStart"/>
      <w:r w:rsidRPr="008F22AB">
        <w:rPr>
          <w:rFonts w:eastAsiaTheme="minorEastAsia"/>
          <w:b/>
          <w:i/>
          <w:color w:val="7030A0"/>
          <w:sz w:val="28"/>
          <w:szCs w:val="36"/>
          <w:lang w:val="en-US"/>
        </w:rPr>
        <w:t>C</w:t>
      </w:r>
      <w:proofErr w:type="spellStart"/>
      <w:proofErr w:type="gramEnd"/>
      <w:r w:rsidRPr="008F22AB">
        <w:rPr>
          <w:rFonts w:eastAsiaTheme="minorEastAsia"/>
          <w:b/>
          <w:i/>
          <w:color w:val="7030A0"/>
          <w:sz w:val="28"/>
          <w:szCs w:val="36"/>
        </w:rPr>
        <w:t>обственный</w:t>
      </w:r>
      <w:proofErr w:type="spellEnd"/>
      <w:r>
        <w:rPr>
          <w:rFonts w:eastAsiaTheme="minorEastAsia"/>
          <w:b/>
          <w:i/>
          <w:color w:val="7030A0"/>
          <w:sz w:val="28"/>
          <w:szCs w:val="36"/>
        </w:rPr>
        <w:t xml:space="preserve"> </w:t>
      </w:r>
      <w:r w:rsidRPr="008F22AB">
        <w:rPr>
          <w:rFonts w:eastAsiaTheme="minorEastAsia"/>
          <w:b/>
          <w:i/>
          <w:color w:val="7030A0"/>
          <w:sz w:val="28"/>
          <w:szCs w:val="36"/>
        </w:rPr>
        <w:t>=</w:t>
      </w:r>
      <w:r>
        <w:rPr>
          <w:rFonts w:eastAsiaTheme="minorEastAsia"/>
          <w:b/>
          <w:i/>
          <w:color w:val="7030A0"/>
          <w:sz w:val="28"/>
          <w:szCs w:val="36"/>
        </w:rPr>
        <w:t xml:space="preserve"> </w:t>
      </w:r>
      <w:proofErr w:type="spellStart"/>
      <w:r w:rsidRPr="008F22AB">
        <w:rPr>
          <w:rFonts w:eastAsiaTheme="minorEastAsia"/>
          <w:b/>
          <w:i/>
          <w:color w:val="7030A0"/>
          <w:sz w:val="28"/>
          <w:szCs w:val="36"/>
        </w:rPr>
        <w:t>чистый=</w:t>
      </w:r>
      <w:r>
        <w:rPr>
          <w:rFonts w:eastAsiaTheme="minorEastAsia"/>
          <w:b/>
          <w:i/>
          <w:color w:val="7030A0"/>
          <w:sz w:val="28"/>
          <w:szCs w:val="36"/>
        </w:rPr>
        <w:t>без</w:t>
      </w:r>
      <w:proofErr w:type="spellEnd"/>
      <w:r>
        <w:rPr>
          <w:rFonts w:eastAsiaTheme="minorEastAsia"/>
          <w:b/>
          <w:i/>
          <w:color w:val="7030A0"/>
          <w:sz w:val="28"/>
          <w:szCs w:val="36"/>
        </w:rPr>
        <w:t xml:space="preserve"> примесей.</w:t>
      </w:r>
      <w:r w:rsidRPr="008F22AB">
        <w:rPr>
          <w:rFonts w:eastAsiaTheme="minorEastAsia"/>
          <w:b/>
          <w:i/>
          <w:color w:val="7030A0"/>
          <w:sz w:val="36"/>
          <w:szCs w:val="44"/>
        </w:rPr>
        <w:t xml:space="preserve"> </w:t>
      </w:r>
    </w:p>
    <w:p w:rsidR="006B1598" w:rsidRPr="003D4975" w:rsidRDefault="006B1598" w:rsidP="005057FE">
      <w:pPr>
        <w:spacing w:line="240" w:lineRule="auto"/>
        <w:rPr>
          <w:rFonts w:eastAsiaTheme="minorEastAsia"/>
          <w:b/>
          <w:i/>
          <w:color w:val="7030A0"/>
          <w:sz w:val="36"/>
          <w:szCs w:val="36"/>
        </w:rPr>
      </w:pPr>
      <w:r w:rsidRPr="003D4975">
        <w:rPr>
          <w:rFonts w:eastAsiaTheme="minorEastAsia"/>
          <w:b/>
          <w:i/>
          <w:color w:val="7030A0"/>
          <w:sz w:val="36"/>
          <w:szCs w:val="36"/>
        </w:rPr>
        <w:t>Полупроводники бывают:</w:t>
      </w:r>
    </w:p>
    <w:p w:rsidR="006B1598" w:rsidRPr="003D4975" w:rsidRDefault="006B1598" w:rsidP="005057FE">
      <w:pPr>
        <w:spacing w:line="240" w:lineRule="auto"/>
        <w:rPr>
          <w:rFonts w:eastAsiaTheme="minorEastAsia"/>
          <w:b/>
          <w:i/>
          <w:color w:val="7030A0"/>
          <w:sz w:val="36"/>
          <w:szCs w:val="36"/>
        </w:rPr>
      </w:pPr>
      <w:r w:rsidRPr="003D4975">
        <w:rPr>
          <w:rFonts w:eastAsiaTheme="minorEastAsia"/>
          <w:b/>
          <w:i/>
          <w:color w:val="7030A0"/>
          <w:sz w:val="36"/>
          <w:szCs w:val="36"/>
        </w:rPr>
        <w:t xml:space="preserve">1 </w:t>
      </w:r>
      <w:proofErr w:type="gramStart"/>
      <w:r w:rsidRPr="003D4975">
        <w:rPr>
          <w:rFonts w:eastAsiaTheme="minorEastAsia"/>
          <w:b/>
          <w:i/>
          <w:color w:val="7030A0"/>
          <w:sz w:val="36"/>
          <w:szCs w:val="36"/>
        </w:rPr>
        <w:t>с</w:t>
      </w:r>
      <w:r w:rsidR="0033149B" w:rsidRPr="003D4975">
        <w:rPr>
          <w:rFonts w:eastAsiaTheme="minorEastAsia"/>
          <w:b/>
          <w:i/>
          <w:color w:val="7030A0"/>
          <w:sz w:val="36"/>
          <w:szCs w:val="36"/>
        </w:rPr>
        <w:t>обственны</w:t>
      </w:r>
      <w:r w:rsidR="00B00FCE" w:rsidRPr="003D4975">
        <w:rPr>
          <w:rFonts w:eastAsiaTheme="minorEastAsia"/>
          <w:b/>
          <w:i/>
          <w:color w:val="7030A0"/>
          <w:sz w:val="36"/>
          <w:szCs w:val="36"/>
        </w:rPr>
        <w:t>й</w:t>
      </w:r>
      <w:proofErr w:type="gramEnd"/>
      <w:r w:rsidR="0033149B" w:rsidRPr="003D4975">
        <w:rPr>
          <w:rFonts w:eastAsiaTheme="minorEastAsia"/>
          <w:b/>
          <w:i/>
          <w:color w:val="7030A0"/>
          <w:sz w:val="36"/>
          <w:szCs w:val="36"/>
        </w:rPr>
        <w:t xml:space="preserve"> (</w:t>
      </w:r>
      <w:r w:rsidR="0033149B" w:rsidRPr="003D4975">
        <w:rPr>
          <w:rFonts w:eastAsiaTheme="minorEastAsia"/>
          <w:b/>
          <w:i/>
          <w:color w:val="7030A0"/>
          <w:sz w:val="36"/>
          <w:szCs w:val="36"/>
          <w:lang w:val="kk-KZ"/>
        </w:rPr>
        <w:t>м</w:t>
      </w:r>
      <w:proofErr w:type="spellStart"/>
      <w:r w:rsidR="0033149B" w:rsidRPr="003D4975">
        <w:rPr>
          <w:rFonts w:eastAsiaTheme="minorEastAsia"/>
          <w:b/>
          <w:i/>
          <w:color w:val="7030A0"/>
          <w:sz w:val="36"/>
          <w:szCs w:val="36"/>
        </w:rPr>
        <w:t>ен</w:t>
      </w:r>
      <w:proofErr w:type="spellEnd"/>
      <w:r w:rsidR="0033149B" w:rsidRPr="003D4975">
        <w:rPr>
          <w:rFonts w:eastAsiaTheme="minorEastAsia"/>
          <w:b/>
          <w:i/>
          <w:color w:val="7030A0"/>
          <w:sz w:val="36"/>
          <w:szCs w:val="36"/>
          <w:lang w:val="kk-KZ"/>
        </w:rPr>
        <w:t>шікті</w:t>
      </w:r>
      <w:r w:rsidR="0033149B" w:rsidRPr="003D4975">
        <w:rPr>
          <w:rFonts w:eastAsiaTheme="minorEastAsia"/>
          <w:b/>
          <w:i/>
          <w:color w:val="7030A0"/>
          <w:sz w:val="36"/>
          <w:szCs w:val="36"/>
        </w:rPr>
        <w:t xml:space="preserve">). </w:t>
      </w:r>
      <w:r w:rsidRPr="003D4975">
        <w:rPr>
          <w:rFonts w:eastAsiaTheme="minorEastAsia"/>
          <w:b/>
          <w:i/>
          <w:color w:val="7030A0"/>
          <w:sz w:val="36"/>
          <w:szCs w:val="36"/>
        </w:rPr>
        <w:t xml:space="preserve">2 </w:t>
      </w:r>
      <w:r w:rsidRPr="003D4975">
        <w:rPr>
          <w:rFonts w:eastAsiaTheme="minorEastAsia"/>
          <w:b/>
          <w:i/>
          <w:color w:val="7030A0"/>
          <w:sz w:val="36"/>
          <w:szCs w:val="36"/>
          <w:lang w:val="kk-KZ"/>
        </w:rPr>
        <w:t xml:space="preserve">Легированный </w:t>
      </w:r>
      <w:r w:rsidRPr="003D4975">
        <w:rPr>
          <w:rFonts w:eastAsiaTheme="minorEastAsia"/>
          <w:b/>
          <w:i/>
          <w:color w:val="7030A0"/>
          <w:sz w:val="36"/>
          <w:szCs w:val="36"/>
          <w:lang w:val="en-US"/>
        </w:rPr>
        <w:t>n</w:t>
      </w:r>
      <w:r w:rsidRPr="003D4975">
        <w:rPr>
          <w:rFonts w:eastAsiaTheme="minorEastAsia"/>
          <w:b/>
          <w:i/>
          <w:color w:val="7030A0"/>
          <w:sz w:val="36"/>
          <w:szCs w:val="36"/>
          <w:lang w:val="kk-KZ"/>
        </w:rPr>
        <w:t xml:space="preserve">-типа 3 Легированный </w:t>
      </w:r>
      <w:proofErr w:type="spellStart"/>
      <w:r w:rsidRPr="003D4975">
        <w:rPr>
          <w:rFonts w:eastAsiaTheme="minorEastAsia"/>
          <w:b/>
          <w:i/>
          <w:color w:val="7030A0"/>
          <w:sz w:val="36"/>
          <w:szCs w:val="36"/>
        </w:rPr>
        <w:t>р</w:t>
      </w:r>
      <w:proofErr w:type="spellEnd"/>
      <w:r w:rsidRPr="003D4975">
        <w:rPr>
          <w:rFonts w:eastAsiaTheme="minorEastAsia"/>
          <w:b/>
          <w:i/>
          <w:color w:val="7030A0"/>
          <w:sz w:val="36"/>
          <w:szCs w:val="36"/>
          <w:lang w:val="kk-KZ"/>
        </w:rPr>
        <w:t xml:space="preserve">-типа </w:t>
      </w:r>
    </w:p>
    <w:p w:rsidR="00160041" w:rsidRPr="003D4975" w:rsidRDefault="00160041" w:rsidP="005057FE">
      <w:pPr>
        <w:spacing w:line="240" w:lineRule="auto"/>
        <w:rPr>
          <w:rFonts w:eastAsiaTheme="minorEastAsia"/>
          <w:b/>
          <w:i/>
          <w:color w:val="7030A0"/>
          <w:sz w:val="36"/>
          <w:szCs w:val="36"/>
          <w:lang w:val="kk-KZ"/>
        </w:rPr>
      </w:pPr>
      <w:r w:rsidRPr="003D4975">
        <w:rPr>
          <w:rFonts w:eastAsiaTheme="minorEastAsia"/>
          <w:b/>
          <w:i/>
          <w:color w:val="7030A0"/>
          <w:sz w:val="36"/>
          <w:szCs w:val="36"/>
          <w:lang w:val="kk-KZ"/>
        </w:rPr>
        <w:t>В нелегированных полупроводниках</w:t>
      </w:r>
      <w:r w:rsidRPr="003D4975">
        <w:rPr>
          <w:b/>
          <w:i/>
          <w:color w:val="7030A0"/>
          <w:sz w:val="36"/>
          <w:szCs w:val="36"/>
          <w:lang w:val="kk-KZ"/>
        </w:rPr>
        <w:t xml:space="preserve"> всегда</w:t>
      </w:r>
      <w:r w:rsidRPr="003D4975">
        <w:rPr>
          <w:rFonts w:eastAsiaTheme="minorEastAsia"/>
          <w:b/>
          <w:i/>
          <w:color w:val="7030A0"/>
          <w:sz w:val="36"/>
          <w:szCs w:val="36"/>
          <w:lang w:val="kk-KZ"/>
        </w:rPr>
        <w:t xml:space="preserve"> </w:t>
      </w:r>
    </w:p>
    <w:p w:rsidR="00160041" w:rsidRPr="003D4975" w:rsidRDefault="00160041" w:rsidP="005057FE">
      <w:pPr>
        <w:spacing w:line="240" w:lineRule="auto"/>
        <w:jc w:val="center"/>
        <w:rPr>
          <w:rFonts w:eastAsiaTheme="minorEastAsia"/>
          <w:b/>
          <w:i/>
          <w:color w:val="7030A0"/>
          <w:sz w:val="36"/>
          <w:szCs w:val="36"/>
        </w:rPr>
      </w:pPr>
      <w:proofErr w:type="spellStart"/>
      <w:proofErr w:type="gramStart"/>
      <w:r w:rsidRPr="003D4975">
        <w:rPr>
          <w:b/>
          <w:i/>
          <w:color w:val="7030A0"/>
          <w:sz w:val="36"/>
          <w:szCs w:val="36"/>
          <w:lang w:val="en-US"/>
        </w:rPr>
        <w:t>n</w:t>
      </w:r>
      <w:r w:rsidRPr="003D4975">
        <w:rPr>
          <w:b/>
          <w:i/>
          <w:color w:val="7030A0"/>
          <w:sz w:val="36"/>
          <w:szCs w:val="36"/>
          <w:vertAlign w:val="subscript"/>
          <w:lang w:val="en-US"/>
        </w:rPr>
        <w:t>i</w:t>
      </w:r>
      <w:proofErr w:type="spellEnd"/>
      <w:r w:rsidRPr="00084C00">
        <w:rPr>
          <w:b/>
          <w:i/>
          <w:color w:val="7030A0"/>
          <w:sz w:val="36"/>
          <w:szCs w:val="36"/>
          <w:lang w:val="en-US"/>
        </w:rPr>
        <w:t>=</w:t>
      </w:r>
      <w:proofErr w:type="gramEnd"/>
      <w:r w:rsidRPr="003D4975">
        <w:rPr>
          <w:b/>
          <w:i/>
          <w:color w:val="7030A0"/>
          <w:sz w:val="36"/>
          <w:szCs w:val="36"/>
          <w:lang w:val="kk-KZ"/>
        </w:rPr>
        <w:t>р</w:t>
      </w:r>
      <w:proofErr w:type="spellStart"/>
      <w:r w:rsidRPr="003D4975">
        <w:rPr>
          <w:b/>
          <w:i/>
          <w:color w:val="7030A0"/>
          <w:sz w:val="36"/>
          <w:szCs w:val="36"/>
          <w:vertAlign w:val="subscript"/>
          <w:lang w:val="en-US"/>
        </w:rPr>
        <w:t>i</w:t>
      </w:r>
      <w:proofErr w:type="spellEnd"/>
      <w:r w:rsidRPr="003D4975">
        <w:rPr>
          <w:b/>
          <w:i/>
          <w:color w:val="7030A0"/>
          <w:sz w:val="36"/>
          <w:szCs w:val="36"/>
          <w:lang w:val="kk-KZ"/>
        </w:rPr>
        <w:t xml:space="preserve">. </w:t>
      </w:r>
      <w:r w:rsidRPr="00084C00">
        <w:rPr>
          <w:b/>
          <w:i/>
          <w:color w:val="7030A0"/>
          <w:sz w:val="36"/>
          <w:szCs w:val="36"/>
          <w:lang w:val="en-US"/>
        </w:rPr>
        <w:t xml:space="preserve">    </w:t>
      </w:r>
      <w:r w:rsidRPr="003D4975">
        <w:rPr>
          <w:b/>
          <w:i/>
          <w:color w:val="7030A0"/>
          <w:sz w:val="36"/>
          <w:szCs w:val="36"/>
          <w:lang w:val="kk-KZ"/>
        </w:rPr>
        <w:t xml:space="preserve"> </w:t>
      </w:r>
      <m:oMath>
        <m:sSub>
          <m:sSubPr>
            <m:ctrlPr>
              <w:rPr>
                <w:rFonts w:ascii="Cambria Math" w:hAnsi="Cambria Math"/>
                <w:b/>
                <w:i/>
                <w:color w:val="7030A0"/>
                <w:sz w:val="36"/>
                <w:szCs w:val="36"/>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Sub>
        <m:sSub>
          <m:sSubPr>
            <m:ctrlPr>
              <w:rPr>
                <w:rFonts w:ascii="Cambria Math" w:hAnsi="Cambria Math"/>
                <w:b/>
                <w:i/>
                <w:color w:val="7030A0"/>
                <w:sz w:val="36"/>
                <w:szCs w:val="36"/>
              </w:rPr>
            </m:ctrlPr>
          </m:sSubPr>
          <m:e>
            <m:r>
              <m:rPr>
                <m:sty m:val="bi"/>
              </m:rPr>
              <w:rPr>
                <w:rFonts w:ascii="Cambria Math" w:hAnsi="Cambria Math"/>
                <w:color w:val="7030A0"/>
                <w:sz w:val="36"/>
                <w:szCs w:val="36"/>
              </w:rPr>
              <m:t>p</m:t>
            </m:r>
          </m:e>
          <m:sub>
            <m:r>
              <m:rPr>
                <m:sty m:val="bi"/>
              </m:rPr>
              <w:rPr>
                <w:rFonts w:ascii="Cambria Math" w:hAnsi="Cambria Math"/>
                <w:color w:val="7030A0"/>
                <w:sz w:val="36"/>
                <w:szCs w:val="36"/>
              </w:rPr>
              <m:t>i</m:t>
            </m:r>
          </m:sub>
        </m:sSub>
        <m:r>
          <m:rPr>
            <m:sty m:val="bi"/>
          </m:rPr>
          <w:rPr>
            <w:rFonts w:ascii="Cambria Math" w:hAnsi="Cambria Math"/>
            <w:color w:val="7030A0"/>
            <w:sz w:val="36"/>
            <w:szCs w:val="36"/>
            <w:lang w:val="en-US"/>
          </w:rPr>
          <m:t>=</m:t>
        </m:r>
        <m:sSubSup>
          <m:sSubSupPr>
            <m:ctrlPr>
              <w:rPr>
                <w:rFonts w:ascii="Cambria Math" w:hAnsi="Cambria Math"/>
                <w:b/>
                <w:i/>
                <w:color w:val="7030A0"/>
                <w:sz w:val="36"/>
                <w:szCs w:val="36"/>
              </w:rPr>
            </m:ctrlPr>
          </m:sSubSup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up>
            <m:r>
              <m:rPr>
                <m:sty m:val="bi"/>
              </m:rPr>
              <w:rPr>
                <w:rFonts w:ascii="Cambria Math" w:hAnsi="Cambria Math"/>
                <w:color w:val="7030A0"/>
                <w:sz w:val="36"/>
                <w:szCs w:val="36"/>
              </w:rPr>
              <m:t>2</m:t>
            </m:r>
          </m:sup>
        </m:sSubSup>
      </m:oMath>
      <w:r w:rsidRPr="00084C00">
        <w:rPr>
          <w:rFonts w:eastAsiaTheme="minorEastAsia"/>
          <w:b/>
          <w:i/>
          <w:color w:val="7030A0"/>
          <w:sz w:val="36"/>
          <w:szCs w:val="36"/>
          <w:lang w:val="en-US"/>
        </w:rPr>
        <w:t xml:space="preserve">.        </w:t>
      </w:r>
      <m:oMath>
        <m:sSub>
          <m:sSubPr>
            <m:ctrlPr>
              <w:rPr>
                <w:rFonts w:ascii="Cambria Math" w:eastAsiaTheme="minorEastAsia" w:hAnsi="Cambria Math"/>
                <w:b/>
                <w:i/>
                <w:color w:val="7030A0"/>
                <w:sz w:val="36"/>
                <w:szCs w:val="36"/>
              </w:rPr>
            </m:ctrlPr>
          </m:sSubPr>
          <m:e>
            <m:r>
              <m:rPr>
                <m:sty m:val="bi"/>
              </m:rPr>
              <w:rPr>
                <w:rFonts w:ascii="Cambria Math" w:eastAsiaTheme="minorEastAsia" w:hAnsi="Cambria Math"/>
                <w:color w:val="7030A0"/>
                <w:sz w:val="36"/>
                <w:szCs w:val="36"/>
              </w:rPr>
              <m:t>n</m:t>
            </m:r>
          </m:e>
          <m:sub>
            <m:r>
              <m:rPr>
                <m:sty m:val="bi"/>
              </m:rPr>
              <w:rPr>
                <w:rFonts w:ascii="Cambria Math" w:eastAsiaTheme="minorEastAsia" w:hAnsi="Cambria Math"/>
                <w:color w:val="7030A0"/>
                <w:sz w:val="36"/>
                <w:szCs w:val="36"/>
              </w:rPr>
              <m:t>i</m:t>
            </m:r>
          </m:sub>
        </m:sSub>
      </m:oMath>
      <w:r w:rsidRPr="003D4975">
        <w:rPr>
          <w:rFonts w:eastAsiaTheme="minorEastAsia"/>
          <w:b/>
          <w:i/>
          <w:color w:val="7030A0"/>
          <w:sz w:val="36"/>
          <w:szCs w:val="36"/>
        </w:rPr>
        <w:t>=</w:t>
      </w:r>
      <m:oMath>
        <m:rad>
          <m:radPr>
            <m:degHide m:val="on"/>
            <m:ctrlPr>
              <w:rPr>
                <w:rFonts w:ascii="Cambria Math" w:eastAsiaTheme="minorEastAsia" w:hAnsi="Cambria Math"/>
                <w:b/>
                <w:i/>
                <w:color w:val="7030A0"/>
                <w:sz w:val="36"/>
                <w:szCs w:val="36"/>
                <w:lang w:val="en-US"/>
              </w:rPr>
            </m:ctrlPr>
          </m:radPr>
          <m:deg/>
          <m:e>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c</m:t>
                </m:r>
              </m:sub>
            </m:sSub>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v</m:t>
                </m:r>
              </m:sub>
            </m:sSub>
          </m:e>
        </m:rad>
        <m:r>
          <m:rPr>
            <m:sty m:val="bi"/>
          </m:rPr>
          <w:rPr>
            <w:rFonts w:ascii="Cambria Math" w:eastAsiaTheme="minorEastAsia" w:hAnsi="Cambria Math"/>
            <w:color w:val="7030A0"/>
            <w:sz w:val="36"/>
            <w:szCs w:val="36"/>
          </w:rPr>
          <m:t xml:space="preserve"> </m:t>
        </m:r>
        <m:sSup>
          <m:sSupPr>
            <m:ctrlPr>
              <w:rPr>
                <w:rFonts w:ascii="Cambria Math" w:eastAsiaTheme="minorEastAsia" w:hAnsi="Cambria Math"/>
                <w:b/>
                <w:i/>
                <w:color w:val="7030A0"/>
                <w:sz w:val="36"/>
                <w:szCs w:val="36"/>
                <w:lang w:val="en-US"/>
              </w:rPr>
            </m:ctrlPr>
          </m:sSupPr>
          <m:e>
            <m:r>
              <m:rPr>
                <m:sty m:val="bi"/>
              </m:rPr>
              <w:rPr>
                <w:rFonts w:ascii="Cambria Math" w:eastAsiaTheme="minorEastAsia" w:hAnsi="Cambria Math"/>
                <w:color w:val="7030A0"/>
                <w:sz w:val="36"/>
                <w:szCs w:val="36"/>
                <w:lang w:val="en-US"/>
              </w:rPr>
              <m:t>e</m:t>
            </m:r>
          </m:e>
          <m:sup>
            <m:f>
              <m:fPr>
                <m:ctrlPr>
                  <w:rPr>
                    <w:rFonts w:ascii="Cambria Math" w:eastAsiaTheme="minorEastAsia" w:hAnsi="Cambria Math"/>
                    <w:b/>
                    <w:i/>
                    <w:color w:val="7030A0"/>
                    <w:sz w:val="36"/>
                    <w:szCs w:val="36"/>
                    <w:lang w:val="en-US"/>
                  </w:rPr>
                </m:ctrlPr>
              </m:fPr>
              <m:num>
                <m:r>
                  <m:rPr>
                    <m:sty m:val="bi"/>
                  </m:rPr>
                  <w:rPr>
                    <w:rFonts w:ascii="Cambria Math" w:eastAsiaTheme="minorEastAsia" w:hAnsi="Cambria Math"/>
                    <w:color w:val="7030A0"/>
                    <w:sz w:val="36"/>
                    <w:szCs w:val="36"/>
                  </w:rPr>
                  <m:t>-</m:t>
                </m:r>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E</m:t>
                    </m:r>
                  </m:e>
                  <m:sub>
                    <m:r>
                      <m:rPr>
                        <m:sty m:val="bi"/>
                      </m:rPr>
                      <w:rPr>
                        <w:rFonts w:ascii="Cambria Math" w:eastAsiaTheme="minorEastAsia" w:hAnsi="Cambria Math"/>
                        <w:color w:val="7030A0"/>
                        <w:sz w:val="36"/>
                        <w:szCs w:val="36"/>
                        <w:lang w:val="en-US"/>
                      </w:rPr>
                      <m:t>g</m:t>
                    </m:r>
                  </m:sub>
                </m:sSub>
              </m:num>
              <m:den>
                <m:r>
                  <m:rPr>
                    <m:sty m:val="bi"/>
                  </m:rPr>
                  <w:rPr>
                    <w:rFonts w:ascii="Cambria Math" w:eastAsiaTheme="minorEastAsia" w:hAnsi="Cambria Math"/>
                    <w:color w:val="7030A0"/>
                    <w:sz w:val="36"/>
                    <w:szCs w:val="36"/>
                    <w:lang w:val="en-US"/>
                  </w:rPr>
                  <m:t>2</m:t>
                </m:r>
                <m:r>
                  <m:rPr>
                    <m:sty m:val="bi"/>
                  </m:rPr>
                  <w:rPr>
                    <w:rFonts w:ascii="Cambria Math" w:eastAsiaTheme="minorEastAsia" w:hAnsi="Cambria Math"/>
                    <w:color w:val="7030A0"/>
                    <w:sz w:val="36"/>
                    <w:szCs w:val="36"/>
                    <w:lang w:val="en-US"/>
                  </w:rPr>
                  <m:t>kT</m:t>
                </m:r>
              </m:den>
            </m:f>
          </m:sup>
        </m:sSup>
      </m:oMath>
    </w:p>
    <w:p w:rsidR="008013D7" w:rsidRDefault="008013D7" w:rsidP="002D02A3">
      <w:pPr>
        <w:jc w:val="center"/>
        <w:rPr>
          <w:rFonts w:eastAsiaTheme="minorEastAsia"/>
          <w:sz w:val="44"/>
          <w:szCs w:val="44"/>
        </w:rPr>
      </w:pPr>
      <w:r>
        <w:rPr>
          <w:rFonts w:eastAsiaTheme="minorEastAsia"/>
          <w:sz w:val="44"/>
          <w:szCs w:val="44"/>
        </w:rPr>
        <w:t>Легированный полупроводник</w:t>
      </w:r>
    </w:p>
    <w:p w:rsidR="002D02A3" w:rsidRPr="008013D7" w:rsidRDefault="002D02A3" w:rsidP="002D02A3">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lang w:val="kk-KZ"/>
        </w:rPr>
        <w:tab/>
        <w:t xml:space="preserve">Легированный полупроводник получают добавлением примеси в очищенный полупроводник. </w:t>
      </w:r>
      <w:r w:rsidRPr="00735860">
        <w:rPr>
          <w:rFonts w:ascii="Arial" w:hAnsi="Arial" w:cs="Arial"/>
          <w:i/>
          <w:color w:val="7030A0"/>
          <w:sz w:val="32"/>
          <w:szCs w:val="32"/>
          <w:shd w:val="clear" w:color="auto" w:fill="FFFFFF"/>
          <w:lang w:val="kk-KZ"/>
        </w:rPr>
        <w:t xml:space="preserve">Примеси бывают двух типов: донорные </w:t>
      </w:r>
      <w:proofErr w:type="spellStart"/>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d</w:t>
      </w:r>
      <w:proofErr w:type="spellEnd"/>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kk-KZ"/>
        </w:rPr>
        <w:t>и акцепторные</w:t>
      </w:r>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a</w:t>
      </w:r>
      <w:r w:rsidRPr="00735860">
        <w:rPr>
          <w:rFonts w:ascii="Arial" w:hAnsi="Arial" w:cs="Arial"/>
          <w:i/>
          <w:color w:val="7030A0"/>
          <w:sz w:val="32"/>
          <w:szCs w:val="32"/>
          <w:shd w:val="clear" w:color="auto" w:fill="FFFFFF"/>
          <w:lang w:val="kk-KZ"/>
        </w:rPr>
        <w:t>.</w:t>
      </w:r>
      <w:r w:rsidRPr="008013D7">
        <w:rPr>
          <w:rFonts w:ascii="Arial" w:hAnsi="Arial" w:cs="Arial"/>
          <w:color w:val="2B2B2B"/>
          <w:sz w:val="32"/>
          <w:szCs w:val="32"/>
          <w:shd w:val="clear" w:color="auto" w:fill="FFFFFF"/>
          <w:lang w:val="kk-KZ"/>
        </w:rPr>
        <w:t xml:space="preserve"> Например для кремния (4 столбец в таблице Менделеева) атомы Р</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или</w:t>
      </w:r>
      <w:r w:rsidRPr="008013D7">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en-US"/>
        </w:rPr>
        <w:t>As</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расположенные правее) будут донорами</w:t>
      </w:r>
      <w:r w:rsidRPr="002D02A3">
        <w:rPr>
          <w:rFonts w:ascii="Arial" w:hAnsi="Arial" w:cs="Arial"/>
          <w:color w:val="2B2B2B"/>
          <w:sz w:val="32"/>
          <w:szCs w:val="32"/>
          <w:shd w:val="clear" w:color="auto" w:fill="FFFFFF"/>
        </w:rPr>
        <w:t>,</w:t>
      </w:r>
      <w:r w:rsidRPr="002D02A3">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kk-KZ"/>
        </w:rPr>
        <w:t>отдающими свой электрон. А атомы расположенные левее</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Al</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B</w:t>
      </w:r>
      <w:r w:rsidRPr="008013D7">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 xml:space="preserve"> будут акцепторами. </w:t>
      </w:r>
    </w:p>
    <w:p w:rsidR="002D02A3" w:rsidRPr="002D02A3" w:rsidRDefault="002D02A3" w:rsidP="002D02A3">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rPr>
        <w:tab/>
      </w:r>
      <w:r>
        <w:rPr>
          <w:rFonts w:ascii="Arial" w:hAnsi="Arial" w:cs="Arial"/>
          <w:color w:val="2B2B2B"/>
          <w:sz w:val="32"/>
          <w:szCs w:val="32"/>
          <w:shd w:val="clear" w:color="auto" w:fill="FFFFFF"/>
        </w:rPr>
        <w:t xml:space="preserve">Почему донор. </w:t>
      </w:r>
      <w:r w:rsidRPr="008013D7">
        <w:rPr>
          <w:rFonts w:ascii="Arial" w:hAnsi="Arial" w:cs="Arial"/>
          <w:color w:val="2B2B2B"/>
          <w:sz w:val="32"/>
          <w:szCs w:val="32"/>
          <w:shd w:val="clear" w:color="auto" w:fill="FFFFFF"/>
        </w:rPr>
        <w:t xml:space="preserve">У атомов кремния валентность 4. У доноров валентность 5. При встраивании </w:t>
      </w:r>
      <w:r>
        <w:rPr>
          <w:rFonts w:ascii="Arial" w:hAnsi="Arial" w:cs="Arial"/>
          <w:color w:val="2B2B2B"/>
          <w:sz w:val="32"/>
          <w:szCs w:val="32"/>
          <w:shd w:val="clear" w:color="auto" w:fill="FFFFFF"/>
        </w:rPr>
        <w:t xml:space="preserve">атомов </w:t>
      </w:r>
      <w:r w:rsidRPr="008013D7">
        <w:rPr>
          <w:rFonts w:ascii="Arial" w:hAnsi="Arial" w:cs="Arial"/>
          <w:color w:val="2B2B2B"/>
          <w:sz w:val="32"/>
          <w:szCs w:val="32"/>
          <w:shd w:val="clear" w:color="auto" w:fill="FFFFFF"/>
        </w:rPr>
        <w:t xml:space="preserve">донора в кристаллическую решетку 4 электрона образуют ковалентные </w:t>
      </w:r>
      <w:proofErr w:type="gramStart"/>
      <w:r w:rsidRPr="008013D7">
        <w:rPr>
          <w:rFonts w:ascii="Arial" w:hAnsi="Arial" w:cs="Arial"/>
          <w:color w:val="2B2B2B"/>
          <w:sz w:val="32"/>
          <w:szCs w:val="32"/>
          <w:shd w:val="clear" w:color="auto" w:fill="FFFFFF"/>
        </w:rPr>
        <w:t>связи</w:t>
      </w:r>
      <w:proofErr w:type="gramEnd"/>
      <w:r w:rsidRPr="008013D7">
        <w:rPr>
          <w:rFonts w:ascii="Arial" w:hAnsi="Arial" w:cs="Arial"/>
          <w:color w:val="2B2B2B"/>
          <w:sz w:val="32"/>
          <w:szCs w:val="32"/>
          <w:shd w:val="clear" w:color="auto" w:fill="FFFFFF"/>
        </w:rPr>
        <w:t xml:space="preserve"> а 5-й электрон </w:t>
      </w:r>
      <w:r w:rsidR="00811C1A">
        <w:rPr>
          <w:rFonts w:ascii="Arial" w:hAnsi="Arial" w:cs="Arial"/>
          <w:color w:val="2B2B2B"/>
          <w:sz w:val="32"/>
          <w:szCs w:val="32"/>
          <w:shd w:val="clear" w:color="auto" w:fill="FFFFFF"/>
        </w:rPr>
        <w:t>не</w:t>
      </w:r>
      <w:r w:rsidRPr="008013D7">
        <w:rPr>
          <w:rFonts w:ascii="Arial" w:hAnsi="Arial" w:cs="Arial"/>
          <w:color w:val="2B2B2B"/>
          <w:sz w:val="32"/>
          <w:szCs w:val="32"/>
          <w:shd w:val="clear" w:color="auto" w:fill="FFFFFF"/>
        </w:rPr>
        <w:t xml:space="preserve"> связан и легко отрывается. </w:t>
      </w:r>
    </w:p>
    <w:p w:rsidR="002D02A3" w:rsidRPr="003D4975" w:rsidRDefault="002D02A3" w:rsidP="002D02A3">
      <w:pPr>
        <w:ind w:firstLine="708"/>
        <w:rPr>
          <w:rFonts w:ascii="Arial" w:hAnsi="Arial" w:cs="Arial"/>
          <w:color w:val="2B2B2B"/>
          <w:sz w:val="32"/>
          <w:szCs w:val="32"/>
          <w:shd w:val="clear" w:color="auto" w:fill="FFFFFF"/>
        </w:rPr>
      </w:pPr>
      <w:r w:rsidRPr="00735860">
        <w:rPr>
          <w:rFonts w:ascii="Arial" w:hAnsi="Arial" w:cs="Arial"/>
          <w:i/>
          <w:color w:val="7030A0"/>
          <w:sz w:val="32"/>
          <w:szCs w:val="32"/>
          <w:shd w:val="clear" w:color="auto" w:fill="FFFFFF"/>
        </w:rPr>
        <w:t>Энергия связи 5-го электрона называется энергией ионизации донора (</w:t>
      </w:r>
      <w:proofErr w:type="spellStart"/>
      <w:r w:rsidRPr="00735860">
        <w:rPr>
          <w:rFonts w:ascii="Arial" w:hAnsi="Arial" w:cs="Arial"/>
          <w:i/>
          <w:color w:val="7030A0"/>
          <w:sz w:val="32"/>
          <w:szCs w:val="32"/>
          <w:shd w:val="clear" w:color="auto" w:fill="FFFFFF"/>
          <w:lang w:val="en-US"/>
        </w:rPr>
        <w:t>Ei</w:t>
      </w:r>
      <w:proofErr w:type="spellEnd"/>
      <w:r w:rsidR="00811C1A">
        <w:rPr>
          <w:rFonts w:ascii="Arial" w:hAnsi="Arial" w:cs="Arial"/>
          <w:i/>
          <w:color w:val="7030A0"/>
          <w:sz w:val="32"/>
          <w:szCs w:val="32"/>
          <w:shd w:val="clear" w:color="auto" w:fill="FFFFFF"/>
        </w:rPr>
        <w:t>=0,01 эВ</w:t>
      </w:r>
      <w:r w:rsidRPr="00735860">
        <w:rPr>
          <w:rFonts w:ascii="Arial" w:hAnsi="Arial" w:cs="Arial"/>
          <w:i/>
          <w:color w:val="7030A0"/>
          <w:sz w:val="32"/>
          <w:szCs w:val="32"/>
          <w:shd w:val="clear" w:color="auto" w:fill="FFFFFF"/>
        </w:rPr>
        <w:t>).</w:t>
      </w:r>
      <w:r w:rsidR="00811C1A">
        <w:rPr>
          <w:rFonts w:ascii="Arial" w:hAnsi="Arial" w:cs="Arial"/>
          <w:i/>
          <w:color w:val="7030A0"/>
          <w:sz w:val="32"/>
          <w:szCs w:val="32"/>
          <w:shd w:val="clear" w:color="auto" w:fill="FFFFFF"/>
        </w:rPr>
        <w:t xml:space="preserve"> </w:t>
      </w:r>
      <w:r w:rsidRPr="008013D7">
        <w:rPr>
          <w:rFonts w:ascii="Arial" w:hAnsi="Arial" w:cs="Arial"/>
          <w:color w:val="2B2B2B"/>
          <w:sz w:val="32"/>
          <w:szCs w:val="32"/>
          <w:shd w:val="clear" w:color="auto" w:fill="FFFFFF"/>
        </w:rPr>
        <w:t xml:space="preserve">  При </w:t>
      </w:r>
      <w:r>
        <w:rPr>
          <w:rFonts w:ascii="Arial" w:hAnsi="Arial" w:cs="Arial"/>
          <w:color w:val="2B2B2B"/>
          <w:sz w:val="32"/>
          <w:szCs w:val="32"/>
          <w:shd w:val="clear" w:color="auto" w:fill="FFFFFF"/>
        </w:rPr>
        <w:t>отрыве электрона от донора</w:t>
      </w:r>
      <w:r w:rsidRPr="008013D7">
        <w:rPr>
          <w:rFonts w:ascii="Arial" w:hAnsi="Arial" w:cs="Arial"/>
          <w:color w:val="2B2B2B"/>
          <w:sz w:val="32"/>
          <w:szCs w:val="32"/>
          <w:shd w:val="clear" w:color="auto" w:fill="FFFFFF"/>
        </w:rPr>
        <w:t xml:space="preserve"> появляется свободный электрон, но вакансия (дырка) не создается. Это приводит к тому, что </w:t>
      </w:r>
      <w:proofErr w:type="spellStart"/>
      <w:r w:rsidRPr="008013D7">
        <w:rPr>
          <w:rFonts w:ascii="Arial" w:hAnsi="Arial" w:cs="Arial"/>
          <w:color w:val="2B2B2B"/>
          <w:sz w:val="32"/>
          <w:szCs w:val="32"/>
          <w:shd w:val="clear" w:color="auto" w:fill="FFFFFF"/>
          <w:lang w:val="en-US"/>
        </w:rPr>
        <w:t>n</w:t>
      </w:r>
      <w:r w:rsidR="004B73C7" w:rsidRPr="004B73C7">
        <w:rPr>
          <w:rFonts w:ascii="Arial" w:hAnsi="Arial" w:cs="Arial"/>
          <w:color w:val="2B2B2B"/>
          <w:sz w:val="32"/>
          <w:szCs w:val="32"/>
          <w:shd w:val="clear" w:color="auto" w:fill="FFFFFF"/>
          <w:vertAlign w:val="subscript"/>
          <w:lang w:val="en-US"/>
        </w:rPr>
        <w:t>n</w:t>
      </w:r>
      <w:proofErr w:type="spellEnd"/>
      <w:r w:rsidRPr="008013D7">
        <w:rPr>
          <w:rFonts w:ascii="Arial" w:hAnsi="Arial" w:cs="Arial"/>
          <w:color w:val="2B2B2B"/>
          <w:sz w:val="32"/>
          <w:szCs w:val="32"/>
          <w:shd w:val="clear" w:color="auto" w:fill="FFFFFF"/>
        </w:rPr>
        <w:t>&gt;&gt;</w:t>
      </w:r>
      <w:proofErr w:type="spellStart"/>
      <w:r w:rsidRPr="008013D7">
        <w:rPr>
          <w:rFonts w:ascii="Arial" w:hAnsi="Arial" w:cs="Arial"/>
          <w:color w:val="2B2B2B"/>
          <w:sz w:val="32"/>
          <w:szCs w:val="32"/>
          <w:shd w:val="clear" w:color="auto" w:fill="FFFFFF"/>
          <w:lang w:val="en-US"/>
        </w:rPr>
        <w:t>p</w:t>
      </w:r>
      <w:r w:rsidR="004B73C7" w:rsidRPr="004B73C7">
        <w:rPr>
          <w:rFonts w:ascii="Arial" w:hAnsi="Arial" w:cs="Arial"/>
          <w:color w:val="2B2B2B"/>
          <w:sz w:val="32"/>
          <w:szCs w:val="32"/>
          <w:shd w:val="clear" w:color="auto" w:fill="FFFFFF"/>
          <w:vertAlign w:val="subscript"/>
          <w:lang w:val="en-US"/>
        </w:rPr>
        <w:t>n</w:t>
      </w:r>
      <w:proofErr w:type="spellEnd"/>
      <w:r w:rsidRPr="008013D7">
        <w:rPr>
          <w:rFonts w:ascii="Arial" w:hAnsi="Arial" w:cs="Arial"/>
          <w:color w:val="2B2B2B"/>
          <w:sz w:val="32"/>
          <w:szCs w:val="32"/>
          <w:shd w:val="clear" w:color="auto" w:fill="FFFFFF"/>
        </w:rPr>
        <w:t xml:space="preserve">. </w:t>
      </w:r>
      <w:r w:rsidR="003D4975">
        <w:rPr>
          <w:rFonts w:ascii="Arial" w:hAnsi="Arial" w:cs="Arial"/>
          <w:color w:val="2B2B2B"/>
          <w:sz w:val="32"/>
          <w:szCs w:val="32"/>
          <w:shd w:val="clear" w:color="auto" w:fill="FFFFFF"/>
        </w:rPr>
        <w:t xml:space="preserve">В </w:t>
      </w:r>
      <w:r w:rsidR="003D4975" w:rsidRPr="008013D7">
        <w:rPr>
          <w:rFonts w:ascii="Arial" w:hAnsi="Arial" w:cs="Arial"/>
          <w:color w:val="2B2B2B"/>
          <w:sz w:val="32"/>
          <w:szCs w:val="32"/>
          <w:shd w:val="clear" w:color="auto" w:fill="FFFFFF"/>
          <w:lang w:val="en-US"/>
        </w:rPr>
        <w:t>n</w:t>
      </w:r>
      <w:r w:rsidR="003D4975">
        <w:rPr>
          <w:rFonts w:ascii="Arial" w:hAnsi="Arial" w:cs="Arial"/>
          <w:color w:val="2B2B2B"/>
          <w:sz w:val="32"/>
          <w:szCs w:val="32"/>
          <w:shd w:val="clear" w:color="auto" w:fill="FFFFFF"/>
        </w:rPr>
        <w:t xml:space="preserve"> типа </w:t>
      </w:r>
      <w:proofErr w:type="spellStart"/>
      <w:proofErr w:type="gramStart"/>
      <w:r w:rsidR="003D4975">
        <w:rPr>
          <w:rFonts w:ascii="Arial" w:hAnsi="Arial" w:cs="Arial"/>
          <w:color w:val="2B2B2B"/>
          <w:sz w:val="32"/>
          <w:szCs w:val="32"/>
          <w:shd w:val="clear" w:color="auto" w:fill="FFFFFF"/>
        </w:rPr>
        <w:t>п</w:t>
      </w:r>
      <w:proofErr w:type="spellEnd"/>
      <w:proofErr w:type="gramEnd"/>
      <w:r w:rsidR="003D4975">
        <w:rPr>
          <w:rFonts w:ascii="Arial" w:hAnsi="Arial" w:cs="Arial"/>
          <w:color w:val="2B2B2B"/>
          <w:sz w:val="32"/>
          <w:szCs w:val="32"/>
          <w:shd w:val="clear" w:color="auto" w:fill="FFFFFF"/>
        </w:rPr>
        <w:t>/</w:t>
      </w:r>
      <w:proofErr w:type="spellStart"/>
      <w:r w:rsidR="003D4975">
        <w:rPr>
          <w:rFonts w:ascii="Arial" w:hAnsi="Arial" w:cs="Arial"/>
          <w:color w:val="2B2B2B"/>
          <w:sz w:val="32"/>
          <w:szCs w:val="32"/>
          <w:shd w:val="clear" w:color="auto" w:fill="FFFFFF"/>
        </w:rPr>
        <w:t>п</w:t>
      </w:r>
      <w:proofErr w:type="spellEnd"/>
      <w:r w:rsidR="003D4975">
        <w:rPr>
          <w:rFonts w:ascii="Arial" w:hAnsi="Arial" w:cs="Arial"/>
          <w:color w:val="2B2B2B"/>
          <w:sz w:val="32"/>
          <w:szCs w:val="32"/>
          <w:shd w:val="clear" w:color="auto" w:fill="FFFFFF"/>
        </w:rPr>
        <w:t xml:space="preserve"> основные носители электроны. (потому что их больше)</w:t>
      </w:r>
    </w:p>
    <w:p w:rsidR="002D02A3" w:rsidRPr="00811C1A" w:rsidRDefault="00B25D8F" w:rsidP="002D02A3">
      <w:pPr>
        <w:ind w:firstLine="708"/>
        <w:rPr>
          <w:rFonts w:cs="Arial"/>
          <w:i/>
          <w:color w:val="2B2B2B"/>
          <w:sz w:val="32"/>
          <w:szCs w:val="32"/>
          <w:shd w:val="clear" w:color="auto" w:fill="FFFFFF"/>
        </w:rPr>
      </w:pPr>
      <w:r w:rsidRPr="00B25D8F">
        <w:rPr>
          <w:rFonts w:ascii="Arial" w:hAnsi="Arial" w:cs="Arial"/>
          <w:i/>
          <w:noProof/>
          <w:color w:val="2B2B2B"/>
          <w:sz w:val="32"/>
          <w:szCs w:val="32"/>
          <w:lang w:eastAsia="ru-RU"/>
        </w:rPr>
        <w:pict>
          <v:group id="_x0000_s1082" style="position:absolute;left:0;text-align:left;margin-left:584.8pt;margin-top:55.8pt;width:192pt;height:133.05pt;z-index:251659264" coordorigin="12416,7485" coordsize="3840,2661">
            <v:group id="_x0000_s1075" style="position:absolute;left:12416;top:7485;width:3840;height:2661" coordorigin="12176,8046" coordsize="3840,2370">
              <v:group id="_x0000_s1059" style="position:absolute;left:12176;top:8046;width:3840;height:2370" coordorigin="12176,8046" coordsize="3840,2370">
                <v:group id="_x0000_s1058" style="position:absolute;left:12176;top:8046;width:3840;height:2370" coordorigin="12176,8091" coordsize="3840,2370">
                  <v:shape id="_x0000_s1047" type="#_x0000_t32" style="position:absolute;left:12390;top:8415;width:60;height:1621" o:connectortype="straight" o:regroupid="2" strokeweight="2.25pt">
                    <v:stroke startarrow="block" endarrow="block"/>
                  </v:shape>
                  <v:shape id="_x0000_s1056" type="#_x0000_t202" style="position:absolute;left:12296;top:8913;width:638;height:495" o:regroupid="3" stroked="f">
                    <v:textbox>
                      <w:txbxContent>
                        <w:p w:rsidR="00C33374" w:rsidRPr="008F22AB" w:rsidRDefault="00C33374" w:rsidP="001E3155">
                          <w:pPr>
                            <w:rPr>
                              <w:lang w:val="en-US"/>
                            </w:rPr>
                          </w:pPr>
                          <w:proofErr w:type="spellStart"/>
                          <w:r w:rsidRPr="008F22AB">
                            <w:rPr>
                              <w:sz w:val="28"/>
                              <w:lang w:val="en-US"/>
                            </w:rPr>
                            <w:t>E</w:t>
                          </w:r>
                          <w:r>
                            <w:rPr>
                              <w:lang w:val="en-US"/>
                            </w:rPr>
                            <w:t>g</w:t>
                          </w:r>
                          <w:proofErr w:type="spellEnd"/>
                        </w:p>
                      </w:txbxContent>
                    </v:textbox>
                  </v:shape>
                  <v:shape id="_x0000_s1050" type="#_x0000_t32" style="position:absolute;left:12176;top:8415;width:2974;height:0" o:connectortype="straight" o:regroupid="4" strokeweight="3pt"/>
                  <v:shape id="_x0000_s1051" type="#_x0000_t202" style="position:absolute;left:15202;top:8091;width:781;height:749" o:regroupid="4" stroked="f">
                    <v:textbox style="mso-next-textbox:#_x0000_s1051">
                      <w:txbxContent>
                        <w:p w:rsidR="00C33374" w:rsidRPr="00697C40" w:rsidRDefault="00C33374" w:rsidP="001E3155">
                          <w:pPr>
                            <w:rPr>
                              <w:sz w:val="32"/>
                              <w:szCs w:val="32"/>
                            </w:rPr>
                          </w:pPr>
                          <w:proofErr w:type="spellStart"/>
                          <w:r w:rsidRPr="00697C40">
                            <w:rPr>
                              <w:sz w:val="32"/>
                              <w:szCs w:val="32"/>
                            </w:rPr>
                            <w:t>Е</w:t>
                          </w:r>
                          <w:r w:rsidRPr="00697C40">
                            <w:rPr>
                              <w:sz w:val="24"/>
                              <w:szCs w:val="32"/>
                            </w:rPr>
                            <w:t>с</w:t>
                          </w:r>
                          <w:proofErr w:type="spellEnd"/>
                        </w:p>
                      </w:txbxContent>
                    </v:textbox>
                  </v:shape>
                  <v:shape id="_x0000_s1052" type="#_x0000_t32" style="position:absolute;left:12209;top:10036;width:2974;height:0" o:connectortype="straight" o:regroupid="4" strokeweight="3pt"/>
                  <v:shape id="_x0000_s1053" type="#_x0000_t202" style="position:absolute;left:15235;top:9712;width:781;height:749" o:regroupid="4" stroked="f">
                    <v:textbox style="mso-next-textbox:#_x0000_s1053">
                      <w:txbxContent>
                        <w:p w:rsidR="00C33374" w:rsidRPr="00697C40" w:rsidRDefault="00C33374" w:rsidP="001E3155">
                          <w:pPr>
                            <w:rPr>
                              <w:sz w:val="32"/>
                              <w:szCs w:val="32"/>
                              <w:lang w:val="en-US"/>
                            </w:rPr>
                          </w:pPr>
                          <w:r w:rsidRPr="00697C40">
                            <w:rPr>
                              <w:sz w:val="32"/>
                              <w:szCs w:val="32"/>
                            </w:rPr>
                            <w:t>Е</w:t>
                          </w:r>
                          <w:proofErr w:type="gramStart"/>
                          <w:r>
                            <w:rPr>
                              <w:sz w:val="24"/>
                              <w:szCs w:val="32"/>
                              <w:lang w:val="en-US"/>
                            </w:rPr>
                            <w:t>v</w:t>
                          </w:r>
                          <w:proofErr w:type="gramEnd"/>
                        </w:p>
                      </w:txbxContent>
                    </v:textbox>
                  </v:shape>
                  <v:shape id="_x0000_s1054" type="#_x0000_t32" style="position:absolute;left:12209;top:8679;width:2974;height:0" o:connectortype="straight" o:regroupid="4" strokeweight="3pt">
                    <v:stroke dashstyle="dash"/>
                  </v:shape>
                </v:group>
                <v:shape id="_x0000_s1055" type="#_x0000_t202" style="position:absolute;left:15235;top:8460;width:781;height:750" o:regroupid="4" stroked="f">
                  <v:textbox style="mso-next-textbox:#_x0000_s1055">
                    <w:txbxContent>
                      <w:p w:rsidR="00C33374" w:rsidRPr="00697C40" w:rsidRDefault="00C33374" w:rsidP="001E3155">
                        <w:pPr>
                          <w:rPr>
                            <w:sz w:val="24"/>
                            <w:szCs w:val="32"/>
                            <w:lang w:val="en-US"/>
                          </w:rPr>
                        </w:pPr>
                        <w:r w:rsidRPr="00697C40">
                          <w:rPr>
                            <w:sz w:val="32"/>
                            <w:szCs w:val="32"/>
                          </w:rPr>
                          <w:t>Е</w:t>
                        </w:r>
                        <w:proofErr w:type="gramStart"/>
                        <w:r w:rsidRPr="00697C40">
                          <w:rPr>
                            <w:b/>
                            <w:sz w:val="20"/>
                            <w:szCs w:val="32"/>
                            <w:lang w:val="en-US"/>
                          </w:rPr>
                          <w:t>F</w:t>
                        </w:r>
                        <w:proofErr w:type="gramEnd"/>
                      </w:p>
                    </w:txbxContent>
                  </v:textbox>
                </v:shape>
              </v:group>
              <v:shape id="_x0000_s1060" type="#_x0000_t32" style="position:absolute;left:12855;top:8955;width:450;height:0" o:connectortype="straight" strokeweight="2.25pt"/>
              <v:shape id="_x0000_s1061" type="#_x0000_t202" style="position:absolute;left:13380;top:8748;width:660;height:495" stroked="f">
                <v:textbox>
                  <w:txbxContent>
                    <w:p w:rsidR="00C33374" w:rsidRDefault="00C33374">
                      <w:proofErr w:type="spellStart"/>
                      <w:r w:rsidRPr="00735860">
                        <w:rPr>
                          <w:rFonts w:ascii="Arial" w:hAnsi="Arial" w:cs="Arial"/>
                          <w:i/>
                          <w:color w:val="7030A0"/>
                          <w:sz w:val="32"/>
                          <w:szCs w:val="32"/>
                          <w:shd w:val="clear" w:color="auto" w:fill="FFFFFF"/>
                          <w:lang w:val="en-US"/>
                        </w:rPr>
                        <w:t>Ei</w:t>
                      </w:r>
                      <w:proofErr w:type="spellEnd"/>
                    </w:p>
                  </w:txbxContent>
                </v:textbox>
              </v:shape>
            </v:group>
            <v:shape id="_x0000_s1077" type="#_x0000_t32" style="position:absolute;left:13170;top:7890;width:15;height:585;flip:x y" o:connectortype="straight" strokeweight="2.25pt">
              <v:stroke endarrow="block"/>
            </v:shape>
          </v:group>
        </w:pict>
      </w:r>
      <w:r w:rsidR="002D02A3" w:rsidRPr="008013D7">
        <w:rPr>
          <w:rFonts w:ascii="Arial" w:hAnsi="Arial" w:cs="Arial"/>
          <w:color w:val="2B2B2B"/>
          <w:sz w:val="32"/>
          <w:szCs w:val="32"/>
          <w:shd w:val="clear" w:color="auto" w:fill="FFFFFF"/>
          <w:lang w:val="kk-KZ"/>
        </w:rPr>
        <w:t xml:space="preserve">При отрыве 5-го электрона </w:t>
      </w:r>
      <w:r w:rsidR="002D02A3">
        <w:rPr>
          <w:rFonts w:ascii="Arial" w:hAnsi="Arial" w:cs="Arial"/>
          <w:color w:val="2B2B2B"/>
          <w:sz w:val="32"/>
          <w:szCs w:val="32"/>
          <w:shd w:val="clear" w:color="auto" w:fill="FFFFFF"/>
          <w:lang w:val="kk-KZ"/>
        </w:rPr>
        <w:t>атом-</w:t>
      </w:r>
      <w:r w:rsidR="002D02A3" w:rsidRPr="008013D7">
        <w:rPr>
          <w:rFonts w:ascii="Arial" w:hAnsi="Arial" w:cs="Arial"/>
          <w:color w:val="2B2B2B"/>
          <w:sz w:val="32"/>
          <w:szCs w:val="32"/>
          <w:shd w:val="clear" w:color="auto" w:fill="FFFFFF"/>
          <w:lang w:val="kk-KZ"/>
        </w:rPr>
        <w:t>донор становится положительно заряженным</w:t>
      </w:r>
      <w:r w:rsidR="002D02A3" w:rsidRPr="008013D7">
        <w:rPr>
          <w:rFonts w:ascii="Arial" w:hAnsi="Arial" w:cs="Arial"/>
          <w:color w:val="2B2B2B"/>
          <w:sz w:val="32"/>
          <w:szCs w:val="32"/>
          <w:shd w:val="clear" w:color="auto" w:fill="FFFFFF"/>
        </w:rPr>
        <w:t xml:space="preserve">. Но это не дырка, это ионизированный донор, который не может двигаться.  </w:t>
      </w:r>
      <w:r w:rsidR="002D02A3" w:rsidRPr="00735860">
        <w:rPr>
          <w:rFonts w:ascii="Arial" w:hAnsi="Arial" w:cs="Arial"/>
          <w:i/>
          <w:color w:val="7030A0"/>
          <w:sz w:val="32"/>
          <w:szCs w:val="32"/>
          <w:shd w:val="clear" w:color="auto" w:fill="FFFFFF"/>
        </w:rPr>
        <w:t xml:space="preserve">В полупроводнике </w:t>
      </w:r>
      <w:r w:rsidR="002D02A3" w:rsidRPr="00735860">
        <w:rPr>
          <w:rFonts w:ascii="Arial" w:hAnsi="Arial" w:cs="Arial"/>
          <w:i/>
          <w:color w:val="7030A0"/>
          <w:sz w:val="32"/>
          <w:szCs w:val="32"/>
          <w:shd w:val="clear" w:color="auto" w:fill="FFFFFF"/>
          <w:lang w:val="en-US"/>
        </w:rPr>
        <w:t>n</w:t>
      </w:r>
      <w:r w:rsidR="002D02A3" w:rsidRPr="00735860">
        <w:rPr>
          <w:rFonts w:ascii="Arial" w:hAnsi="Arial" w:cs="Arial"/>
          <w:i/>
          <w:color w:val="7030A0"/>
          <w:sz w:val="32"/>
          <w:szCs w:val="32"/>
          <w:shd w:val="clear" w:color="auto" w:fill="FFFFFF"/>
        </w:rPr>
        <w:t xml:space="preserve"> типа есть подвижные отрицательно заряженные электроны</w:t>
      </w:r>
      <w:r w:rsidR="00735860" w:rsidRPr="00735860">
        <w:rPr>
          <w:rFonts w:ascii="Arial" w:hAnsi="Arial" w:cs="Arial"/>
          <w:i/>
          <w:color w:val="7030A0"/>
          <w:sz w:val="32"/>
          <w:szCs w:val="32"/>
          <w:shd w:val="clear" w:color="auto" w:fill="FFFFFF"/>
        </w:rPr>
        <w:t xml:space="preserve"> в зоне проводимости</w:t>
      </w:r>
      <w:r w:rsidR="002D02A3" w:rsidRPr="00735860">
        <w:rPr>
          <w:rFonts w:ascii="Arial" w:hAnsi="Arial" w:cs="Arial"/>
          <w:i/>
          <w:color w:val="7030A0"/>
          <w:sz w:val="32"/>
          <w:szCs w:val="32"/>
          <w:shd w:val="clear" w:color="auto" w:fill="FFFFFF"/>
        </w:rPr>
        <w:t xml:space="preserve"> и неподвижные положительно заряженные </w:t>
      </w:r>
      <w:r w:rsidR="00735860" w:rsidRPr="00735860">
        <w:rPr>
          <w:rFonts w:ascii="Arial" w:hAnsi="Arial" w:cs="Arial"/>
          <w:i/>
          <w:color w:val="7030A0"/>
          <w:sz w:val="32"/>
          <w:szCs w:val="32"/>
          <w:shd w:val="clear" w:color="auto" w:fill="FFFFFF"/>
        </w:rPr>
        <w:t>ионы доноров</w:t>
      </w:r>
      <w:r w:rsidR="002D02A3" w:rsidRPr="00735860">
        <w:rPr>
          <w:rFonts w:ascii="Arial" w:hAnsi="Arial" w:cs="Arial"/>
          <w:i/>
          <w:color w:val="7030A0"/>
          <w:sz w:val="32"/>
          <w:szCs w:val="32"/>
          <w:shd w:val="clear" w:color="auto" w:fill="FFFFFF"/>
        </w:rPr>
        <w:t>.</w:t>
      </w:r>
      <w:r w:rsidR="002D02A3" w:rsidRPr="00735860">
        <w:rPr>
          <w:rFonts w:ascii="Arial" w:hAnsi="Arial" w:cs="Arial"/>
          <w:i/>
          <w:color w:val="2B2B2B"/>
          <w:sz w:val="32"/>
          <w:szCs w:val="32"/>
          <w:shd w:val="clear" w:color="auto" w:fill="FFFFFF"/>
        </w:rPr>
        <w:t xml:space="preserve"> </w:t>
      </w:r>
      <w:proofErr w:type="spellStart"/>
      <w:r w:rsidR="00811C1A" w:rsidRPr="00811C1A">
        <w:rPr>
          <w:rStyle w:val="a8"/>
          <w:rFonts w:ascii="Arial" w:hAnsi="Arial" w:cs="Arial"/>
          <w:b w:val="0"/>
          <w:color w:val="2B2B2B"/>
          <w:sz w:val="40"/>
          <w:szCs w:val="40"/>
          <w:bdr w:val="none" w:sz="0" w:space="0" w:color="auto" w:frame="1"/>
          <w:shd w:val="clear" w:color="auto" w:fill="FFFFFF"/>
        </w:rPr>
        <w:t>n</w:t>
      </w:r>
      <w:r w:rsidR="00811C1A" w:rsidRPr="00811C1A">
        <w:rPr>
          <w:rStyle w:val="a8"/>
          <w:rFonts w:ascii="inherit" w:hAnsi="inherit" w:cs="Arial"/>
          <w:b w:val="0"/>
          <w:color w:val="2B2B2B"/>
          <w:sz w:val="40"/>
          <w:szCs w:val="40"/>
          <w:bdr w:val="none" w:sz="0" w:space="0" w:color="auto" w:frame="1"/>
          <w:shd w:val="clear" w:color="auto" w:fill="FFFFFF"/>
          <w:vertAlign w:val="subscript"/>
        </w:rPr>
        <w:t>n</w:t>
      </w:r>
      <w:proofErr w:type="spellEnd"/>
      <w:r w:rsidR="00811C1A" w:rsidRPr="00811C1A">
        <w:rPr>
          <w:rStyle w:val="a8"/>
          <w:rFonts w:cs="Arial"/>
          <w:color w:val="2B2B2B"/>
          <w:sz w:val="40"/>
          <w:szCs w:val="40"/>
          <w:bdr w:val="none" w:sz="0" w:space="0" w:color="auto" w:frame="1"/>
          <w:shd w:val="clear" w:color="auto" w:fill="FFFFFF"/>
          <w:vertAlign w:val="superscript"/>
        </w:rPr>
        <w:t>-</w:t>
      </w:r>
      <w:r w:rsidR="00811C1A" w:rsidRPr="00811C1A">
        <w:rPr>
          <w:rFonts w:ascii="Arial" w:hAnsi="Arial" w:cs="Arial"/>
          <w:color w:val="2B2B2B"/>
          <w:sz w:val="40"/>
          <w:szCs w:val="40"/>
          <w:shd w:val="clear" w:color="auto" w:fill="FFFFFF"/>
        </w:rPr>
        <w:t> </w:t>
      </w:r>
      <w:r w:rsidR="00811C1A" w:rsidRPr="00811C1A">
        <w:rPr>
          <w:rStyle w:val="a8"/>
          <w:rFonts w:ascii="Arial" w:hAnsi="Arial" w:cs="Arial"/>
          <w:b w:val="0"/>
          <w:color w:val="2B2B2B"/>
          <w:sz w:val="40"/>
          <w:szCs w:val="40"/>
          <w:bdr w:val="none" w:sz="0" w:space="0" w:color="auto" w:frame="1"/>
          <w:shd w:val="clear" w:color="auto" w:fill="FFFFFF"/>
        </w:rPr>
        <w:t>≈ </w:t>
      </w:r>
      <w:proofErr w:type="spellStart"/>
      <w:r w:rsidR="00811C1A" w:rsidRPr="00811C1A">
        <w:rPr>
          <w:rStyle w:val="a8"/>
          <w:rFonts w:ascii="Arial" w:hAnsi="Arial" w:cs="Arial"/>
          <w:b w:val="0"/>
          <w:color w:val="2B2B2B"/>
          <w:sz w:val="40"/>
          <w:szCs w:val="40"/>
          <w:bdr w:val="none" w:sz="0" w:space="0" w:color="auto" w:frame="1"/>
          <w:shd w:val="clear" w:color="auto" w:fill="FFFFFF"/>
        </w:rPr>
        <w:t>N</w:t>
      </w:r>
      <w:r w:rsidR="00811C1A" w:rsidRPr="00811C1A">
        <w:rPr>
          <w:rStyle w:val="a8"/>
          <w:rFonts w:ascii="inherit" w:hAnsi="inherit" w:cs="Arial"/>
          <w:b w:val="0"/>
          <w:color w:val="2B2B2B"/>
          <w:sz w:val="40"/>
          <w:szCs w:val="40"/>
          <w:bdr w:val="none" w:sz="0" w:space="0" w:color="auto" w:frame="1"/>
          <w:shd w:val="clear" w:color="auto" w:fill="FFFFFF"/>
          <w:vertAlign w:val="subscript"/>
        </w:rPr>
        <w:t>д</w:t>
      </w:r>
      <w:r w:rsidR="00811C1A" w:rsidRPr="00811C1A">
        <w:rPr>
          <w:rStyle w:val="a8"/>
          <w:rFonts w:cs="Arial"/>
          <w:color w:val="2B2B2B"/>
          <w:sz w:val="40"/>
          <w:szCs w:val="40"/>
          <w:bdr w:val="none" w:sz="0" w:space="0" w:color="auto" w:frame="1"/>
          <w:shd w:val="clear" w:color="auto" w:fill="FFFFFF"/>
          <w:vertAlign w:val="superscript"/>
        </w:rPr>
        <w:t>+</w:t>
      </w:r>
      <w:proofErr w:type="spellEnd"/>
      <w:proofErr w:type="gramStart"/>
      <w:r w:rsidR="00811C1A">
        <w:rPr>
          <w:rStyle w:val="a8"/>
          <w:rFonts w:cs="Arial"/>
          <w:color w:val="2B2B2B"/>
          <w:sz w:val="40"/>
          <w:szCs w:val="40"/>
          <w:bdr w:val="none" w:sz="0" w:space="0" w:color="auto" w:frame="1"/>
          <w:shd w:val="clear" w:color="auto" w:fill="FFFFFF"/>
          <w:vertAlign w:val="superscript"/>
        </w:rPr>
        <w:t xml:space="preserve">  </w:t>
      </w:r>
      <w:r w:rsidR="00811C1A">
        <w:rPr>
          <w:rStyle w:val="a8"/>
          <w:rFonts w:cs="Arial"/>
          <w:color w:val="2B2B2B"/>
          <w:sz w:val="40"/>
          <w:szCs w:val="40"/>
          <w:bdr w:val="none" w:sz="0" w:space="0" w:color="auto" w:frame="1"/>
          <w:shd w:val="clear" w:color="auto" w:fill="FFFFFF"/>
        </w:rPr>
        <w:t>.</w:t>
      </w:r>
      <w:proofErr w:type="gramEnd"/>
    </w:p>
    <w:p w:rsidR="00811C1A" w:rsidRDefault="001E3155" w:rsidP="001E3155">
      <w:pPr>
        <w:rPr>
          <w:rFonts w:ascii="Arial" w:hAnsi="Arial" w:cs="Arial"/>
          <w:color w:val="2B2B2B"/>
          <w:sz w:val="32"/>
          <w:szCs w:val="32"/>
          <w:shd w:val="clear" w:color="auto" w:fill="FFFFFF"/>
        </w:rPr>
      </w:pPr>
      <w:r>
        <w:rPr>
          <w:rFonts w:ascii="Arial" w:hAnsi="Arial" w:cs="Arial"/>
          <w:i/>
          <w:color w:val="2B2B2B"/>
          <w:sz w:val="32"/>
          <w:szCs w:val="32"/>
          <w:shd w:val="clear" w:color="auto" w:fill="FFFFFF"/>
        </w:rPr>
        <w:t>Уровень Фе</w:t>
      </w:r>
      <w:r w:rsidR="00795697">
        <w:rPr>
          <w:rFonts w:ascii="Arial" w:hAnsi="Arial" w:cs="Arial"/>
          <w:i/>
          <w:color w:val="2B2B2B"/>
          <w:sz w:val="32"/>
          <w:szCs w:val="32"/>
          <w:shd w:val="clear" w:color="auto" w:fill="FFFFFF"/>
        </w:rPr>
        <w:t>р</w:t>
      </w:r>
      <w:r>
        <w:rPr>
          <w:rFonts w:ascii="Arial" w:hAnsi="Arial" w:cs="Arial"/>
          <w:i/>
          <w:color w:val="2B2B2B"/>
          <w:sz w:val="32"/>
          <w:szCs w:val="32"/>
          <w:shd w:val="clear" w:color="auto" w:fill="FFFFFF"/>
        </w:rPr>
        <w:t xml:space="preserve">ми в легированном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типа полупроводнике расположен</w:t>
      </w:r>
      <w:r w:rsidR="00811C1A">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ближе </w:t>
      </w:r>
    </w:p>
    <w:p w:rsidR="001E3155" w:rsidRPr="00F66198" w:rsidRDefault="001E3155" w:rsidP="00F66198">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 xml:space="preserve">к зоне проводимости. При абсолютном нуле </w:t>
      </w:r>
      <w:r w:rsidR="00F66198" w:rsidRPr="00F66198">
        <w:rPr>
          <w:rFonts w:ascii="Arial" w:hAnsi="Arial" w:cs="Arial"/>
          <w:i/>
          <w:color w:val="7030A0"/>
          <w:sz w:val="32"/>
          <w:szCs w:val="32"/>
          <w:shd w:val="clear" w:color="auto" w:fill="FFFFFF"/>
        </w:rPr>
        <w:t>между</w:t>
      </w:r>
      <w:r w:rsidR="00F66198">
        <w:rPr>
          <w:rFonts w:ascii="Arial" w:hAnsi="Arial" w:cs="Arial"/>
          <w:i/>
          <w:color w:val="2B2B2B"/>
          <w:sz w:val="32"/>
          <w:szCs w:val="32"/>
          <w:shd w:val="clear" w:color="auto" w:fill="FFFFFF"/>
        </w:rPr>
        <w:t xml:space="preserve"> </w:t>
      </w:r>
      <w:proofErr w:type="spellStart"/>
      <w:r w:rsidR="00F66198" w:rsidRPr="00735860">
        <w:rPr>
          <w:rFonts w:ascii="Arial" w:hAnsi="Arial" w:cs="Arial"/>
          <w:i/>
          <w:color w:val="7030A0"/>
          <w:sz w:val="32"/>
          <w:szCs w:val="32"/>
          <w:shd w:val="clear" w:color="auto" w:fill="FFFFFF"/>
          <w:lang w:val="en-US"/>
        </w:rPr>
        <w:t>Ei</w:t>
      </w:r>
      <w:proofErr w:type="spellEnd"/>
      <w:r w:rsidR="00F66198">
        <w:rPr>
          <w:rFonts w:ascii="Arial" w:hAnsi="Arial" w:cs="Arial"/>
          <w:i/>
          <w:color w:val="7030A0"/>
          <w:sz w:val="32"/>
          <w:szCs w:val="32"/>
          <w:shd w:val="clear" w:color="auto" w:fill="FFFFFF"/>
        </w:rPr>
        <w:t xml:space="preserve"> и </w:t>
      </w:r>
      <w:proofErr w:type="gramStart"/>
      <w:r w:rsidR="00F66198" w:rsidRPr="00735860">
        <w:rPr>
          <w:rFonts w:ascii="Arial" w:hAnsi="Arial" w:cs="Arial"/>
          <w:i/>
          <w:color w:val="7030A0"/>
          <w:sz w:val="32"/>
          <w:szCs w:val="32"/>
          <w:shd w:val="clear" w:color="auto" w:fill="FFFFFF"/>
          <w:lang w:val="en-US"/>
        </w:rPr>
        <w:t>E</w:t>
      </w:r>
      <w:proofErr w:type="gramEnd"/>
      <w:r w:rsidR="00F66198">
        <w:rPr>
          <w:rFonts w:ascii="Arial" w:hAnsi="Arial" w:cs="Arial"/>
          <w:i/>
          <w:color w:val="7030A0"/>
          <w:sz w:val="32"/>
          <w:szCs w:val="32"/>
          <w:shd w:val="clear" w:color="auto" w:fill="FFFFFF"/>
        </w:rPr>
        <w:t>с</w:t>
      </w:r>
      <w:r w:rsidR="008C3384" w:rsidRPr="008C3384">
        <w:rPr>
          <w:rFonts w:ascii="Arial" w:hAnsi="Arial" w:cs="Arial"/>
          <w:color w:val="2B2B2B"/>
          <w:sz w:val="32"/>
          <w:szCs w:val="32"/>
          <w:shd w:val="clear" w:color="auto" w:fill="FFFFFF"/>
        </w:rPr>
        <w:t xml:space="preserve"> </w:t>
      </w:r>
      <w:r w:rsidR="008C3384">
        <w:rPr>
          <w:rFonts w:ascii="Arial" w:hAnsi="Arial" w:cs="Arial"/>
          <w:color w:val="2B2B2B"/>
          <w:sz w:val="32"/>
          <w:szCs w:val="32"/>
          <w:shd w:val="clear" w:color="auto" w:fill="FFFFFF"/>
        </w:rPr>
        <w:t>(в середине)</w:t>
      </w:r>
      <w:r w:rsidR="00F66198">
        <w:rPr>
          <w:rFonts w:ascii="Arial" w:hAnsi="Arial" w:cs="Arial"/>
          <w:i/>
          <w:color w:val="7030A0"/>
          <w:sz w:val="32"/>
          <w:szCs w:val="32"/>
          <w:shd w:val="clear" w:color="auto" w:fill="FFFFFF"/>
        </w:rPr>
        <w:t>.</w:t>
      </w:r>
    </w:p>
    <w:p w:rsidR="001E3155" w:rsidRPr="00AD0CA7" w:rsidRDefault="001E3155" w:rsidP="001E3155">
      <w:pPr>
        <w:rPr>
          <w:rFonts w:eastAsiaTheme="minorEastAsia"/>
          <w:sz w:val="44"/>
          <w:szCs w:val="44"/>
        </w:rPr>
      </w:pPr>
      <w:r>
        <w:rPr>
          <w:rFonts w:eastAsiaTheme="minorEastAsia"/>
          <w:sz w:val="44"/>
          <w:szCs w:val="44"/>
        </w:rPr>
        <w:t xml:space="preserve">В легированном полупроводнике </w:t>
      </w:r>
      <w:r w:rsidRPr="00AD0CA7">
        <w:rPr>
          <w:rFonts w:eastAsiaTheme="minorEastAsia"/>
          <w:sz w:val="44"/>
          <w:szCs w:val="44"/>
          <w:lang w:val="en-US"/>
        </w:rPr>
        <w:t>n</w:t>
      </w:r>
      <w:r w:rsidRPr="00AD0CA7">
        <w:rPr>
          <w:rFonts w:eastAsiaTheme="minorEastAsia"/>
          <w:sz w:val="44"/>
          <w:szCs w:val="44"/>
          <w:lang w:val="kk-KZ"/>
        </w:rPr>
        <w:t xml:space="preserve">-типа </w:t>
      </w:r>
      <w:proofErr w:type="spellStart"/>
      <w:r w:rsidR="00811C1A" w:rsidRPr="00811C1A">
        <w:rPr>
          <w:rStyle w:val="a8"/>
          <w:rFonts w:ascii="Arial" w:hAnsi="Arial" w:cs="Arial"/>
          <w:color w:val="2B2B2B"/>
          <w:sz w:val="40"/>
          <w:szCs w:val="40"/>
          <w:bdr w:val="none" w:sz="0" w:space="0" w:color="auto" w:frame="1"/>
          <w:shd w:val="clear" w:color="auto" w:fill="FFFFFF"/>
        </w:rPr>
        <w:t>n</w:t>
      </w:r>
      <w:r w:rsidR="00811C1A" w:rsidRPr="00811C1A">
        <w:rPr>
          <w:rStyle w:val="a8"/>
          <w:rFonts w:ascii="inherit" w:hAnsi="inherit" w:cs="Arial"/>
          <w:color w:val="2B2B2B"/>
          <w:sz w:val="40"/>
          <w:szCs w:val="40"/>
          <w:bdr w:val="none" w:sz="0" w:space="0" w:color="auto" w:frame="1"/>
          <w:shd w:val="clear" w:color="auto" w:fill="FFFFFF"/>
          <w:vertAlign w:val="subscript"/>
        </w:rPr>
        <w:t>n</w:t>
      </w:r>
      <w:proofErr w:type="spellEnd"/>
      <w:r w:rsidR="00811C1A" w:rsidRPr="00811C1A">
        <w:rPr>
          <w:rStyle w:val="a8"/>
          <w:rFonts w:cs="Arial"/>
          <w:color w:val="2B2B2B"/>
          <w:sz w:val="40"/>
          <w:szCs w:val="40"/>
          <w:bdr w:val="none" w:sz="0" w:space="0" w:color="auto" w:frame="1"/>
          <w:shd w:val="clear" w:color="auto" w:fill="FFFFFF"/>
          <w:vertAlign w:val="superscript"/>
        </w:rPr>
        <w:t>-</w:t>
      </w:r>
      <w:r w:rsidR="00811C1A" w:rsidRPr="00811C1A">
        <w:rPr>
          <w:rFonts w:ascii="Arial" w:hAnsi="Arial" w:cs="Arial"/>
          <w:color w:val="2B2B2B"/>
          <w:sz w:val="40"/>
          <w:szCs w:val="40"/>
          <w:highlight w:val="yellow"/>
          <w:shd w:val="clear" w:color="auto" w:fill="FFFFFF"/>
        </w:rPr>
        <w:t> </w:t>
      </w:r>
      <w:r w:rsidR="00811C1A" w:rsidRPr="00811C1A">
        <w:rPr>
          <w:rStyle w:val="a8"/>
          <w:rFonts w:ascii="Arial" w:hAnsi="Arial" w:cs="Arial"/>
          <w:color w:val="2B2B2B"/>
          <w:sz w:val="40"/>
          <w:szCs w:val="40"/>
          <w:bdr w:val="none" w:sz="0" w:space="0" w:color="auto" w:frame="1"/>
          <w:shd w:val="clear" w:color="auto" w:fill="FFFFFF"/>
        </w:rPr>
        <w:t>≈ </w:t>
      </w:r>
      <w:proofErr w:type="spellStart"/>
      <w:r w:rsidR="00811C1A" w:rsidRPr="00811C1A">
        <w:rPr>
          <w:rStyle w:val="a8"/>
          <w:rFonts w:ascii="Arial" w:hAnsi="Arial" w:cs="Arial"/>
          <w:color w:val="2B2B2B"/>
          <w:sz w:val="40"/>
          <w:szCs w:val="40"/>
          <w:bdr w:val="none" w:sz="0" w:space="0" w:color="auto" w:frame="1"/>
          <w:shd w:val="clear" w:color="auto" w:fill="FFFFFF"/>
        </w:rPr>
        <w:t>N</w:t>
      </w:r>
      <w:r w:rsidR="00811C1A" w:rsidRPr="00811C1A">
        <w:rPr>
          <w:rStyle w:val="a8"/>
          <w:rFonts w:ascii="inherit" w:hAnsi="inherit" w:cs="Arial"/>
          <w:color w:val="2B2B2B"/>
          <w:sz w:val="40"/>
          <w:szCs w:val="40"/>
          <w:bdr w:val="none" w:sz="0" w:space="0" w:color="auto" w:frame="1"/>
          <w:shd w:val="clear" w:color="auto" w:fill="FFFFFF"/>
          <w:vertAlign w:val="subscript"/>
        </w:rPr>
        <w:t>д</w:t>
      </w:r>
      <w:r w:rsidR="00811C1A" w:rsidRPr="00811C1A">
        <w:rPr>
          <w:rStyle w:val="a8"/>
          <w:rFonts w:cs="Arial"/>
          <w:color w:val="2B2B2B"/>
          <w:sz w:val="40"/>
          <w:szCs w:val="40"/>
          <w:bdr w:val="none" w:sz="0" w:space="0" w:color="auto" w:frame="1"/>
          <w:shd w:val="clear" w:color="auto" w:fill="FFFFFF"/>
          <w:vertAlign w:val="superscript"/>
        </w:rPr>
        <w:t>+</w:t>
      </w:r>
      <w:proofErr w:type="spellEnd"/>
      <w:proofErr w:type="gramStart"/>
      <w:r w:rsidR="00811C1A" w:rsidRPr="00811C1A">
        <w:rPr>
          <w:rStyle w:val="a8"/>
          <w:rFonts w:cs="Arial"/>
          <w:color w:val="2B2B2B"/>
          <w:sz w:val="40"/>
          <w:szCs w:val="40"/>
          <w:bdr w:val="none" w:sz="0" w:space="0" w:color="auto" w:frame="1"/>
          <w:shd w:val="clear" w:color="auto" w:fill="FFFFFF"/>
          <w:vertAlign w:val="superscript"/>
        </w:rPr>
        <w:t xml:space="preserve">  </w:t>
      </w:r>
      <w:r w:rsidR="00F66198">
        <w:rPr>
          <w:rFonts w:eastAsiaTheme="minorEastAsia"/>
          <w:sz w:val="44"/>
          <w:szCs w:val="44"/>
        </w:rPr>
        <w:t>.</w:t>
      </w:r>
      <w:proofErr w:type="gramEnd"/>
      <w:r w:rsidR="00F66198">
        <w:rPr>
          <w:rFonts w:eastAsiaTheme="minorEastAsia"/>
          <w:sz w:val="44"/>
          <w:szCs w:val="44"/>
        </w:rPr>
        <w:t xml:space="preserve"> И </w:t>
      </w:r>
      <w:proofErr w:type="spellStart"/>
      <w:r>
        <w:rPr>
          <w:rFonts w:eastAsiaTheme="minorEastAsia"/>
          <w:sz w:val="44"/>
          <w:szCs w:val="44"/>
          <w:lang w:val="en-US"/>
        </w:rPr>
        <w:t>n</w:t>
      </w:r>
      <w:r w:rsidR="00811C1A" w:rsidRPr="00591AEF">
        <w:rPr>
          <w:rFonts w:eastAsiaTheme="minorEastAsia"/>
          <w:sz w:val="44"/>
          <w:szCs w:val="44"/>
          <w:vertAlign w:val="subscript"/>
          <w:lang w:val="en-US"/>
        </w:rPr>
        <w:t>n</w:t>
      </w:r>
      <w:proofErr w:type="spellEnd"/>
      <w:r w:rsidRPr="00AD0CA7">
        <w:rPr>
          <w:rFonts w:eastAsiaTheme="minorEastAsia"/>
          <w:sz w:val="44"/>
          <w:szCs w:val="44"/>
        </w:rPr>
        <w:t>&gt;&gt;</w:t>
      </w:r>
      <w:proofErr w:type="spellStart"/>
      <w:r>
        <w:rPr>
          <w:rFonts w:eastAsiaTheme="minorEastAsia"/>
          <w:sz w:val="44"/>
          <w:szCs w:val="44"/>
          <w:lang w:val="en-US"/>
        </w:rPr>
        <w:t>p</w:t>
      </w:r>
      <w:r w:rsidR="00811C1A" w:rsidRPr="00811C1A">
        <w:rPr>
          <w:rFonts w:eastAsiaTheme="minorEastAsia"/>
          <w:sz w:val="44"/>
          <w:szCs w:val="44"/>
          <w:vertAlign w:val="subscript"/>
          <w:lang w:val="en-US"/>
        </w:rPr>
        <w:t>n</w:t>
      </w:r>
      <w:proofErr w:type="spellEnd"/>
      <w:r w:rsidRPr="00AD0CA7">
        <w:rPr>
          <w:rFonts w:eastAsiaTheme="minorEastAsia"/>
          <w:sz w:val="44"/>
          <w:szCs w:val="44"/>
        </w:rPr>
        <w:t>,</w:t>
      </w:r>
      <w:r>
        <w:rPr>
          <w:rFonts w:eastAsiaTheme="minorEastAsia"/>
          <w:sz w:val="44"/>
          <w:szCs w:val="44"/>
        </w:rPr>
        <w:t xml:space="preserve"> но произведение</w:t>
      </w:r>
    </w:p>
    <w:p w:rsidR="001E3155" w:rsidRPr="00D82A67" w:rsidRDefault="00B25D8F" w:rsidP="001E3155">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n</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n</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rsidR="001E3155" w:rsidRPr="00AD0CA7" w:rsidRDefault="00B25D8F" w:rsidP="001E3155">
      <w:pPr>
        <w:rPr>
          <w:sz w:val="44"/>
          <w:szCs w:val="44"/>
        </w:rPr>
      </w:pPr>
      <m:oMath>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F66198">
        <w:rPr>
          <w:rFonts w:eastAsiaTheme="minorEastAsia"/>
          <w:sz w:val="44"/>
          <w:szCs w:val="44"/>
        </w:rPr>
        <w:t xml:space="preserve"> при комнатной температуре в каждом полупроводнике </w:t>
      </w:r>
      <w:proofErr w:type="gramStart"/>
      <w:r w:rsidR="00F66198">
        <w:rPr>
          <w:rFonts w:eastAsiaTheme="minorEastAsia"/>
          <w:sz w:val="44"/>
          <w:szCs w:val="44"/>
        </w:rPr>
        <w:t>сво</w:t>
      </w:r>
      <w:r w:rsidR="00591AEF">
        <w:rPr>
          <w:rFonts w:eastAsiaTheme="minorEastAsia"/>
          <w:sz w:val="44"/>
          <w:szCs w:val="44"/>
          <w:lang w:val="kk-KZ"/>
        </w:rPr>
        <w:t>й</w:t>
      </w:r>
      <w:proofErr w:type="gramEnd"/>
      <w:r w:rsidR="00F66198">
        <w:rPr>
          <w:rFonts w:eastAsiaTheme="minorEastAsia"/>
          <w:sz w:val="44"/>
          <w:szCs w:val="44"/>
        </w:rPr>
        <w:t>. В кремнии 10</w:t>
      </w:r>
      <w:r w:rsidR="00F66198" w:rsidRPr="00F66198">
        <w:rPr>
          <w:rFonts w:eastAsiaTheme="minorEastAsia"/>
          <w:sz w:val="44"/>
          <w:szCs w:val="44"/>
          <w:vertAlign w:val="superscript"/>
        </w:rPr>
        <w:t>10</w:t>
      </w:r>
      <w:r w:rsidR="00F66198">
        <w:rPr>
          <w:rFonts w:eastAsiaTheme="minorEastAsia"/>
          <w:sz w:val="44"/>
          <w:szCs w:val="44"/>
        </w:rPr>
        <w:t xml:space="preserve"> см</w:t>
      </w:r>
      <w:r w:rsidR="00F66198" w:rsidRPr="00F66198">
        <w:rPr>
          <w:rFonts w:eastAsiaTheme="minorEastAsia"/>
          <w:sz w:val="44"/>
          <w:szCs w:val="44"/>
          <w:vertAlign w:val="superscript"/>
        </w:rPr>
        <w:t>-3</w:t>
      </w:r>
      <w:r w:rsidR="00F66198">
        <w:rPr>
          <w:rFonts w:eastAsiaTheme="minorEastAsia"/>
          <w:sz w:val="44"/>
          <w:szCs w:val="44"/>
        </w:rPr>
        <w:t xml:space="preserve"> . </w:t>
      </w:r>
      <w:r w:rsidR="001E3155">
        <w:rPr>
          <w:sz w:val="44"/>
          <w:szCs w:val="44"/>
        </w:rPr>
        <w:t xml:space="preserve">Например </w:t>
      </w:r>
      <w:r w:rsidR="00F66198">
        <w:rPr>
          <w:sz w:val="44"/>
          <w:szCs w:val="44"/>
        </w:rPr>
        <w:t xml:space="preserve">если в легированном кремнии </w:t>
      </w:r>
      <w:r w:rsidR="00F66198" w:rsidRPr="008013D7">
        <w:rPr>
          <w:rStyle w:val="a8"/>
          <w:rFonts w:ascii="Arial" w:hAnsi="Arial" w:cs="Arial"/>
          <w:color w:val="2B2B2B"/>
          <w:sz w:val="32"/>
          <w:szCs w:val="32"/>
          <w:bdr w:val="none" w:sz="0" w:space="0" w:color="auto" w:frame="1"/>
          <w:shd w:val="clear" w:color="auto" w:fill="FFFFFF"/>
        </w:rPr>
        <w:t>n</w:t>
      </w:r>
      <w:r w:rsidR="00F66198" w:rsidRPr="008013D7">
        <w:rPr>
          <w:rStyle w:val="a8"/>
          <w:rFonts w:ascii="inherit" w:hAnsi="inherit" w:cs="Arial"/>
          <w:color w:val="2B2B2B"/>
          <w:sz w:val="32"/>
          <w:szCs w:val="32"/>
          <w:bdr w:val="none" w:sz="0" w:space="0" w:color="auto" w:frame="1"/>
          <w:shd w:val="clear" w:color="auto" w:fill="FFFFFF"/>
          <w:vertAlign w:val="subscript"/>
        </w:rPr>
        <w:t>n</w:t>
      </w:r>
      <w:r w:rsidR="001E3155" w:rsidRPr="00AD0CA7">
        <w:rPr>
          <w:sz w:val="44"/>
          <w:szCs w:val="44"/>
        </w:rPr>
        <w:t>=10</w:t>
      </w:r>
      <w:r w:rsidR="001E3155" w:rsidRPr="00AD0CA7">
        <w:rPr>
          <w:sz w:val="44"/>
          <w:szCs w:val="44"/>
          <w:vertAlign w:val="superscript"/>
        </w:rPr>
        <w:t>15</w:t>
      </w:r>
      <w:r w:rsidR="001E3155">
        <w:rPr>
          <w:sz w:val="44"/>
          <w:szCs w:val="44"/>
          <w:lang w:val="en-US"/>
        </w:rPr>
        <w:t>cm</w:t>
      </w:r>
      <w:r w:rsidR="001E3155" w:rsidRPr="00AD0CA7">
        <w:rPr>
          <w:sz w:val="44"/>
          <w:szCs w:val="44"/>
          <w:vertAlign w:val="superscript"/>
        </w:rPr>
        <w:t>-3</w:t>
      </w:r>
      <w:r w:rsidR="001E3155">
        <w:rPr>
          <w:sz w:val="44"/>
          <w:szCs w:val="44"/>
        </w:rPr>
        <w:t xml:space="preserve"> </w:t>
      </w:r>
      <w:r w:rsidR="00F66198">
        <w:rPr>
          <w:sz w:val="44"/>
          <w:szCs w:val="44"/>
        </w:rPr>
        <w:t xml:space="preserve">то </w:t>
      </w:r>
      <w:proofErr w:type="spellStart"/>
      <w:r w:rsidR="00F66198">
        <w:rPr>
          <w:rStyle w:val="a8"/>
          <w:rFonts w:ascii="Arial" w:hAnsi="Arial" w:cs="Arial"/>
          <w:color w:val="2B2B2B"/>
          <w:sz w:val="32"/>
          <w:szCs w:val="32"/>
          <w:bdr w:val="none" w:sz="0" w:space="0" w:color="auto" w:frame="1"/>
          <w:shd w:val="clear" w:color="auto" w:fill="FFFFFF"/>
        </w:rPr>
        <w:t>р</w:t>
      </w:r>
      <w:proofErr w:type="gramStart"/>
      <w:r w:rsidR="00F66198" w:rsidRPr="008013D7">
        <w:rPr>
          <w:rStyle w:val="a8"/>
          <w:rFonts w:ascii="inherit" w:hAnsi="inherit" w:cs="Arial"/>
          <w:color w:val="2B2B2B"/>
          <w:sz w:val="32"/>
          <w:szCs w:val="32"/>
          <w:bdr w:val="none" w:sz="0" w:space="0" w:color="auto" w:frame="1"/>
          <w:shd w:val="clear" w:color="auto" w:fill="FFFFFF"/>
          <w:vertAlign w:val="subscript"/>
        </w:rPr>
        <w:t>n</w:t>
      </w:r>
      <w:proofErr w:type="gramEnd"/>
      <w:r w:rsidR="00F66198">
        <w:rPr>
          <w:sz w:val="44"/>
          <w:szCs w:val="44"/>
        </w:rPr>
        <w:t>=</w:t>
      </w:r>
      <m:oMath>
        <w:proofErr w:type="spellEnd"/>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F66198">
        <w:rPr>
          <w:rFonts w:eastAsiaTheme="minorEastAsia"/>
          <w:sz w:val="44"/>
          <w:szCs w:val="44"/>
        </w:rPr>
        <w:t>/</w:t>
      </w:r>
      <w:r w:rsidR="00F66198" w:rsidRPr="00F66198">
        <w:rPr>
          <w:rStyle w:val="a8"/>
          <w:rFonts w:ascii="Arial" w:hAnsi="Arial" w:cs="Arial"/>
          <w:color w:val="2B2B2B"/>
          <w:sz w:val="32"/>
          <w:szCs w:val="32"/>
          <w:bdr w:val="none" w:sz="0" w:space="0" w:color="auto" w:frame="1"/>
          <w:shd w:val="clear" w:color="auto" w:fill="FFFFFF"/>
        </w:rPr>
        <w:t xml:space="preserve"> </w:t>
      </w:r>
      <w:r w:rsidR="00F66198" w:rsidRPr="008013D7">
        <w:rPr>
          <w:rStyle w:val="a8"/>
          <w:rFonts w:ascii="Arial" w:hAnsi="Arial" w:cs="Arial"/>
          <w:color w:val="2B2B2B"/>
          <w:sz w:val="32"/>
          <w:szCs w:val="32"/>
          <w:bdr w:val="none" w:sz="0" w:space="0" w:color="auto" w:frame="1"/>
          <w:shd w:val="clear" w:color="auto" w:fill="FFFFFF"/>
        </w:rPr>
        <w:t>n</w:t>
      </w:r>
      <w:r w:rsidR="00F66198" w:rsidRPr="008013D7">
        <w:rPr>
          <w:rStyle w:val="a8"/>
          <w:rFonts w:ascii="inherit" w:hAnsi="inherit" w:cs="Arial"/>
          <w:color w:val="2B2B2B"/>
          <w:sz w:val="32"/>
          <w:szCs w:val="32"/>
          <w:bdr w:val="none" w:sz="0" w:space="0" w:color="auto" w:frame="1"/>
          <w:shd w:val="clear" w:color="auto" w:fill="FFFFFF"/>
          <w:vertAlign w:val="subscript"/>
        </w:rPr>
        <w:t>n</w:t>
      </w:r>
      <w:r w:rsidR="001E3155" w:rsidRPr="00AD0CA7">
        <w:rPr>
          <w:sz w:val="44"/>
          <w:szCs w:val="44"/>
        </w:rPr>
        <w:t>=10</w:t>
      </w:r>
      <w:r w:rsidR="001E3155" w:rsidRPr="00AD0CA7">
        <w:rPr>
          <w:sz w:val="44"/>
          <w:szCs w:val="44"/>
          <w:vertAlign w:val="superscript"/>
        </w:rPr>
        <w:t>5</w:t>
      </w:r>
      <w:r w:rsidR="001E3155" w:rsidRPr="00AD0CA7">
        <w:rPr>
          <w:sz w:val="44"/>
          <w:szCs w:val="44"/>
        </w:rPr>
        <w:t xml:space="preserve"> </w:t>
      </w:r>
      <w:r w:rsidR="001E3155">
        <w:rPr>
          <w:sz w:val="44"/>
          <w:szCs w:val="44"/>
          <w:lang w:val="en-US"/>
        </w:rPr>
        <w:t>cm</w:t>
      </w:r>
      <w:r w:rsidR="001E3155" w:rsidRPr="00AD0CA7">
        <w:rPr>
          <w:sz w:val="44"/>
          <w:szCs w:val="44"/>
          <w:vertAlign w:val="superscript"/>
        </w:rPr>
        <w:t>-3</w:t>
      </w:r>
      <w:r w:rsidR="001E3155">
        <w:rPr>
          <w:sz w:val="44"/>
          <w:szCs w:val="44"/>
        </w:rPr>
        <w:t xml:space="preserve"> </w:t>
      </w:r>
    </w:p>
    <w:p w:rsidR="002D02A3" w:rsidRPr="00591AEF" w:rsidRDefault="00B25D8F" w:rsidP="008C3384">
      <w:pPr>
        <w:ind w:firstLine="708"/>
        <w:rPr>
          <w:rFonts w:ascii="Arial" w:hAnsi="Arial" w:cs="Arial"/>
          <w:color w:val="2B2B2B"/>
          <w:sz w:val="32"/>
          <w:szCs w:val="32"/>
          <w:shd w:val="clear" w:color="auto" w:fill="FFFFFF"/>
          <w:lang w:val="kk-KZ"/>
        </w:rPr>
      </w:pPr>
      <w:r w:rsidRPr="00B25D8F">
        <w:rPr>
          <w:rFonts w:ascii="Arial" w:hAnsi="Arial" w:cs="Arial"/>
          <w:b/>
          <w:noProof/>
          <w:color w:val="7030A0"/>
          <w:lang w:eastAsia="ru-RU"/>
        </w:rPr>
        <w:pict>
          <v:group id="_x0000_s1083" style="position:absolute;left:0;text-align:left;margin-left:584.8pt;margin-top:72.85pt;width:192pt;height:120.45pt;z-index:251660288" coordorigin="12416,3665" coordsize="3840,2409">
            <v:shape id="_x0000_s1080" type="#_x0000_t32" style="position:absolute;left:13455;top:5179;width:0;height:535;flip:y" o:connectortype="straight" strokeweight="2.25pt">
              <v:stroke endarrow="block"/>
            </v:shape>
            <v:shape id="_x0000_s1072" type="#_x0000_t202" style="position:absolute;left:13620;top:4816;width:660;height:495" o:regroupid="8" stroked="f">
              <v:textbox>
                <w:txbxContent>
                  <w:p w:rsidR="00C33374" w:rsidRDefault="00C33374" w:rsidP="001E3155">
                    <w:proofErr w:type="spellStart"/>
                    <w:r w:rsidRPr="00735860">
                      <w:rPr>
                        <w:rFonts w:ascii="Arial" w:hAnsi="Arial" w:cs="Arial"/>
                        <w:i/>
                        <w:color w:val="7030A0"/>
                        <w:sz w:val="32"/>
                        <w:szCs w:val="32"/>
                        <w:shd w:val="clear" w:color="auto" w:fill="FFFFFF"/>
                        <w:lang w:val="en-US"/>
                      </w:rPr>
                      <w:t>Ei</w:t>
                    </w:r>
                    <w:proofErr w:type="spellEnd"/>
                  </w:p>
                </w:txbxContent>
              </v:textbox>
            </v:shape>
            <v:shape id="_x0000_s1073" type="#_x0000_t32" style="position:absolute;left:13215;top:5179;width:450;height:0" o:connectortype="straight" o:regroupid="8" strokeweight="2.25pt"/>
            <v:shape id="_x0000_s1071" type="#_x0000_t202" style="position:absolute;left:15475;top:4993;width:781;height:633" o:regroupid="8" stroked="f">
              <v:textbox style="mso-next-textbox:#_x0000_s1071">
                <w:txbxContent>
                  <w:p w:rsidR="00C33374" w:rsidRPr="00697C40" w:rsidRDefault="00C33374" w:rsidP="001E3155">
                    <w:pPr>
                      <w:rPr>
                        <w:sz w:val="24"/>
                        <w:szCs w:val="32"/>
                        <w:lang w:val="en-US"/>
                      </w:rPr>
                    </w:pPr>
                    <w:r w:rsidRPr="00697C40">
                      <w:rPr>
                        <w:sz w:val="32"/>
                        <w:szCs w:val="32"/>
                      </w:rPr>
                      <w:t>Е</w:t>
                    </w:r>
                    <w:proofErr w:type="gramStart"/>
                    <w:r w:rsidRPr="00697C40">
                      <w:rPr>
                        <w:b/>
                        <w:sz w:val="20"/>
                        <w:szCs w:val="32"/>
                        <w:lang w:val="en-US"/>
                      </w:rPr>
                      <w:t>F</w:t>
                    </w:r>
                    <w:proofErr w:type="gramEnd"/>
                  </w:p>
                </w:txbxContent>
              </v:textbox>
            </v:shape>
            <v:shape id="_x0000_s1064" type="#_x0000_t32" style="position:absolute;left:12630;top:4094;width:60;height:1621" o:connectortype="straight" o:regroupid="8" strokeweight="2.25pt">
              <v:stroke startarrow="block" endarrow="block"/>
            </v:shape>
            <v:shape id="_x0000_s1065" type="#_x0000_t202" style="position:absolute;left:12536;top:4591;width:638;height:495" o:regroupid="8" stroked="f">
              <v:textbox>
                <w:txbxContent>
                  <w:p w:rsidR="00C33374" w:rsidRPr="008F22AB" w:rsidRDefault="00C33374" w:rsidP="001E3155">
                    <w:pPr>
                      <w:rPr>
                        <w:lang w:val="en-US"/>
                      </w:rPr>
                    </w:pPr>
                    <w:proofErr w:type="spellStart"/>
                    <w:r w:rsidRPr="008F22AB">
                      <w:rPr>
                        <w:sz w:val="28"/>
                        <w:lang w:val="en-US"/>
                      </w:rPr>
                      <w:t>E</w:t>
                    </w:r>
                    <w:r>
                      <w:rPr>
                        <w:lang w:val="en-US"/>
                      </w:rPr>
                      <w:t>g</w:t>
                    </w:r>
                    <w:proofErr w:type="spellEnd"/>
                  </w:p>
                </w:txbxContent>
              </v:textbox>
            </v:shape>
            <v:shape id="_x0000_s1066" type="#_x0000_t32" style="position:absolute;left:12416;top:4094;width:2974;height:0" o:connectortype="straight" o:regroupid="8" strokeweight="3pt"/>
            <v:shape id="_x0000_s1067" type="#_x0000_t202" style="position:absolute;left:15442;top:3665;width:781;height:749" o:regroupid="8" stroked="f">
              <v:textbox style="mso-next-textbox:#_x0000_s1067">
                <w:txbxContent>
                  <w:p w:rsidR="00C33374" w:rsidRPr="00697C40" w:rsidRDefault="00C33374" w:rsidP="001E3155">
                    <w:pPr>
                      <w:rPr>
                        <w:sz w:val="32"/>
                        <w:szCs w:val="32"/>
                      </w:rPr>
                    </w:pPr>
                    <w:proofErr w:type="spellStart"/>
                    <w:r w:rsidRPr="00697C40">
                      <w:rPr>
                        <w:sz w:val="32"/>
                        <w:szCs w:val="32"/>
                      </w:rPr>
                      <w:t>Е</w:t>
                    </w:r>
                    <w:r w:rsidRPr="00697C40">
                      <w:rPr>
                        <w:sz w:val="24"/>
                        <w:szCs w:val="32"/>
                      </w:rPr>
                      <w:t>с</w:t>
                    </w:r>
                    <w:proofErr w:type="spellEnd"/>
                  </w:p>
                </w:txbxContent>
              </v:textbox>
            </v:shape>
            <v:shape id="_x0000_s1068" type="#_x0000_t32" style="position:absolute;left:12490;top:5714;width:2974;height:0" o:connectortype="straight" o:regroupid="8" strokeweight="3pt"/>
            <v:shape id="_x0000_s1069" type="#_x0000_t202" style="position:absolute;left:15475;top:5495;width:781;height:579" o:regroupid="8" stroked="f">
              <v:textbox style="mso-next-textbox:#_x0000_s1069">
                <w:txbxContent>
                  <w:p w:rsidR="00C33374" w:rsidRPr="00697C40" w:rsidRDefault="00C33374" w:rsidP="001E3155">
                    <w:pPr>
                      <w:rPr>
                        <w:sz w:val="32"/>
                        <w:szCs w:val="32"/>
                        <w:lang w:val="en-US"/>
                      </w:rPr>
                    </w:pPr>
                    <w:r w:rsidRPr="00697C40">
                      <w:rPr>
                        <w:sz w:val="32"/>
                        <w:szCs w:val="32"/>
                      </w:rPr>
                      <w:t>Е</w:t>
                    </w:r>
                    <w:proofErr w:type="gramStart"/>
                    <w:r>
                      <w:rPr>
                        <w:sz w:val="24"/>
                        <w:szCs w:val="32"/>
                        <w:lang w:val="en-US"/>
                      </w:rPr>
                      <w:t>v</w:t>
                    </w:r>
                    <w:proofErr w:type="gramEnd"/>
                  </w:p>
                </w:txbxContent>
              </v:textbox>
            </v:shape>
            <v:shape id="_x0000_s1070" type="#_x0000_t32" style="position:absolute;left:12449;top:5437;width:2974;height:0" o:connectortype="straight" o:regroupid="8" strokeweight="3pt">
              <v:stroke dashstyle="dash"/>
            </v:shape>
          </v:group>
        </w:pict>
      </w:r>
      <w:proofErr w:type="spellStart"/>
      <w:r w:rsidR="008C3384" w:rsidRPr="008C3384">
        <w:rPr>
          <w:rFonts w:ascii="Arial" w:hAnsi="Arial" w:cs="Arial"/>
          <w:b/>
          <w:color w:val="7030A0"/>
          <w:sz w:val="32"/>
          <w:szCs w:val="32"/>
          <w:shd w:val="clear" w:color="auto" w:fill="FFFFFF"/>
        </w:rPr>
        <w:t>р-тип</w:t>
      </w:r>
      <w:proofErr w:type="spellEnd"/>
      <w:r w:rsidR="008C3384" w:rsidRPr="008C3384">
        <w:rPr>
          <w:rFonts w:ascii="Arial" w:hAnsi="Arial" w:cs="Arial"/>
          <w:b/>
          <w:color w:val="7030A0"/>
          <w:sz w:val="32"/>
          <w:szCs w:val="32"/>
          <w:shd w:val="clear" w:color="auto" w:fill="FFFFFF"/>
        </w:rPr>
        <w:t>.</w:t>
      </w:r>
      <w:r w:rsidR="008C3384">
        <w:rPr>
          <w:rFonts w:ascii="Arial" w:hAnsi="Arial" w:cs="Arial"/>
          <w:color w:val="2B2B2B"/>
          <w:sz w:val="32"/>
          <w:szCs w:val="32"/>
          <w:shd w:val="clear" w:color="auto" w:fill="FFFFFF"/>
        </w:rPr>
        <w:t xml:space="preserve"> </w:t>
      </w:r>
      <w:r w:rsidR="002D02A3" w:rsidRPr="008013D7">
        <w:rPr>
          <w:rFonts w:ascii="Arial" w:hAnsi="Arial" w:cs="Arial"/>
          <w:color w:val="2B2B2B"/>
          <w:sz w:val="32"/>
          <w:szCs w:val="32"/>
          <w:shd w:val="clear" w:color="auto" w:fill="FFFFFF"/>
        </w:rPr>
        <w:t xml:space="preserve">При добавлении 3-х валентных акцепторов энергетически выгоден переход электрона от атома кремния к атому акцептора </w:t>
      </w:r>
      <w:r w:rsidR="002D02A3" w:rsidRPr="008013D7">
        <w:rPr>
          <w:rFonts w:ascii="Arial" w:hAnsi="Arial" w:cs="Arial"/>
          <w:color w:val="2B2B2B"/>
          <w:sz w:val="32"/>
          <w:szCs w:val="32"/>
          <w:shd w:val="clear" w:color="auto" w:fill="FFFFFF"/>
          <w:lang w:val="en-US"/>
        </w:rPr>
        <w:t>c</w:t>
      </w:r>
      <w:r w:rsidR="002D02A3" w:rsidRPr="008013D7">
        <w:rPr>
          <w:rFonts w:ascii="Arial" w:hAnsi="Arial" w:cs="Arial"/>
          <w:color w:val="2B2B2B"/>
          <w:sz w:val="32"/>
          <w:szCs w:val="32"/>
          <w:shd w:val="clear" w:color="auto" w:fill="FFFFFF"/>
        </w:rPr>
        <w:t xml:space="preserve"> энергией ионизации (</w:t>
      </w:r>
      <w:proofErr w:type="spellStart"/>
      <w:r w:rsidR="002D02A3" w:rsidRPr="008013D7">
        <w:rPr>
          <w:rFonts w:ascii="Arial" w:hAnsi="Arial" w:cs="Arial"/>
          <w:color w:val="2B2B2B"/>
          <w:sz w:val="32"/>
          <w:szCs w:val="32"/>
          <w:shd w:val="clear" w:color="auto" w:fill="FFFFFF"/>
          <w:lang w:val="en-US"/>
        </w:rPr>
        <w:t>Ei</w:t>
      </w:r>
      <w:proofErr w:type="spellEnd"/>
      <w:r w:rsidR="002D02A3" w:rsidRPr="008013D7">
        <w:rPr>
          <w:rFonts w:ascii="Arial" w:hAnsi="Arial" w:cs="Arial"/>
          <w:color w:val="2B2B2B"/>
          <w:sz w:val="32"/>
          <w:szCs w:val="32"/>
          <w:shd w:val="clear" w:color="auto" w:fill="FFFFFF"/>
        </w:rPr>
        <w:t xml:space="preserve">). </w:t>
      </w:r>
      <w:r w:rsidR="00735860">
        <w:rPr>
          <w:rFonts w:ascii="Arial" w:hAnsi="Arial" w:cs="Arial"/>
          <w:color w:val="2B2B2B"/>
          <w:sz w:val="32"/>
          <w:szCs w:val="32"/>
          <w:shd w:val="clear" w:color="auto" w:fill="FFFFFF"/>
        </w:rPr>
        <w:t xml:space="preserve">При этом </w:t>
      </w:r>
      <w:r w:rsidR="00591AEF">
        <w:rPr>
          <w:rFonts w:ascii="Arial" w:hAnsi="Arial" w:cs="Arial"/>
          <w:color w:val="2B2B2B"/>
          <w:sz w:val="32"/>
          <w:szCs w:val="32"/>
          <w:shd w:val="clear" w:color="auto" w:fill="FFFFFF"/>
          <w:lang w:val="kk-KZ"/>
        </w:rPr>
        <w:t>а</w:t>
      </w:r>
      <w:proofErr w:type="spellStart"/>
      <w:r w:rsidR="002D02A3" w:rsidRPr="008013D7">
        <w:rPr>
          <w:rFonts w:ascii="Arial" w:hAnsi="Arial" w:cs="Arial"/>
          <w:color w:val="2B2B2B"/>
          <w:sz w:val="32"/>
          <w:szCs w:val="32"/>
          <w:shd w:val="clear" w:color="auto" w:fill="FFFFFF"/>
        </w:rPr>
        <w:t>кцептор</w:t>
      </w:r>
      <w:r w:rsidR="00F66198">
        <w:rPr>
          <w:rFonts w:ascii="Arial" w:hAnsi="Arial" w:cs="Arial"/>
          <w:color w:val="2B2B2B"/>
          <w:sz w:val="32"/>
          <w:szCs w:val="32"/>
          <w:shd w:val="clear" w:color="auto" w:fill="FFFFFF"/>
        </w:rPr>
        <w:t>ы</w:t>
      </w:r>
      <w:proofErr w:type="spellEnd"/>
      <w:r w:rsidR="00F66198">
        <w:rPr>
          <w:rFonts w:ascii="Arial" w:hAnsi="Arial" w:cs="Arial"/>
          <w:color w:val="2B2B2B"/>
          <w:sz w:val="32"/>
          <w:szCs w:val="32"/>
          <w:shd w:val="clear" w:color="auto" w:fill="FFFFFF"/>
        </w:rPr>
        <w:t xml:space="preserve"> </w:t>
      </w:r>
      <w:r w:rsidR="002D02A3" w:rsidRPr="008013D7">
        <w:rPr>
          <w:rFonts w:ascii="Arial" w:hAnsi="Arial" w:cs="Arial"/>
          <w:color w:val="2B2B2B"/>
          <w:sz w:val="32"/>
          <w:szCs w:val="32"/>
          <w:shd w:val="clear" w:color="auto" w:fill="FFFFFF"/>
        </w:rPr>
        <w:t>заряжа</w:t>
      </w:r>
      <w:r w:rsidR="001D1052">
        <w:rPr>
          <w:rFonts w:ascii="Arial" w:hAnsi="Arial" w:cs="Arial"/>
          <w:color w:val="2B2B2B"/>
          <w:sz w:val="32"/>
          <w:szCs w:val="32"/>
          <w:shd w:val="clear" w:color="auto" w:fill="FFFFFF"/>
        </w:rPr>
        <w:t>ю</w:t>
      </w:r>
      <w:r w:rsidR="002D02A3" w:rsidRPr="008013D7">
        <w:rPr>
          <w:rFonts w:ascii="Arial" w:hAnsi="Arial" w:cs="Arial"/>
          <w:color w:val="2B2B2B"/>
          <w:sz w:val="32"/>
          <w:szCs w:val="32"/>
          <w:shd w:val="clear" w:color="auto" w:fill="FFFFFF"/>
        </w:rPr>
        <w:t>тся отрицательно, а у ат</w:t>
      </w:r>
      <w:r w:rsidR="00591AEF">
        <w:rPr>
          <w:rFonts w:ascii="Arial" w:hAnsi="Arial" w:cs="Arial"/>
          <w:color w:val="2B2B2B"/>
          <w:sz w:val="32"/>
          <w:szCs w:val="32"/>
          <w:shd w:val="clear" w:color="auto" w:fill="FFFFFF"/>
        </w:rPr>
        <w:t>ома кремния появляется подвижная вакансия</w:t>
      </w:r>
      <w:r w:rsidR="00591AEF">
        <w:rPr>
          <w:rFonts w:ascii="Arial" w:hAnsi="Arial" w:cs="Arial"/>
          <w:color w:val="2B2B2B"/>
          <w:sz w:val="32"/>
          <w:szCs w:val="32"/>
          <w:shd w:val="clear" w:color="auto" w:fill="FFFFFF"/>
          <w:lang w:val="kk-KZ"/>
        </w:rPr>
        <w:t xml:space="preserve"> </w:t>
      </w:r>
      <w:r w:rsidR="00591AEF">
        <w:rPr>
          <w:rFonts w:ascii="Arial" w:hAnsi="Arial" w:cs="Arial"/>
          <w:color w:val="2B2B2B"/>
          <w:sz w:val="32"/>
          <w:szCs w:val="32"/>
          <w:shd w:val="clear" w:color="auto" w:fill="FFFFFF"/>
        </w:rPr>
        <w:t>(</w:t>
      </w:r>
      <w:r w:rsidR="002D02A3" w:rsidRPr="008013D7">
        <w:rPr>
          <w:rFonts w:ascii="Arial" w:hAnsi="Arial" w:cs="Arial"/>
          <w:color w:val="2B2B2B"/>
          <w:sz w:val="32"/>
          <w:szCs w:val="32"/>
          <w:shd w:val="clear" w:color="auto" w:fill="FFFFFF"/>
        </w:rPr>
        <w:t>дырка</w:t>
      </w:r>
      <w:r w:rsidR="00591AEF">
        <w:rPr>
          <w:rFonts w:ascii="Arial" w:hAnsi="Arial" w:cs="Arial"/>
          <w:color w:val="2B2B2B"/>
          <w:sz w:val="32"/>
          <w:szCs w:val="32"/>
          <w:shd w:val="clear" w:color="auto" w:fill="FFFFFF"/>
        </w:rPr>
        <w:t>)</w:t>
      </w:r>
      <w:r w:rsidR="002D02A3" w:rsidRPr="008013D7">
        <w:rPr>
          <w:rFonts w:ascii="Arial" w:hAnsi="Arial" w:cs="Arial"/>
          <w:color w:val="2B2B2B"/>
          <w:sz w:val="32"/>
          <w:szCs w:val="32"/>
          <w:shd w:val="clear" w:color="auto" w:fill="FFFFFF"/>
        </w:rPr>
        <w:t xml:space="preserve">. В </w:t>
      </w:r>
      <w:proofErr w:type="spellStart"/>
      <w:proofErr w:type="gramStart"/>
      <w:r w:rsidR="002D02A3" w:rsidRPr="008013D7">
        <w:rPr>
          <w:rFonts w:ascii="Arial" w:hAnsi="Arial" w:cs="Arial"/>
          <w:color w:val="2B2B2B"/>
          <w:sz w:val="32"/>
          <w:szCs w:val="32"/>
          <w:shd w:val="clear" w:color="auto" w:fill="FFFFFF"/>
        </w:rPr>
        <w:t>р</w:t>
      </w:r>
      <w:proofErr w:type="spellEnd"/>
      <w:proofErr w:type="gramEnd"/>
      <w:r w:rsidR="002D02A3" w:rsidRPr="008013D7">
        <w:rPr>
          <w:rFonts w:ascii="Arial" w:hAnsi="Arial" w:cs="Arial"/>
          <w:color w:val="2B2B2B"/>
          <w:sz w:val="32"/>
          <w:szCs w:val="32"/>
          <w:shd w:val="clear" w:color="auto" w:fill="FFFFFF"/>
        </w:rPr>
        <w:t xml:space="preserve"> типа полупроводнике </w:t>
      </w:r>
      <w:r w:rsidR="00F66198" w:rsidRPr="00FA36E0">
        <w:rPr>
          <w:rFonts w:ascii="Arial" w:hAnsi="Arial" w:cs="Arial"/>
          <w:color w:val="2B2B2B"/>
          <w:sz w:val="32"/>
          <w:szCs w:val="32"/>
          <w:highlight w:val="yellow"/>
          <w:shd w:val="clear" w:color="auto" w:fill="FFFFFF"/>
          <w:lang w:val="en-US"/>
        </w:rPr>
        <w:t>p</w:t>
      </w:r>
      <w:proofErr w:type="spellStart"/>
      <w:r w:rsidR="00FA36E0" w:rsidRPr="00FA36E0">
        <w:rPr>
          <w:rFonts w:ascii="Arial" w:hAnsi="Arial" w:cs="Arial"/>
          <w:color w:val="2B2B2B"/>
          <w:sz w:val="32"/>
          <w:szCs w:val="32"/>
          <w:highlight w:val="yellow"/>
          <w:shd w:val="clear" w:color="auto" w:fill="FFFFFF"/>
          <w:vertAlign w:val="subscript"/>
        </w:rPr>
        <w:t>р</w:t>
      </w:r>
      <w:proofErr w:type="spellEnd"/>
      <w:r w:rsidR="00F66198" w:rsidRPr="00FA36E0">
        <w:rPr>
          <w:rFonts w:ascii="Arial" w:hAnsi="Arial" w:cs="Arial"/>
          <w:color w:val="2B2B2B"/>
          <w:sz w:val="32"/>
          <w:szCs w:val="32"/>
          <w:highlight w:val="yellow"/>
          <w:shd w:val="clear" w:color="auto" w:fill="FFFFFF"/>
        </w:rPr>
        <w:t>&gt;&gt;</w:t>
      </w:r>
      <w:r w:rsidR="00F66198" w:rsidRPr="00FA36E0">
        <w:rPr>
          <w:rFonts w:ascii="Arial" w:hAnsi="Arial" w:cs="Arial"/>
          <w:color w:val="2B2B2B"/>
          <w:sz w:val="32"/>
          <w:szCs w:val="32"/>
          <w:highlight w:val="yellow"/>
          <w:shd w:val="clear" w:color="auto" w:fill="FFFFFF"/>
          <w:lang w:val="en-US"/>
        </w:rPr>
        <w:t>n</w:t>
      </w:r>
      <w:proofErr w:type="spellStart"/>
      <w:r w:rsidR="00FA36E0" w:rsidRPr="00FA36E0">
        <w:rPr>
          <w:rFonts w:ascii="Arial" w:hAnsi="Arial" w:cs="Arial"/>
          <w:color w:val="2B2B2B"/>
          <w:sz w:val="32"/>
          <w:szCs w:val="32"/>
          <w:highlight w:val="yellow"/>
          <w:shd w:val="clear" w:color="auto" w:fill="FFFFFF"/>
          <w:vertAlign w:val="subscript"/>
        </w:rPr>
        <w:t>р</w:t>
      </w:r>
      <w:proofErr w:type="spellEnd"/>
      <w:r w:rsidR="00F66198" w:rsidRPr="002D02A3">
        <w:rPr>
          <w:rFonts w:ascii="Arial" w:hAnsi="Arial" w:cs="Arial"/>
          <w:color w:val="2B2B2B"/>
          <w:sz w:val="32"/>
          <w:szCs w:val="32"/>
          <w:shd w:val="clear" w:color="auto" w:fill="FFFFFF"/>
        </w:rPr>
        <w:t xml:space="preserve"> </w:t>
      </w:r>
      <w:r w:rsidR="002D02A3" w:rsidRPr="002D02A3">
        <w:rPr>
          <w:rFonts w:ascii="Arial" w:hAnsi="Arial" w:cs="Arial"/>
          <w:color w:val="2B2B2B"/>
          <w:sz w:val="32"/>
          <w:szCs w:val="32"/>
          <w:shd w:val="clear" w:color="auto" w:fill="FFFFFF"/>
        </w:rPr>
        <w:t xml:space="preserve">и </w:t>
      </w:r>
      <w:r w:rsidR="00591AEF">
        <w:rPr>
          <w:rFonts w:ascii="Arial" w:hAnsi="Arial" w:cs="Arial"/>
          <w:color w:val="2B2B2B"/>
          <w:sz w:val="32"/>
          <w:szCs w:val="32"/>
          <w:shd w:val="clear" w:color="auto" w:fill="FFFFFF"/>
        </w:rPr>
        <w:t xml:space="preserve">есть </w:t>
      </w:r>
      <w:r w:rsidR="002D02A3" w:rsidRPr="002D02A3">
        <w:rPr>
          <w:rFonts w:ascii="Arial" w:hAnsi="Arial" w:cs="Arial"/>
          <w:color w:val="2B2B2B"/>
          <w:sz w:val="32"/>
          <w:szCs w:val="32"/>
          <w:shd w:val="clear" w:color="auto" w:fill="FFFFFF"/>
        </w:rPr>
        <w:t>неподвижные ионизированные (</w:t>
      </w:r>
      <w:r w:rsidR="002D02A3" w:rsidRPr="002D02A3">
        <w:rPr>
          <w:rFonts w:ascii="Arial" w:hAnsi="Arial" w:cs="Arial"/>
          <w:b/>
          <w:bCs/>
          <w:color w:val="2B2B2B"/>
          <w:sz w:val="32"/>
          <w:szCs w:val="32"/>
          <w:shd w:val="clear" w:color="auto" w:fill="FFFFFF"/>
        </w:rPr>
        <w:t>-</w:t>
      </w:r>
      <w:r w:rsidR="002D02A3" w:rsidRPr="002D02A3">
        <w:rPr>
          <w:rFonts w:ascii="Arial" w:hAnsi="Arial" w:cs="Arial"/>
          <w:color w:val="2B2B2B"/>
          <w:sz w:val="32"/>
          <w:szCs w:val="32"/>
          <w:shd w:val="clear" w:color="auto" w:fill="FFFFFF"/>
        </w:rPr>
        <w:t>) акцепторы</w:t>
      </w:r>
      <w:r w:rsidR="00003444" w:rsidRPr="00003444">
        <w:rPr>
          <w:rFonts w:ascii="Arial" w:hAnsi="Arial" w:cs="Arial"/>
          <w:color w:val="2B2B2B"/>
          <w:sz w:val="32"/>
          <w:szCs w:val="32"/>
          <w:shd w:val="clear" w:color="auto" w:fill="FFFFFF"/>
        </w:rPr>
        <w:t xml:space="preserve"> </w:t>
      </w:r>
      <w:r w:rsidR="00003444">
        <w:rPr>
          <w:rFonts w:ascii="Arial" w:hAnsi="Arial" w:cs="Arial"/>
          <w:color w:val="2B2B2B"/>
          <w:sz w:val="32"/>
          <w:szCs w:val="32"/>
          <w:shd w:val="clear" w:color="auto" w:fill="FFFFFF"/>
          <w:lang w:val="en-US"/>
        </w:rPr>
        <w:t>N</w:t>
      </w:r>
      <w:r w:rsidR="00003444" w:rsidRPr="00F66198">
        <w:rPr>
          <w:rFonts w:ascii="Arial" w:hAnsi="Arial" w:cs="Arial"/>
          <w:color w:val="2B2B2B"/>
          <w:sz w:val="24"/>
          <w:szCs w:val="32"/>
          <w:shd w:val="clear" w:color="auto" w:fill="FFFFFF"/>
          <w:lang w:val="en-US"/>
        </w:rPr>
        <w:t>a</w:t>
      </w:r>
      <w:r w:rsidR="00003444" w:rsidRPr="00003444">
        <w:rPr>
          <w:rFonts w:ascii="Arial" w:hAnsi="Arial" w:cs="Arial"/>
          <w:b/>
          <w:color w:val="2B2B2B"/>
          <w:sz w:val="36"/>
          <w:szCs w:val="36"/>
          <w:shd w:val="clear" w:color="auto" w:fill="FFFFFF"/>
          <w:vertAlign w:val="superscript"/>
        </w:rPr>
        <w:t>-</w:t>
      </w:r>
      <w:r w:rsidR="00591AEF">
        <w:rPr>
          <w:rFonts w:ascii="Arial" w:hAnsi="Arial" w:cs="Arial"/>
          <w:color w:val="2B2B2B"/>
          <w:sz w:val="32"/>
          <w:szCs w:val="32"/>
          <w:shd w:val="clear" w:color="auto" w:fill="FFFFFF"/>
        </w:rPr>
        <w:t>,</w:t>
      </w:r>
      <w:r w:rsidR="00591AEF" w:rsidRPr="00591AEF">
        <w:rPr>
          <w:rFonts w:ascii="Arial" w:hAnsi="Arial" w:cs="Arial"/>
          <w:color w:val="2B2B2B"/>
          <w:sz w:val="32"/>
          <w:szCs w:val="32"/>
          <w:shd w:val="clear" w:color="auto" w:fill="FFFFFF"/>
        </w:rPr>
        <w:t xml:space="preserve"> </w:t>
      </w:r>
      <w:r w:rsidR="00591AEF">
        <w:rPr>
          <w:rFonts w:ascii="Arial" w:hAnsi="Arial" w:cs="Arial"/>
          <w:color w:val="2B2B2B"/>
          <w:sz w:val="32"/>
          <w:szCs w:val="32"/>
          <w:shd w:val="clear" w:color="auto" w:fill="FFFFFF"/>
        </w:rPr>
        <w:t>и</w:t>
      </w:r>
      <w:r w:rsidR="00591AEF" w:rsidRPr="00591AEF">
        <w:rPr>
          <w:rFonts w:ascii="Arial" w:hAnsi="Arial" w:cs="Arial"/>
          <w:color w:val="2B2B2B"/>
          <w:sz w:val="32"/>
          <w:szCs w:val="32"/>
          <w:shd w:val="clear" w:color="auto" w:fill="FFFFFF"/>
        </w:rPr>
        <w:t xml:space="preserve"> </w:t>
      </w:r>
      <w:proofErr w:type="spellStart"/>
      <w:r w:rsidR="00591AEF" w:rsidRPr="00591AEF">
        <w:rPr>
          <w:rFonts w:ascii="Arial" w:hAnsi="Arial" w:cs="Arial"/>
          <w:color w:val="2B2B2B"/>
          <w:sz w:val="32"/>
          <w:szCs w:val="32"/>
          <w:highlight w:val="yellow"/>
          <w:shd w:val="clear" w:color="auto" w:fill="FFFFFF"/>
        </w:rPr>
        <w:t>р</w:t>
      </w:r>
      <w:r w:rsidR="00591AEF" w:rsidRPr="00591AEF">
        <w:rPr>
          <w:rFonts w:ascii="Arial" w:hAnsi="Arial" w:cs="Arial"/>
          <w:color w:val="2B2B2B"/>
          <w:sz w:val="32"/>
          <w:szCs w:val="32"/>
          <w:highlight w:val="yellow"/>
          <w:shd w:val="clear" w:color="auto" w:fill="FFFFFF"/>
          <w:vertAlign w:val="subscript"/>
        </w:rPr>
        <w:t>р</w:t>
      </w:r>
      <w:proofErr w:type="spellEnd"/>
      <w:r w:rsidR="00591AEF" w:rsidRPr="00591AEF">
        <w:rPr>
          <w:rFonts w:ascii="Arial" w:hAnsi="Arial" w:cs="Arial"/>
          <w:color w:val="2B2B2B"/>
          <w:sz w:val="32"/>
          <w:szCs w:val="32"/>
          <w:highlight w:val="yellow"/>
          <w:shd w:val="clear" w:color="auto" w:fill="FFFFFF"/>
          <w:vertAlign w:val="superscript"/>
          <w:lang w:val="kk-KZ"/>
        </w:rPr>
        <w:t>+</w:t>
      </w:r>
      <w:r w:rsidR="00591AEF" w:rsidRPr="00591AEF">
        <w:rPr>
          <w:rFonts w:ascii="Arial" w:hAnsi="Arial" w:cs="Arial"/>
          <w:color w:val="2B2B2B"/>
          <w:sz w:val="32"/>
          <w:szCs w:val="32"/>
          <w:highlight w:val="yellow"/>
          <w:shd w:val="clear" w:color="auto" w:fill="FFFFFF"/>
        </w:rPr>
        <w:t>=</w:t>
      </w:r>
      <w:r w:rsidR="00591AEF" w:rsidRPr="00591AEF">
        <w:rPr>
          <w:rFonts w:ascii="Arial" w:hAnsi="Arial" w:cs="Arial"/>
          <w:color w:val="2B2B2B"/>
          <w:sz w:val="32"/>
          <w:szCs w:val="32"/>
          <w:highlight w:val="yellow"/>
          <w:shd w:val="clear" w:color="auto" w:fill="FFFFFF"/>
          <w:lang w:val="en-US"/>
        </w:rPr>
        <w:t>N</w:t>
      </w:r>
      <w:r w:rsidR="00591AEF" w:rsidRPr="00591AEF">
        <w:rPr>
          <w:rFonts w:ascii="Arial" w:hAnsi="Arial" w:cs="Arial"/>
          <w:color w:val="2B2B2B"/>
          <w:sz w:val="24"/>
          <w:szCs w:val="32"/>
          <w:highlight w:val="yellow"/>
          <w:shd w:val="clear" w:color="auto" w:fill="FFFFFF"/>
          <w:lang w:val="en-US"/>
        </w:rPr>
        <w:t>a</w:t>
      </w:r>
      <w:r w:rsidR="00591AEF" w:rsidRPr="00591AEF">
        <w:rPr>
          <w:rFonts w:ascii="Arial" w:hAnsi="Arial" w:cs="Arial"/>
          <w:b/>
          <w:color w:val="2B2B2B"/>
          <w:sz w:val="32"/>
          <w:szCs w:val="32"/>
          <w:highlight w:val="yellow"/>
          <w:shd w:val="clear" w:color="auto" w:fill="FFFFFF"/>
          <w:vertAlign w:val="superscript"/>
          <w:lang w:val="kk-KZ"/>
        </w:rPr>
        <w:t>-</w:t>
      </w:r>
      <w:r w:rsidR="002D02A3" w:rsidRPr="002D02A3">
        <w:rPr>
          <w:rFonts w:ascii="Arial" w:hAnsi="Arial" w:cs="Arial"/>
          <w:color w:val="2B2B2B"/>
          <w:sz w:val="32"/>
          <w:szCs w:val="32"/>
          <w:shd w:val="clear" w:color="auto" w:fill="FFFFFF"/>
        </w:rPr>
        <w:t xml:space="preserve"> </w:t>
      </w:r>
    </w:p>
    <w:p w:rsidR="00003444" w:rsidRPr="00D82A67" w:rsidRDefault="00B25D8F" w:rsidP="00003444">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p</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p</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rsidR="00514589" w:rsidRDefault="008013D7" w:rsidP="00514589">
      <w:pPr>
        <w:rPr>
          <w:rFonts w:ascii="Arial" w:hAnsi="Arial" w:cs="Arial"/>
          <w:color w:val="2B2B2B"/>
          <w:sz w:val="32"/>
          <w:szCs w:val="32"/>
          <w:shd w:val="clear" w:color="auto" w:fill="FFFFFF"/>
        </w:rPr>
      </w:pPr>
      <w:r w:rsidRPr="00003444">
        <w:rPr>
          <w:rFonts w:ascii="Arial" w:hAnsi="Arial" w:cs="Arial"/>
          <w:bCs/>
          <w:color w:val="2B2B2B"/>
          <w:sz w:val="32"/>
          <w:szCs w:val="32"/>
          <w:shd w:val="clear" w:color="auto" w:fill="FFFFFF"/>
        </w:rPr>
        <w:t xml:space="preserve"> </w:t>
      </w:r>
      <w:r w:rsidR="00514589">
        <w:rPr>
          <w:rFonts w:ascii="Arial" w:hAnsi="Arial" w:cs="Arial"/>
          <w:i/>
          <w:color w:val="2B2B2B"/>
          <w:sz w:val="32"/>
          <w:szCs w:val="32"/>
          <w:shd w:val="clear" w:color="auto" w:fill="FFFFFF"/>
        </w:rPr>
        <w:t xml:space="preserve">Уровень </w:t>
      </w:r>
      <w:proofErr w:type="spellStart"/>
      <w:r w:rsidR="00514589">
        <w:rPr>
          <w:rFonts w:ascii="Arial" w:hAnsi="Arial" w:cs="Arial"/>
          <w:i/>
          <w:color w:val="2B2B2B"/>
          <w:sz w:val="32"/>
          <w:szCs w:val="32"/>
          <w:shd w:val="clear" w:color="auto" w:fill="FFFFFF"/>
        </w:rPr>
        <w:t>Фепми</w:t>
      </w:r>
      <w:proofErr w:type="spellEnd"/>
      <w:r w:rsidR="00514589">
        <w:rPr>
          <w:rFonts w:ascii="Arial" w:hAnsi="Arial" w:cs="Arial"/>
          <w:i/>
          <w:color w:val="2B2B2B"/>
          <w:sz w:val="32"/>
          <w:szCs w:val="32"/>
          <w:shd w:val="clear" w:color="auto" w:fill="FFFFFF"/>
        </w:rPr>
        <w:t xml:space="preserve"> в легированном </w:t>
      </w:r>
      <w:r w:rsidR="00514589">
        <w:rPr>
          <w:rFonts w:ascii="Arial" w:hAnsi="Arial" w:cs="Arial"/>
          <w:color w:val="2B2B2B"/>
          <w:sz w:val="32"/>
          <w:szCs w:val="32"/>
          <w:shd w:val="clear" w:color="auto" w:fill="FFFFFF"/>
          <w:lang w:val="en-US"/>
        </w:rPr>
        <w:t>p</w:t>
      </w:r>
      <w:r w:rsidR="00514589">
        <w:rPr>
          <w:rFonts w:ascii="Arial" w:hAnsi="Arial" w:cs="Arial"/>
          <w:color w:val="2B2B2B"/>
          <w:sz w:val="32"/>
          <w:szCs w:val="32"/>
          <w:shd w:val="clear" w:color="auto" w:fill="FFFFFF"/>
        </w:rPr>
        <w:t xml:space="preserve"> типа полупроводнике расположен ближе </w:t>
      </w:r>
    </w:p>
    <w:p w:rsidR="00514589" w:rsidRPr="00F66198" w:rsidRDefault="00514589" w:rsidP="00514589">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к валентной</w:t>
      </w:r>
      <w:r w:rsidRPr="003D4975">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зоне. При абсолютном нуле </w:t>
      </w:r>
      <w:r w:rsidRPr="00F66198">
        <w:rPr>
          <w:rFonts w:ascii="Arial" w:hAnsi="Arial" w:cs="Arial"/>
          <w:i/>
          <w:color w:val="7030A0"/>
          <w:sz w:val="32"/>
          <w:szCs w:val="32"/>
          <w:shd w:val="clear" w:color="auto" w:fill="FFFFFF"/>
        </w:rPr>
        <w:t>между</w:t>
      </w:r>
      <w:r>
        <w:rPr>
          <w:rFonts w:ascii="Arial" w:hAnsi="Arial" w:cs="Arial"/>
          <w:i/>
          <w:color w:val="2B2B2B"/>
          <w:sz w:val="32"/>
          <w:szCs w:val="32"/>
          <w:shd w:val="clear" w:color="auto" w:fill="FFFFFF"/>
        </w:rPr>
        <w:t xml:space="preserve"> </w:t>
      </w:r>
      <w:proofErr w:type="spellStart"/>
      <w:r w:rsidRPr="00735860">
        <w:rPr>
          <w:rFonts w:ascii="Arial" w:hAnsi="Arial" w:cs="Arial"/>
          <w:i/>
          <w:color w:val="7030A0"/>
          <w:sz w:val="32"/>
          <w:szCs w:val="32"/>
          <w:shd w:val="clear" w:color="auto" w:fill="FFFFFF"/>
          <w:lang w:val="en-US"/>
        </w:rPr>
        <w:t>Ei</w:t>
      </w:r>
      <w:proofErr w:type="spellEnd"/>
      <w:r>
        <w:rPr>
          <w:rFonts w:ascii="Arial" w:hAnsi="Arial" w:cs="Arial"/>
          <w:i/>
          <w:color w:val="7030A0"/>
          <w:sz w:val="32"/>
          <w:szCs w:val="32"/>
          <w:shd w:val="clear" w:color="auto" w:fill="FFFFFF"/>
        </w:rPr>
        <w:t xml:space="preserve"> и </w:t>
      </w:r>
      <w:proofErr w:type="spellStart"/>
      <w:r w:rsidRPr="00735860">
        <w:rPr>
          <w:rFonts w:ascii="Arial" w:hAnsi="Arial" w:cs="Arial"/>
          <w:i/>
          <w:color w:val="7030A0"/>
          <w:sz w:val="32"/>
          <w:szCs w:val="32"/>
          <w:shd w:val="clear" w:color="auto" w:fill="FFFFFF"/>
          <w:lang w:val="en-US"/>
        </w:rPr>
        <w:t>E</w:t>
      </w:r>
      <w:r>
        <w:rPr>
          <w:rFonts w:ascii="Arial" w:hAnsi="Arial" w:cs="Arial"/>
          <w:i/>
          <w:color w:val="7030A0"/>
          <w:sz w:val="32"/>
          <w:szCs w:val="32"/>
          <w:shd w:val="clear" w:color="auto" w:fill="FFFFFF"/>
          <w:lang w:val="en-US"/>
        </w:rPr>
        <w:t>v</w:t>
      </w:r>
      <w:proofErr w:type="spellEnd"/>
      <w:r w:rsidR="008C3384" w:rsidRPr="008C3384">
        <w:rPr>
          <w:rFonts w:ascii="Arial" w:hAnsi="Arial" w:cs="Arial"/>
          <w:color w:val="2B2B2B"/>
          <w:sz w:val="32"/>
          <w:szCs w:val="32"/>
          <w:shd w:val="clear" w:color="auto" w:fill="FFFFFF"/>
        </w:rPr>
        <w:t xml:space="preserve"> </w:t>
      </w:r>
      <w:r w:rsidR="008C3384">
        <w:rPr>
          <w:rFonts w:ascii="Arial" w:hAnsi="Arial" w:cs="Arial"/>
          <w:color w:val="2B2B2B"/>
          <w:sz w:val="32"/>
          <w:szCs w:val="32"/>
          <w:shd w:val="clear" w:color="auto" w:fill="FFFFFF"/>
        </w:rPr>
        <w:t>(в середине)</w:t>
      </w:r>
      <w:r>
        <w:rPr>
          <w:rFonts w:ascii="Arial" w:hAnsi="Arial" w:cs="Arial"/>
          <w:i/>
          <w:color w:val="7030A0"/>
          <w:sz w:val="32"/>
          <w:szCs w:val="32"/>
          <w:shd w:val="clear" w:color="auto" w:fill="FFFFFF"/>
        </w:rPr>
        <w:t>.</w:t>
      </w:r>
    </w:p>
    <w:p w:rsidR="00BF5EB8" w:rsidRDefault="00BF5EB8" w:rsidP="008013D7">
      <w:pPr>
        <w:rPr>
          <w:rFonts w:ascii="Arial" w:hAnsi="Arial" w:cs="Arial"/>
          <w:bCs/>
          <w:color w:val="2B2B2B"/>
          <w:sz w:val="32"/>
          <w:szCs w:val="32"/>
          <w:shd w:val="clear" w:color="auto" w:fill="FFFFFF"/>
        </w:rPr>
      </w:pPr>
    </w:p>
    <w:p w:rsidR="008013D7" w:rsidRPr="003D4975" w:rsidRDefault="00003444" w:rsidP="008013D7">
      <w:pPr>
        <w:rPr>
          <w:rFonts w:ascii="Arial" w:hAnsi="Arial" w:cs="Arial"/>
          <w:bCs/>
          <w:color w:val="2B2B2B"/>
          <w:sz w:val="32"/>
          <w:szCs w:val="32"/>
          <w:shd w:val="clear" w:color="auto" w:fill="FFFFFF"/>
        </w:rPr>
      </w:pPr>
      <w:proofErr w:type="spellStart"/>
      <w:r w:rsidRPr="00003444">
        <w:rPr>
          <w:rFonts w:ascii="Arial" w:hAnsi="Arial" w:cs="Arial"/>
          <w:bCs/>
          <w:color w:val="2B2B2B"/>
          <w:sz w:val="32"/>
          <w:szCs w:val="32"/>
          <w:shd w:val="clear" w:color="auto" w:fill="FFFFFF"/>
        </w:rPr>
        <w:t>Э</w:t>
      </w:r>
      <w:r>
        <w:rPr>
          <w:rFonts w:ascii="Arial" w:hAnsi="Arial" w:cs="Arial"/>
          <w:bCs/>
          <w:color w:val="2B2B2B"/>
          <w:sz w:val="32"/>
          <w:szCs w:val="32"/>
          <w:shd w:val="clear" w:color="auto" w:fill="FFFFFF"/>
        </w:rPr>
        <w:t>лекропроводность</w:t>
      </w:r>
      <w:proofErr w:type="spellEnd"/>
      <w:r>
        <w:rPr>
          <w:rFonts w:ascii="Arial" w:hAnsi="Arial" w:cs="Arial"/>
          <w:bCs/>
          <w:color w:val="2B2B2B"/>
          <w:sz w:val="32"/>
          <w:szCs w:val="32"/>
          <w:shd w:val="clear" w:color="auto" w:fill="FFFFFF"/>
        </w:rPr>
        <w:t xml:space="preserve"> легированных полупроводников</w:t>
      </w:r>
      <w:r w:rsidR="008C3384">
        <w:rPr>
          <w:rFonts w:ascii="Arial" w:hAnsi="Arial" w:cs="Arial"/>
          <w:bCs/>
          <w:color w:val="2B2B2B"/>
          <w:sz w:val="32"/>
          <w:szCs w:val="32"/>
          <w:shd w:val="clear" w:color="auto" w:fill="FFFFFF"/>
        </w:rPr>
        <w:t xml:space="preserve"> обеспечивается основными носителями</w:t>
      </w:r>
    </w:p>
    <w:p w:rsidR="00BA3113" w:rsidRPr="002B5D88" w:rsidRDefault="00BA3113" w:rsidP="00BA3113">
      <w:pPr>
        <w:jc w:val="center"/>
        <w:rPr>
          <w:rFonts w:ascii="Arial" w:hAnsi="Arial" w:cs="Arial"/>
          <w:bCs/>
          <w:color w:val="2B2B2B"/>
          <w:sz w:val="32"/>
          <w:szCs w:val="32"/>
          <w:shd w:val="clear" w:color="auto" w:fill="FFFFFF"/>
          <w:lang w:val="en-US"/>
        </w:rPr>
      </w:pPr>
      <w:proofErr w:type="gramStart"/>
      <w:r>
        <w:rPr>
          <w:rFonts w:ascii="Arial" w:hAnsi="Arial" w:cs="Arial"/>
          <w:bCs/>
          <w:color w:val="2B2B2B"/>
          <w:sz w:val="32"/>
          <w:szCs w:val="32"/>
          <w:shd w:val="clear" w:color="auto" w:fill="FFFFFF"/>
          <w:lang w:val="en-US"/>
        </w:rPr>
        <w:t>n</w:t>
      </w:r>
      <w:proofErr w:type="gramEnd"/>
      <w:r w:rsidRPr="002B5D88">
        <w:rPr>
          <w:rFonts w:ascii="Arial" w:hAnsi="Arial" w:cs="Arial"/>
          <w:bCs/>
          <w:color w:val="2B2B2B"/>
          <w:sz w:val="32"/>
          <w:szCs w:val="32"/>
          <w:shd w:val="clear" w:color="auto" w:fill="FFFFFF"/>
          <w:lang w:val="en-US"/>
        </w:rPr>
        <w:t xml:space="preserve">                                  </w:t>
      </w:r>
      <w:r>
        <w:rPr>
          <w:rFonts w:ascii="Arial" w:hAnsi="Arial" w:cs="Arial"/>
          <w:bCs/>
          <w:color w:val="2B2B2B"/>
          <w:sz w:val="32"/>
          <w:szCs w:val="32"/>
          <w:shd w:val="clear" w:color="auto" w:fill="FFFFFF"/>
          <w:lang w:val="en-US"/>
        </w:rPr>
        <w:t>p</w:t>
      </w:r>
    </w:p>
    <w:p w:rsidR="00CC5BFB" w:rsidRPr="002B5D88" w:rsidRDefault="00B25D8F" w:rsidP="00CC5BFB">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sidR="00CC5BFB" w:rsidRPr="002B5D88">
        <w:rPr>
          <w:rFonts w:ascii="Arial" w:eastAsiaTheme="minorEastAsia" w:hAnsi="Arial" w:cs="Arial"/>
          <w:color w:val="2B2B2B"/>
          <w:sz w:val="40"/>
          <w:szCs w:val="40"/>
          <w:highlight w:val="yellow"/>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w:r w:rsidR="008C3384" w:rsidRPr="002B5D88">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8C3384" w:rsidRPr="002B5D88">
        <w:rPr>
          <w:rFonts w:ascii="Arial" w:eastAsiaTheme="minorEastAsia" w:hAnsi="Arial" w:cs="Arial"/>
          <w:color w:val="2B2B2B"/>
          <w:sz w:val="40"/>
          <w:szCs w:val="40"/>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oMath>
    </w:p>
    <w:p w:rsidR="00BA3113" w:rsidRPr="002B5D88" w:rsidRDefault="00BA3113" w:rsidP="00BA3113">
      <w:pPr>
        <w:rPr>
          <w:rFonts w:ascii="Arial" w:hAnsi="Arial" w:cs="Arial"/>
          <w:bCs/>
          <w:color w:val="2B2B2B"/>
          <w:sz w:val="16"/>
          <w:szCs w:val="16"/>
          <w:shd w:val="clear" w:color="auto" w:fill="FFFFFF"/>
          <w:lang w:val="en-US"/>
        </w:rPr>
      </w:pPr>
    </w:p>
    <w:p w:rsidR="00BA3113" w:rsidRPr="002B5D88" w:rsidRDefault="00B25D8F" w:rsidP="00BA3113">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E</m:t>
        </m:r>
      </m:oMath>
      <w:r w:rsidR="00BA3113" w:rsidRPr="002B5D88">
        <w:rPr>
          <w:rFonts w:ascii="Arial" w:eastAsiaTheme="minorEastAsia" w:hAnsi="Arial" w:cs="Arial"/>
          <w:color w:val="2B2B2B"/>
          <w:sz w:val="40"/>
          <w:szCs w:val="40"/>
          <w:highlight w:val="yellow"/>
          <w:shd w:val="clear" w:color="auto" w:fill="FFFFFF"/>
          <w:lang w:val="en-US"/>
        </w:rPr>
        <w:t xml:space="preserve"> </w:t>
      </w:r>
      <w:r w:rsidR="00BA3113" w:rsidRPr="002B5D88">
        <w:rPr>
          <w:rFonts w:ascii="Arial" w:eastAsiaTheme="minorEastAsia" w:hAnsi="Arial" w:cs="Arial"/>
          <w:color w:val="2B2B2B"/>
          <w:sz w:val="40"/>
          <w:szCs w:val="40"/>
          <w:shd w:val="clear" w:color="auto" w:fill="FFFFFF"/>
          <w:lang w:val="en-US"/>
        </w:rPr>
        <w:t xml:space="preserve">    </w:t>
      </w:r>
      <w:r w:rsidR="00651C9C">
        <w:rPr>
          <w:rFonts w:ascii="Arial" w:eastAsiaTheme="minorEastAsia" w:hAnsi="Arial" w:cs="Arial"/>
          <w:color w:val="2B2B2B"/>
          <w:sz w:val="40"/>
          <w:szCs w:val="40"/>
          <w:highlight w:val="yellow"/>
          <w:shd w:val="clear" w:color="auto" w:fill="FFFFFF"/>
          <w:lang w:val="en-US"/>
        </w:rPr>
        <w:t>E=U/L</w:t>
      </w:r>
      <w:r w:rsidR="00651C9C" w:rsidRPr="0039432F">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651C9C" w:rsidRPr="0039432F">
        <w:rPr>
          <w:rFonts w:ascii="Arial" w:eastAsiaTheme="minorEastAsia" w:hAnsi="Arial" w:cs="Arial"/>
          <w:color w:val="2B2B2B"/>
          <w:sz w:val="40"/>
          <w:szCs w:val="40"/>
          <w:shd w:val="clear" w:color="auto" w:fill="FFFFFF"/>
          <w:lang w:val="en-US"/>
        </w:rPr>
        <w:t xml:space="preserve"> </w:t>
      </w:r>
      <w:r w:rsidR="00651C9C" w:rsidRPr="008C3384">
        <w:rPr>
          <w:rFonts w:ascii="Arial" w:eastAsiaTheme="minorEastAsia"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r>
          <w:rPr>
            <w:rFonts w:ascii="Cambria Math" w:hAnsi="Cambria Math" w:cs="Arial"/>
            <w:color w:val="2B2B2B"/>
            <w:sz w:val="40"/>
            <w:szCs w:val="40"/>
            <w:shd w:val="clear" w:color="auto" w:fill="FFFFFF"/>
          </w:rPr>
          <m:t>E</m:t>
        </m:r>
      </m:oMath>
    </w:p>
    <w:p w:rsidR="00CC5BFB" w:rsidRPr="002B5D88" w:rsidRDefault="00CC5BFB" w:rsidP="00BC16FB">
      <w:pPr>
        <w:jc w:val="center"/>
        <w:rPr>
          <w:rFonts w:ascii="Arial" w:eastAsiaTheme="minorEastAsia" w:hAnsi="Arial" w:cs="Arial"/>
          <w:color w:val="2B2B2B"/>
          <w:sz w:val="16"/>
          <w:szCs w:val="16"/>
          <w:highlight w:val="yellow"/>
          <w:shd w:val="clear" w:color="auto" w:fill="FFFFFF"/>
          <w:lang w:val="en-US"/>
        </w:rPr>
      </w:pPr>
    </w:p>
    <w:p w:rsidR="00CC5BFB" w:rsidRPr="0039432F" w:rsidRDefault="00CC5BFB" w:rsidP="00BC16FB">
      <w:pPr>
        <w:jc w:val="center"/>
        <w:rPr>
          <w:rFonts w:ascii="Arial" w:eastAsiaTheme="minorEastAsia" w:hAnsi="Arial" w:cs="Arial"/>
          <w:color w:val="2B2B2B"/>
          <w:sz w:val="40"/>
          <w:szCs w:val="40"/>
          <w:highlight w:val="yellow"/>
          <w:shd w:val="clear" w:color="auto" w:fill="FFFFFF"/>
          <w:lang w:val="en-US"/>
        </w:rPr>
      </w:pPr>
      <w:proofErr w:type="spellStart"/>
      <w:r>
        <w:rPr>
          <w:rFonts w:ascii="Arial" w:eastAsiaTheme="minorEastAsia" w:hAnsi="Arial" w:cs="Arial"/>
          <w:color w:val="2B2B2B"/>
          <w:sz w:val="40"/>
          <w:szCs w:val="40"/>
          <w:highlight w:val="yellow"/>
          <w:shd w:val="clear" w:color="auto" w:fill="FFFFFF"/>
          <w:lang w:val="en-US"/>
        </w:rPr>
        <w:t>V</w:t>
      </w:r>
      <w:r w:rsidR="0039432F" w:rsidRPr="0039432F">
        <w:rPr>
          <w:rStyle w:val="a8"/>
          <w:rFonts w:ascii="inherit" w:hAnsi="inherit" w:cs="Arial"/>
          <w:color w:val="2B2B2B"/>
          <w:sz w:val="40"/>
          <w:szCs w:val="40"/>
          <w:bdr w:val="none" w:sz="0" w:space="0" w:color="auto" w:frame="1"/>
          <w:shd w:val="clear" w:color="auto" w:fill="FFFFFF"/>
          <w:vertAlign w:val="subscript"/>
          <w:lang w:val="en-US"/>
        </w:rPr>
        <w:t>n</w:t>
      </w:r>
      <w:proofErr w:type="spellEnd"/>
      <w:r>
        <w:rPr>
          <w:rFonts w:ascii="Arial" w:eastAsiaTheme="minorEastAsia"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Pr>
          <w:rFonts w:ascii="Arial" w:eastAsiaTheme="minorEastAsia" w:hAnsi="Arial" w:cs="Arial"/>
          <w:color w:val="2B2B2B"/>
          <w:sz w:val="40"/>
          <w:szCs w:val="40"/>
          <w:highlight w:val="yellow"/>
          <w:shd w:val="clear" w:color="auto" w:fill="FFFFFF"/>
          <w:lang w:val="en-US"/>
        </w:rPr>
        <w:t xml:space="preserve">E </w:t>
      </w:r>
      <w:r w:rsidRPr="00CC5BFB">
        <w:rPr>
          <w:rFonts w:ascii="Arial" w:eastAsiaTheme="minorEastAsia" w:hAnsi="Arial" w:cs="Arial"/>
          <w:color w:val="2B2B2B"/>
          <w:sz w:val="40"/>
          <w:szCs w:val="40"/>
          <w:shd w:val="clear" w:color="auto" w:fill="FFFFFF"/>
          <w:lang w:val="en-US"/>
        </w:rPr>
        <w:t xml:space="preserve">  </w:t>
      </w:r>
      <w:r w:rsidR="008C3384" w:rsidRPr="008C3384">
        <w:rPr>
          <w:rFonts w:ascii="Arial" w:eastAsiaTheme="minorEastAsia" w:hAnsi="Arial" w:cs="Arial"/>
          <w:color w:val="2B2B2B"/>
          <w:sz w:val="40"/>
          <w:szCs w:val="40"/>
          <w:shd w:val="clear" w:color="auto" w:fill="FFFFFF"/>
          <w:lang w:val="en-US"/>
        </w:rPr>
        <w:t xml:space="preserve">  </w:t>
      </w:r>
      <w:r w:rsidRPr="00CC5BFB">
        <w:rPr>
          <w:rFonts w:ascii="Arial" w:eastAsiaTheme="minorEastAsia" w:hAnsi="Arial" w:cs="Arial"/>
          <w:color w:val="2B2B2B"/>
          <w:sz w:val="40"/>
          <w:szCs w:val="40"/>
          <w:shd w:val="clear" w:color="auto" w:fill="FFFFFF"/>
          <w:lang w:val="en-US"/>
        </w:rPr>
        <w:t xml:space="preserve">  </w:t>
      </w:r>
      <w:r w:rsidR="0039432F">
        <w:rPr>
          <w:rFonts w:ascii="Arial" w:eastAsiaTheme="minorEastAsia" w:hAnsi="Arial" w:cs="Arial"/>
          <w:color w:val="2B2B2B"/>
          <w:sz w:val="40"/>
          <w:szCs w:val="40"/>
          <w:highlight w:val="yellow"/>
          <w:shd w:val="clear" w:color="auto" w:fill="FFFFFF"/>
          <w:lang w:val="en-US"/>
        </w:rPr>
        <w:t>V</w:t>
      </w:r>
      <w:proofErr w:type="spellStart"/>
      <w:r w:rsidR="0039432F">
        <w:rPr>
          <w:rStyle w:val="a8"/>
          <w:rFonts w:cs="Arial"/>
          <w:color w:val="2B2B2B"/>
          <w:sz w:val="40"/>
          <w:szCs w:val="40"/>
          <w:bdr w:val="none" w:sz="0" w:space="0" w:color="auto" w:frame="1"/>
          <w:shd w:val="clear" w:color="auto" w:fill="FFFFFF"/>
          <w:vertAlign w:val="subscript"/>
        </w:rPr>
        <w:t>р</w:t>
      </w:r>
      <w:proofErr w:type="spellEnd"/>
      <w:r w:rsidR="0039432F">
        <w:rPr>
          <w:rFonts w:ascii="Arial" w:eastAsiaTheme="minorEastAsia"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р</m:t>
            </m:r>
          </m:sub>
        </m:sSub>
      </m:oMath>
      <w:r w:rsidR="0039432F">
        <w:rPr>
          <w:rFonts w:ascii="Arial" w:eastAsiaTheme="minorEastAsia" w:hAnsi="Arial" w:cs="Arial"/>
          <w:color w:val="2B2B2B"/>
          <w:sz w:val="40"/>
          <w:szCs w:val="40"/>
          <w:highlight w:val="yellow"/>
          <w:shd w:val="clear" w:color="auto" w:fill="FFFFFF"/>
          <w:lang w:val="en-US"/>
        </w:rPr>
        <w:t>E</w:t>
      </w:r>
    </w:p>
    <w:p w:rsidR="00BC16FB" w:rsidRDefault="00BC16FB" w:rsidP="00A26E24">
      <w:pPr>
        <w:pStyle w:val="a7"/>
        <w:spacing w:before="0" w:beforeAutospacing="0" w:after="360" w:afterAutospacing="0"/>
        <w:jc w:val="center"/>
        <w:textAlignment w:val="baseline"/>
        <w:rPr>
          <w:rFonts w:ascii="Arial" w:hAnsi="Arial" w:cs="Arial"/>
          <w:color w:val="2B2B2B"/>
        </w:rPr>
      </w:pPr>
      <w:r>
        <w:rPr>
          <w:noProof/>
        </w:rPr>
        <w:drawing>
          <wp:inline distT="0" distB="0" distL="0" distR="0">
            <wp:extent cx="5285481" cy="3476625"/>
            <wp:effectExtent l="19050" t="0" r="0" b="0"/>
            <wp:docPr id="7" name="Рисунок 1" descr="https://upload.wikimedia.org/wikipedia/commons/thumb/3/38/Electron_and_Hole_Mobiility_in_Si-ru.svg/1024px-Electron_and_Hole_Mobiility_in_Si-r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8/Electron_and_Hole_Mobiility_in_Si-ru.svg/1024px-Electron_and_Hole_Mobiility_in_Si-ru.svg.png"/>
                    <pic:cNvPicPr>
                      <a:picLocks noChangeAspect="1" noChangeArrowheads="1"/>
                    </pic:cNvPicPr>
                  </pic:nvPicPr>
                  <pic:blipFill>
                    <a:blip r:embed="rId46" cstate="print"/>
                    <a:srcRect/>
                    <a:stretch>
                      <a:fillRect/>
                    </a:stretch>
                  </pic:blipFill>
                  <pic:spPr bwMode="auto">
                    <a:xfrm>
                      <a:off x="0" y="0"/>
                      <a:ext cx="5291480" cy="3480571"/>
                    </a:xfrm>
                    <a:prstGeom prst="rect">
                      <a:avLst/>
                    </a:prstGeom>
                    <a:noFill/>
                    <a:ln w="9525">
                      <a:noFill/>
                      <a:miter lim="800000"/>
                      <a:headEnd/>
                      <a:tailEnd/>
                    </a:ln>
                  </pic:spPr>
                </pic:pic>
              </a:graphicData>
            </a:graphic>
          </wp:inline>
        </w:drawing>
      </w: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Pr="00853E6E" w:rsidRDefault="00853E6E" w:rsidP="00A26E24">
      <w:pPr>
        <w:pStyle w:val="a7"/>
        <w:spacing w:before="0" w:beforeAutospacing="0" w:after="360" w:afterAutospacing="0"/>
        <w:jc w:val="center"/>
        <w:textAlignment w:val="baseline"/>
        <w:rPr>
          <w:rFonts w:ascii="Arial" w:hAnsi="Arial" w:cs="Arial"/>
          <w:b/>
          <w:color w:val="2B2B2B"/>
          <w:sz w:val="36"/>
          <w:szCs w:val="36"/>
        </w:rPr>
      </w:pPr>
      <w:r w:rsidRPr="00853E6E">
        <w:rPr>
          <w:rFonts w:ascii="Arial" w:hAnsi="Arial" w:cs="Arial"/>
          <w:b/>
          <w:color w:val="2B2B2B"/>
          <w:sz w:val="36"/>
          <w:szCs w:val="36"/>
        </w:rPr>
        <w:t>Л</w:t>
      </w:r>
      <w:r w:rsidR="004A6A2E">
        <w:rPr>
          <w:rFonts w:ascii="Arial" w:hAnsi="Arial" w:cs="Arial"/>
          <w:b/>
          <w:color w:val="2B2B2B"/>
          <w:sz w:val="36"/>
          <w:szCs w:val="36"/>
        </w:rPr>
        <w:t xml:space="preserve"> </w:t>
      </w:r>
      <w:r w:rsidRPr="00853E6E">
        <w:rPr>
          <w:rFonts w:ascii="Arial" w:hAnsi="Arial" w:cs="Arial"/>
          <w:b/>
          <w:color w:val="2B2B2B"/>
          <w:sz w:val="36"/>
          <w:szCs w:val="36"/>
        </w:rPr>
        <w:t xml:space="preserve">7.  </w:t>
      </w:r>
      <w:r w:rsidRPr="00853E6E">
        <w:rPr>
          <w:rFonts w:ascii="Arial" w:hAnsi="Arial" w:cs="Arial"/>
          <w:b/>
          <w:color w:val="2B2B2B"/>
          <w:sz w:val="36"/>
          <w:szCs w:val="36"/>
          <w:lang w:val="en-US"/>
        </w:rPr>
        <w:t>p</w:t>
      </w:r>
      <w:r w:rsidRPr="00E708AB">
        <w:rPr>
          <w:rFonts w:ascii="Arial" w:hAnsi="Arial" w:cs="Arial"/>
          <w:b/>
          <w:color w:val="2B2B2B"/>
          <w:sz w:val="36"/>
          <w:szCs w:val="36"/>
        </w:rPr>
        <w:t>-</w:t>
      </w:r>
      <w:r w:rsidRPr="00853E6E">
        <w:rPr>
          <w:rFonts w:ascii="Arial" w:hAnsi="Arial" w:cs="Arial"/>
          <w:b/>
          <w:color w:val="2B2B2B"/>
          <w:sz w:val="36"/>
          <w:szCs w:val="36"/>
          <w:lang w:val="en-US"/>
        </w:rPr>
        <w:t>n</w:t>
      </w:r>
      <w:r w:rsidRPr="00E708AB">
        <w:rPr>
          <w:rFonts w:ascii="Arial" w:hAnsi="Arial" w:cs="Arial"/>
          <w:b/>
          <w:color w:val="2B2B2B"/>
          <w:sz w:val="36"/>
          <w:szCs w:val="36"/>
        </w:rPr>
        <w:t xml:space="preserve"> </w:t>
      </w:r>
      <w:r w:rsidRPr="00853E6E">
        <w:rPr>
          <w:rFonts w:ascii="Arial" w:hAnsi="Arial" w:cs="Arial"/>
          <w:b/>
          <w:color w:val="2B2B2B"/>
          <w:sz w:val="36"/>
          <w:szCs w:val="36"/>
        </w:rPr>
        <w:t>переход</w:t>
      </w:r>
    </w:p>
    <w:p w:rsidR="00E708AB" w:rsidRDefault="00E708AB" w:rsidP="00E708AB">
      <w:pPr>
        <w:pStyle w:val="a7"/>
        <w:spacing w:before="0" w:beforeAutospacing="0" w:after="360" w:afterAutospacing="0"/>
        <w:textAlignment w:val="baseline"/>
        <w:rPr>
          <w:rFonts w:ascii="Arial" w:hAnsi="Arial" w:cs="Arial"/>
          <w:color w:val="2B2B2B"/>
          <w:sz w:val="32"/>
          <w:szCs w:val="32"/>
        </w:rPr>
      </w:pPr>
      <w:r>
        <w:rPr>
          <w:rFonts w:ascii="Arial" w:hAnsi="Arial" w:cs="Arial"/>
          <w:noProof/>
          <w:color w:val="2B2B2B"/>
          <w:sz w:val="32"/>
          <w:szCs w:val="32"/>
        </w:rPr>
        <w:drawing>
          <wp:anchor distT="0" distB="0" distL="114300" distR="114300" simplePos="0" relativeHeight="251642880" behindDoc="0" locked="0" layoutInCell="1" allowOverlap="1">
            <wp:simplePos x="0" y="0"/>
            <wp:positionH relativeFrom="column">
              <wp:posOffset>4191000</wp:posOffset>
            </wp:positionH>
            <wp:positionV relativeFrom="paragraph">
              <wp:posOffset>270510</wp:posOffset>
            </wp:positionV>
            <wp:extent cx="5514975" cy="1866900"/>
            <wp:effectExtent l="19050" t="0" r="9525" b="0"/>
            <wp:wrapSquare wrapText="bothSides"/>
            <wp:docPr id="5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5514975" cy="1866900"/>
                    </a:xfrm>
                    <a:prstGeom prst="rect">
                      <a:avLst/>
                    </a:prstGeom>
                    <a:noFill/>
                    <a:ln w="9525">
                      <a:noFill/>
                      <a:miter lim="800000"/>
                      <a:headEnd/>
                      <a:tailEnd/>
                    </a:ln>
                  </pic:spPr>
                </pic:pic>
              </a:graphicData>
            </a:graphic>
          </wp:anchor>
        </w:drawing>
      </w:r>
    </w:p>
    <w:p w:rsidR="00E7138B" w:rsidRDefault="007248C4" w:rsidP="00E708AB">
      <w:pPr>
        <w:pStyle w:val="a7"/>
        <w:spacing w:before="0" w:beforeAutospacing="0" w:after="360" w:afterAutospacing="0"/>
        <w:textAlignment w:val="baseline"/>
        <w:rPr>
          <w:rFonts w:ascii="Arial" w:hAnsi="Arial" w:cs="Arial"/>
          <w:color w:val="2B2B2B"/>
          <w:sz w:val="32"/>
          <w:szCs w:val="32"/>
        </w:rPr>
      </w:pPr>
      <w:r>
        <w:rPr>
          <w:rFonts w:ascii="Arial" w:hAnsi="Arial" w:cs="Arial"/>
          <w:color w:val="2B2B2B"/>
          <w:sz w:val="32"/>
          <w:szCs w:val="32"/>
        </w:rPr>
        <w:t>Термины</w:t>
      </w:r>
      <w:r w:rsidR="00E7138B">
        <w:rPr>
          <w:rFonts w:ascii="Arial" w:hAnsi="Arial" w:cs="Arial"/>
          <w:color w:val="2B2B2B"/>
          <w:sz w:val="32"/>
          <w:szCs w:val="32"/>
        </w:rPr>
        <w:t xml:space="preserve"> и определения.</w:t>
      </w:r>
      <w:r>
        <w:rPr>
          <w:rFonts w:ascii="Arial" w:hAnsi="Arial" w:cs="Arial"/>
          <w:color w:val="2B2B2B"/>
          <w:sz w:val="32"/>
          <w:szCs w:val="32"/>
        </w:rPr>
        <w:t xml:space="preserve"> </w:t>
      </w:r>
      <w:r w:rsidR="00E7138B" w:rsidRPr="00E7138B">
        <w:rPr>
          <w:rFonts w:ascii="Arial" w:hAnsi="Arial" w:cs="Arial"/>
          <w:color w:val="7030A0"/>
          <w:sz w:val="32"/>
          <w:szCs w:val="32"/>
        </w:rPr>
        <w:t>Инжекция.</w:t>
      </w:r>
      <w:r w:rsidR="00E7138B">
        <w:rPr>
          <w:rFonts w:ascii="Arial" w:hAnsi="Arial" w:cs="Arial"/>
          <w:color w:val="2B2B2B"/>
          <w:sz w:val="32"/>
          <w:szCs w:val="32"/>
        </w:rPr>
        <w:t xml:space="preserve"> </w:t>
      </w:r>
      <w:r>
        <w:rPr>
          <w:rFonts w:ascii="Arial" w:hAnsi="Arial" w:cs="Arial"/>
          <w:color w:val="2B2B2B"/>
          <w:sz w:val="32"/>
          <w:szCs w:val="32"/>
        </w:rPr>
        <w:t xml:space="preserve">При введении доноров </w:t>
      </w:r>
      <w:r w:rsidR="00E7138B">
        <w:rPr>
          <w:rFonts w:ascii="Arial" w:hAnsi="Arial" w:cs="Arial"/>
          <w:color w:val="2B2B2B"/>
          <w:sz w:val="32"/>
          <w:szCs w:val="32"/>
        </w:rPr>
        <w:t xml:space="preserve">полупроводник становится </w:t>
      </w:r>
      <w:r w:rsidR="00E7138B" w:rsidRPr="00E7138B">
        <w:rPr>
          <w:rFonts w:ascii="Arial" w:hAnsi="Arial" w:cs="Arial"/>
          <w:b/>
          <w:color w:val="2B2B2B"/>
          <w:sz w:val="32"/>
          <w:szCs w:val="32"/>
          <w:lang w:val="en-US"/>
        </w:rPr>
        <w:t>n</w:t>
      </w:r>
      <w:r w:rsidR="00E7138B" w:rsidRPr="00E7138B">
        <w:rPr>
          <w:rFonts w:ascii="Arial" w:hAnsi="Arial" w:cs="Arial"/>
          <w:color w:val="2B2B2B"/>
          <w:sz w:val="32"/>
          <w:szCs w:val="32"/>
        </w:rPr>
        <w:t xml:space="preserve"> типа. Часто </w:t>
      </w:r>
      <w:proofErr w:type="gramStart"/>
      <w:r w:rsidR="00E7138B" w:rsidRPr="00E7138B">
        <w:rPr>
          <w:rFonts w:ascii="Arial" w:hAnsi="Arial" w:cs="Arial"/>
          <w:color w:val="2B2B2B"/>
          <w:sz w:val="32"/>
          <w:szCs w:val="32"/>
        </w:rPr>
        <w:t xml:space="preserve">говорят доноры </w:t>
      </w:r>
      <w:r w:rsidR="00E7138B">
        <w:rPr>
          <w:rFonts w:ascii="Arial" w:hAnsi="Arial" w:cs="Arial"/>
          <w:color w:val="2B2B2B"/>
          <w:sz w:val="32"/>
          <w:szCs w:val="32"/>
        </w:rPr>
        <w:t>инжектируют</w:t>
      </w:r>
      <w:proofErr w:type="gramEnd"/>
      <w:r w:rsidR="00E7138B">
        <w:rPr>
          <w:rFonts w:ascii="Arial" w:hAnsi="Arial" w:cs="Arial"/>
          <w:color w:val="2B2B2B"/>
          <w:sz w:val="32"/>
          <w:szCs w:val="32"/>
        </w:rPr>
        <w:t xml:space="preserve"> электроны. Аналогично можно сказать акцепторы инжектируют дырки.</w:t>
      </w:r>
      <w:r w:rsidR="00E708AB">
        <w:rPr>
          <w:rFonts w:ascii="Arial" w:hAnsi="Arial" w:cs="Arial"/>
          <w:color w:val="2B2B2B"/>
          <w:sz w:val="32"/>
          <w:szCs w:val="32"/>
        </w:rPr>
        <w:t xml:space="preserve"> </w:t>
      </w:r>
      <w:r w:rsidR="00E7138B" w:rsidRPr="00E7138B">
        <w:rPr>
          <w:rFonts w:ascii="Arial" w:hAnsi="Arial" w:cs="Arial"/>
          <w:color w:val="2B2B2B"/>
          <w:sz w:val="32"/>
          <w:szCs w:val="32"/>
        </w:rPr>
        <w:t xml:space="preserve"> </w:t>
      </w:r>
    </w:p>
    <w:p w:rsidR="00653CDD" w:rsidRDefault="00653CDD" w:rsidP="00E708AB">
      <w:pPr>
        <w:pStyle w:val="a7"/>
        <w:spacing w:before="0" w:beforeAutospacing="0" w:after="360" w:afterAutospacing="0"/>
        <w:textAlignment w:val="baseline"/>
        <w:rPr>
          <w:rFonts w:ascii="Arial" w:hAnsi="Arial" w:cs="Arial"/>
          <w:color w:val="2B2B2B"/>
          <w:sz w:val="32"/>
          <w:szCs w:val="32"/>
        </w:rPr>
      </w:pPr>
      <w:r>
        <w:rPr>
          <w:rFonts w:ascii="Arial" w:hAnsi="Arial" w:cs="Arial"/>
          <w:color w:val="2B2B2B"/>
          <w:sz w:val="32"/>
          <w:szCs w:val="32"/>
        </w:rPr>
        <w:tab/>
        <w:t>Есть другие виды инжекции. С ними познакомимся чуть позже.</w:t>
      </w:r>
    </w:p>
    <w:p w:rsidR="002E30D1" w:rsidRDefault="00653CDD"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noProof/>
          <w:color w:val="7030A0"/>
          <w:sz w:val="32"/>
          <w:szCs w:val="32"/>
        </w:rPr>
        <w:drawing>
          <wp:anchor distT="0" distB="0" distL="114300" distR="114300" simplePos="0" relativeHeight="251643904" behindDoc="0" locked="0" layoutInCell="1" allowOverlap="1">
            <wp:simplePos x="0" y="0"/>
            <wp:positionH relativeFrom="column">
              <wp:posOffset>6553200</wp:posOffset>
            </wp:positionH>
            <wp:positionV relativeFrom="paragraph">
              <wp:posOffset>110490</wp:posOffset>
            </wp:positionV>
            <wp:extent cx="2819400" cy="2238375"/>
            <wp:effectExtent l="19050" t="0" r="0" b="0"/>
            <wp:wrapSquare wrapText="bothSides"/>
            <wp:docPr id="5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srcRect/>
                    <a:stretch>
                      <a:fillRect/>
                    </a:stretch>
                  </pic:blipFill>
                  <pic:spPr bwMode="auto">
                    <a:xfrm>
                      <a:off x="0" y="0"/>
                      <a:ext cx="2819400" cy="2238375"/>
                    </a:xfrm>
                    <a:prstGeom prst="rect">
                      <a:avLst/>
                    </a:prstGeom>
                    <a:noFill/>
                    <a:ln w="9525">
                      <a:noFill/>
                      <a:miter lim="800000"/>
                      <a:headEnd/>
                      <a:tailEnd/>
                    </a:ln>
                  </pic:spPr>
                </pic:pic>
              </a:graphicData>
            </a:graphic>
          </wp:anchor>
        </w:drawing>
      </w:r>
      <w:r w:rsidR="00E7138B" w:rsidRPr="00E7138B">
        <w:rPr>
          <w:rFonts w:ascii="Arial" w:hAnsi="Arial" w:cs="Arial"/>
          <w:color w:val="7030A0"/>
          <w:sz w:val="32"/>
          <w:szCs w:val="32"/>
        </w:rPr>
        <w:t>Генерация.</w:t>
      </w:r>
      <w:r w:rsidR="00E7138B">
        <w:rPr>
          <w:rFonts w:ascii="Arial" w:hAnsi="Arial" w:cs="Arial"/>
          <w:color w:val="2B2B2B"/>
          <w:sz w:val="32"/>
          <w:szCs w:val="32"/>
        </w:rPr>
        <w:t xml:space="preserve"> Когда связанны</w:t>
      </w:r>
      <w:r>
        <w:rPr>
          <w:rFonts w:ascii="Arial" w:hAnsi="Arial" w:cs="Arial"/>
          <w:color w:val="2B2B2B"/>
          <w:sz w:val="32"/>
          <w:szCs w:val="32"/>
        </w:rPr>
        <w:t>й</w:t>
      </w:r>
      <w:r w:rsidR="00E7138B">
        <w:rPr>
          <w:rFonts w:ascii="Arial" w:hAnsi="Arial" w:cs="Arial"/>
          <w:color w:val="2B2B2B"/>
          <w:sz w:val="32"/>
          <w:szCs w:val="32"/>
        </w:rPr>
        <w:t xml:space="preserve"> в валентной зоне электрон отрыва</w:t>
      </w:r>
      <w:r>
        <w:rPr>
          <w:rFonts w:ascii="Arial" w:hAnsi="Arial" w:cs="Arial"/>
          <w:color w:val="2B2B2B"/>
          <w:sz w:val="32"/>
          <w:szCs w:val="32"/>
        </w:rPr>
        <w:t>е</w:t>
      </w:r>
      <w:r w:rsidR="00E7138B">
        <w:rPr>
          <w:rFonts w:ascii="Arial" w:hAnsi="Arial" w:cs="Arial"/>
          <w:color w:val="2B2B2B"/>
          <w:sz w:val="32"/>
          <w:szCs w:val="32"/>
        </w:rPr>
        <w:t>тся и переходят в зону проводимости</w:t>
      </w:r>
      <w:r w:rsidR="00771ACA">
        <w:rPr>
          <w:rFonts w:ascii="Arial" w:hAnsi="Arial" w:cs="Arial"/>
          <w:color w:val="2B2B2B"/>
          <w:sz w:val="32"/>
          <w:szCs w:val="32"/>
        </w:rPr>
        <w:t xml:space="preserve"> (за счет тепловой энергии или энергии фотонов)</w:t>
      </w:r>
      <w:r w:rsidR="00E7138B">
        <w:rPr>
          <w:rFonts w:ascii="Arial" w:hAnsi="Arial" w:cs="Arial"/>
          <w:color w:val="2B2B2B"/>
          <w:sz w:val="32"/>
          <w:szCs w:val="32"/>
        </w:rPr>
        <w:t xml:space="preserve"> то </w:t>
      </w:r>
      <w:proofErr w:type="gramStart"/>
      <w:r w:rsidR="00E7138B">
        <w:rPr>
          <w:rFonts w:ascii="Arial" w:hAnsi="Arial" w:cs="Arial"/>
          <w:color w:val="2B2B2B"/>
          <w:sz w:val="32"/>
          <w:szCs w:val="32"/>
        </w:rPr>
        <w:t>говорят</w:t>
      </w:r>
      <w:proofErr w:type="gramEnd"/>
      <w:r w:rsidR="00E7138B">
        <w:rPr>
          <w:rFonts w:ascii="Arial" w:hAnsi="Arial" w:cs="Arial"/>
          <w:color w:val="2B2B2B"/>
          <w:sz w:val="32"/>
          <w:szCs w:val="32"/>
        </w:rPr>
        <w:t xml:space="preserve"> идет процесс генерации</w:t>
      </w:r>
      <w:r w:rsidR="00771ACA">
        <w:rPr>
          <w:rFonts w:ascii="Arial" w:hAnsi="Arial" w:cs="Arial"/>
          <w:color w:val="2B2B2B"/>
          <w:sz w:val="32"/>
          <w:szCs w:val="32"/>
        </w:rPr>
        <w:t xml:space="preserve"> (тепловая или фото генерация)</w:t>
      </w:r>
      <w:r>
        <w:rPr>
          <w:rFonts w:ascii="Arial" w:hAnsi="Arial" w:cs="Arial"/>
          <w:color w:val="2B2B2B"/>
          <w:sz w:val="32"/>
          <w:szCs w:val="32"/>
        </w:rPr>
        <w:t>. При этом появляются одновременно электрон и дырка.</w:t>
      </w:r>
    </w:p>
    <w:p w:rsidR="00653CDD" w:rsidRDefault="00653CDD"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color w:val="7030A0"/>
          <w:sz w:val="32"/>
          <w:szCs w:val="32"/>
        </w:rPr>
        <w:t>Р</w:t>
      </w:r>
      <w:r w:rsidRPr="00E7138B">
        <w:rPr>
          <w:rFonts w:ascii="Arial" w:hAnsi="Arial" w:cs="Arial"/>
          <w:color w:val="7030A0"/>
          <w:sz w:val="32"/>
          <w:szCs w:val="32"/>
        </w:rPr>
        <w:t>екомбинация</w:t>
      </w:r>
      <w:r>
        <w:rPr>
          <w:rFonts w:ascii="Arial" w:hAnsi="Arial" w:cs="Arial"/>
          <w:color w:val="7030A0"/>
          <w:sz w:val="32"/>
          <w:szCs w:val="32"/>
        </w:rPr>
        <w:t>.</w:t>
      </w:r>
      <w:r>
        <w:rPr>
          <w:rFonts w:ascii="Arial" w:hAnsi="Arial" w:cs="Arial"/>
          <w:color w:val="2B2B2B"/>
          <w:sz w:val="32"/>
          <w:szCs w:val="32"/>
        </w:rPr>
        <w:t xml:space="preserve"> Обратный процесс</w:t>
      </w:r>
      <w:r w:rsidR="00E00231" w:rsidRPr="00E00231">
        <w:rPr>
          <w:rFonts w:ascii="Arial" w:hAnsi="Arial" w:cs="Arial"/>
          <w:color w:val="2B2B2B"/>
          <w:sz w:val="32"/>
          <w:szCs w:val="32"/>
        </w:rPr>
        <w:t xml:space="preserve"> </w:t>
      </w:r>
      <w:r w:rsidR="00E00231">
        <w:rPr>
          <w:rFonts w:ascii="Arial" w:hAnsi="Arial" w:cs="Arial"/>
          <w:color w:val="2B2B2B"/>
          <w:sz w:val="32"/>
          <w:szCs w:val="32"/>
        </w:rPr>
        <w:t>называют рекомбинацией</w:t>
      </w:r>
      <w:r>
        <w:rPr>
          <w:rFonts w:ascii="Arial" w:hAnsi="Arial" w:cs="Arial"/>
          <w:color w:val="2B2B2B"/>
          <w:sz w:val="32"/>
          <w:szCs w:val="32"/>
        </w:rPr>
        <w:t xml:space="preserve">, когда электрон из зоны проводимости </w:t>
      </w:r>
      <w:proofErr w:type="spellStart"/>
      <w:r>
        <w:rPr>
          <w:rFonts w:ascii="Arial" w:hAnsi="Arial" w:cs="Arial"/>
          <w:color w:val="2B2B2B"/>
          <w:sz w:val="32"/>
          <w:szCs w:val="32"/>
        </w:rPr>
        <w:t>заватывается</w:t>
      </w:r>
      <w:proofErr w:type="spellEnd"/>
      <w:r>
        <w:rPr>
          <w:rFonts w:ascii="Arial" w:hAnsi="Arial" w:cs="Arial"/>
          <w:color w:val="2B2B2B"/>
          <w:sz w:val="32"/>
          <w:szCs w:val="32"/>
        </w:rPr>
        <w:t xml:space="preserve">  вакансией (дыркой). При этом одновременно исчезают электрон и дырка</w:t>
      </w:r>
      <w:r w:rsidR="00771ACA">
        <w:rPr>
          <w:rFonts w:ascii="Arial" w:hAnsi="Arial" w:cs="Arial"/>
          <w:color w:val="2B2B2B"/>
          <w:sz w:val="32"/>
          <w:szCs w:val="32"/>
        </w:rPr>
        <w:t xml:space="preserve"> (</w:t>
      </w:r>
      <w:proofErr w:type="spellStart"/>
      <w:r w:rsidR="00771ACA">
        <w:rPr>
          <w:rFonts w:ascii="Arial" w:hAnsi="Arial" w:cs="Arial"/>
          <w:color w:val="2B2B2B"/>
          <w:sz w:val="32"/>
          <w:szCs w:val="32"/>
        </w:rPr>
        <w:t>рекомбинируют</w:t>
      </w:r>
      <w:proofErr w:type="spellEnd"/>
      <w:r w:rsidR="00771ACA">
        <w:rPr>
          <w:rFonts w:ascii="Arial" w:hAnsi="Arial" w:cs="Arial"/>
          <w:color w:val="2B2B2B"/>
          <w:sz w:val="32"/>
          <w:szCs w:val="32"/>
        </w:rPr>
        <w:t>)</w:t>
      </w:r>
      <w:r>
        <w:rPr>
          <w:rFonts w:ascii="Arial" w:hAnsi="Arial" w:cs="Arial"/>
          <w:color w:val="2B2B2B"/>
          <w:sz w:val="32"/>
          <w:szCs w:val="32"/>
        </w:rPr>
        <w:t>.</w:t>
      </w:r>
    </w:p>
    <w:p w:rsidR="00E00231" w:rsidRDefault="00E00231"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color w:val="2B2B2B"/>
          <w:sz w:val="32"/>
          <w:szCs w:val="32"/>
        </w:rPr>
        <w:t>При тепловой генерации</w:t>
      </w:r>
      <w:r w:rsidR="00995334">
        <w:rPr>
          <w:rFonts w:ascii="Arial" w:hAnsi="Arial" w:cs="Arial"/>
          <w:color w:val="2B2B2B"/>
          <w:sz w:val="32"/>
          <w:szCs w:val="32"/>
        </w:rPr>
        <w:t xml:space="preserve"> при постоянной </w:t>
      </w:r>
      <w:proofErr w:type="spellStart"/>
      <w:r w:rsidR="00995334">
        <w:rPr>
          <w:rFonts w:ascii="Arial" w:hAnsi="Arial" w:cs="Arial"/>
          <w:color w:val="2B2B2B"/>
          <w:sz w:val="32"/>
          <w:szCs w:val="32"/>
        </w:rPr>
        <w:t>температкре</w:t>
      </w:r>
      <w:proofErr w:type="spellEnd"/>
      <w:r>
        <w:rPr>
          <w:rFonts w:ascii="Arial" w:hAnsi="Arial" w:cs="Arial"/>
          <w:color w:val="2B2B2B"/>
          <w:sz w:val="32"/>
          <w:szCs w:val="32"/>
        </w:rPr>
        <w:t xml:space="preserve"> скорости генерации и рекомбинации равны. При этом устанавливается стационарная (для данной температуры) концентрация свободных носителей.</w:t>
      </w:r>
    </w:p>
    <w:p w:rsidR="00653CDD" w:rsidRPr="00E7138B" w:rsidRDefault="00A03364" w:rsidP="00653CDD">
      <w:pPr>
        <w:pStyle w:val="a7"/>
        <w:spacing w:before="0" w:beforeAutospacing="0" w:after="360" w:afterAutospacing="0"/>
        <w:ind w:firstLine="708"/>
        <w:jc w:val="center"/>
        <w:textAlignment w:val="baseline"/>
        <w:rPr>
          <w:rFonts w:ascii="Arial" w:hAnsi="Arial" w:cs="Arial"/>
          <w:color w:val="2B2B2B"/>
          <w:sz w:val="32"/>
          <w:szCs w:val="32"/>
        </w:rPr>
      </w:pPr>
      <w:r>
        <w:rPr>
          <w:rFonts w:ascii="Arial" w:hAnsi="Arial" w:cs="Arial"/>
          <w:b/>
          <w:noProof/>
          <w:color w:val="2B2B2B"/>
          <w:sz w:val="36"/>
          <w:szCs w:val="36"/>
        </w:rPr>
        <w:drawing>
          <wp:anchor distT="0" distB="0" distL="114300" distR="114300" simplePos="0" relativeHeight="251641856" behindDoc="0" locked="0" layoutInCell="1" allowOverlap="1">
            <wp:simplePos x="0" y="0"/>
            <wp:positionH relativeFrom="column">
              <wp:posOffset>7370445</wp:posOffset>
            </wp:positionH>
            <wp:positionV relativeFrom="paragraph">
              <wp:posOffset>314325</wp:posOffset>
            </wp:positionV>
            <wp:extent cx="2606040" cy="3076575"/>
            <wp:effectExtent l="19050" t="0" r="3810" b="0"/>
            <wp:wrapSquare wrapText="bothSides"/>
            <wp:docPr id="3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srcRect/>
                    <a:stretch>
                      <a:fillRect/>
                    </a:stretch>
                  </pic:blipFill>
                  <pic:spPr bwMode="auto">
                    <a:xfrm>
                      <a:off x="0" y="0"/>
                      <a:ext cx="2606040" cy="3076575"/>
                    </a:xfrm>
                    <a:prstGeom prst="rect">
                      <a:avLst/>
                    </a:prstGeom>
                    <a:noFill/>
                    <a:ln w="9525">
                      <a:noFill/>
                      <a:miter lim="800000"/>
                      <a:headEnd/>
                      <a:tailEnd/>
                    </a:ln>
                  </pic:spPr>
                </pic:pic>
              </a:graphicData>
            </a:graphic>
          </wp:anchor>
        </w:drawing>
      </w:r>
      <w:r w:rsidR="00653CDD" w:rsidRPr="00853E6E">
        <w:rPr>
          <w:rFonts w:ascii="Arial" w:hAnsi="Arial" w:cs="Arial"/>
          <w:b/>
          <w:color w:val="2B2B2B"/>
          <w:sz w:val="36"/>
          <w:szCs w:val="36"/>
        </w:rPr>
        <w:t xml:space="preserve">Формирование </w:t>
      </w:r>
      <w:r w:rsidR="00653CDD" w:rsidRPr="00853E6E">
        <w:rPr>
          <w:rFonts w:ascii="Arial" w:hAnsi="Arial" w:cs="Arial"/>
          <w:b/>
          <w:color w:val="2B2B2B"/>
          <w:sz w:val="36"/>
          <w:szCs w:val="36"/>
          <w:lang w:val="en-US"/>
        </w:rPr>
        <w:t>p</w:t>
      </w:r>
      <w:r w:rsidR="00653CDD" w:rsidRPr="00E708AB">
        <w:rPr>
          <w:rFonts w:ascii="Arial" w:hAnsi="Arial" w:cs="Arial"/>
          <w:b/>
          <w:color w:val="2B2B2B"/>
          <w:sz w:val="36"/>
          <w:szCs w:val="36"/>
        </w:rPr>
        <w:t>-</w:t>
      </w:r>
      <w:r w:rsidR="00653CDD" w:rsidRPr="00853E6E">
        <w:rPr>
          <w:rFonts w:ascii="Arial" w:hAnsi="Arial" w:cs="Arial"/>
          <w:b/>
          <w:color w:val="2B2B2B"/>
          <w:sz w:val="36"/>
          <w:szCs w:val="36"/>
          <w:lang w:val="en-US"/>
        </w:rPr>
        <w:t>n</w:t>
      </w:r>
      <w:r w:rsidR="00653CDD" w:rsidRPr="00E708AB">
        <w:rPr>
          <w:rFonts w:ascii="Arial" w:hAnsi="Arial" w:cs="Arial"/>
          <w:b/>
          <w:color w:val="2B2B2B"/>
          <w:sz w:val="36"/>
          <w:szCs w:val="36"/>
        </w:rPr>
        <w:t xml:space="preserve"> </w:t>
      </w:r>
      <w:r w:rsidR="00653CDD" w:rsidRPr="00853E6E">
        <w:rPr>
          <w:rFonts w:ascii="Arial" w:hAnsi="Arial" w:cs="Arial"/>
          <w:b/>
          <w:color w:val="2B2B2B"/>
          <w:sz w:val="36"/>
          <w:szCs w:val="36"/>
        </w:rPr>
        <w:t>перехода</w:t>
      </w:r>
    </w:p>
    <w:p w:rsidR="00E00231" w:rsidRDefault="00B25D8F" w:rsidP="00845477">
      <w:pPr>
        <w:ind w:firstLine="708"/>
        <w:rPr>
          <w:rFonts w:ascii="Arial" w:hAnsi="Arial" w:cs="Arial"/>
          <w:color w:val="2B2B2B"/>
          <w:sz w:val="32"/>
          <w:szCs w:val="32"/>
        </w:rPr>
      </w:pPr>
      <w:r w:rsidRPr="00B25D8F">
        <w:rPr>
          <w:noProof/>
          <w:sz w:val="32"/>
          <w:szCs w:val="32"/>
          <w:lang w:eastAsia="ru-RU"/>
        </w:rPr>
        <w:pict>
          <v:shape id="_x0000_s1137" type="#_x0000_t202" style="position:absolute;left:0;text-align:left;margin-left:665.25pt;margin-top:94.05pt;width:25.5pt;height:21.75pt;z-index:251666432" stroked="f">
            <v:textbox>
              <w:txbxContent>
                <w:p w:rsidR="00C33374" w:rsidRPr="007E7C76" w:rsidRDefault="00C33374">
                  <w:pPr>
                    <w:rPr>
                      <w:lang w:val="en-US"/>
                    </w:rPr>
                  </w:pPr>
                  <w:r>
                    <w:rPr>
                      <w:lang w:val="en-US"/>
                    </w:rPr>
                    <w:t>E</w:t>
                  </w:r>
                </w:p>
              </w:txbxContent>
            </v:textbox>
          </v:shape>
        </w:pict>
      </w:r>
      <w:r w:rsidR="00653CDD">
        <w:rPr>
          <w:sz w:val="32"/>
          <w:szCs w:val="32"/>
        </w:rPr>
        <w:t xml:space="preserve">Пусть имеются два </w:t>
      </w:r>
      <w:proofErr w:type="spellStart"/>
      <w:proofErr w:type="gramStart"/>
      <w:r w:rsidR="00653CDD">
        <w:rPr>
          <w:sz w:val="32"/>
          <w:szCs w:val="32"/>
        </w:rPr>
        <w:t>п</w:t>
      </w:r>
      <w:proofErr w:type="spellEnd"/>
      <w:proofErr w:type="gramEnd"/>
      <w:r w:rsidR="00653CDD">
        <w:rPr>
          <w:sz w:val="32"/>
          <w:szCs w:val="32"/>
        </w:rPr>
        <w:t>/</w:t>
      </w:r>
      <w:proofErr w:type="spellStart"/>
      <w:r w:rsidR="00653CDD">
        <w:rPr>
          <w:sz w:val="32"/>
          <w:szCs w:val="32"/>
        </w:rPr>
        <w:t>п</w:t>
      </w:r>
      <w:proofErr w:type="spellEnd"/>
      <w:r w:rsidR="00653CDD">
        <w:rPr>
          <w:sz w:val="32"/>
          <w:szCs w:val="32"/>
        </w:rPr>
        <w:t>,</w:t>
      </w:r>
      <w:r w:rsidR="00653CDD" w:rsidRPr="008C4AF0">
        <w:rPr>
          <w:sz w:val="32"/>
          <w:szCs w:val="32"/>
        </w:rPr>
        <w:t xml:space="preserve"> </w:t>
      </w:r>
      <w:r w:rsidR="00653CDD" w:rsidRPr="008C4AF0">
        <w:rPr>
          <w:rFonts w:ascii="Arial" w:hAnsi="Arial" w:cs="Arial"/>
          <w:color w:val="2B2B2B"/>
          <w:sz w:val="32"/>
          <w:szCs w:val="32"/>
          <w:lang w:val="en-US"/>
        </w:rPr>
        <w:t>n</w:t>
      </w:r>
      <w:r w:rsidR="008C4AF0">
        <w:rPr>
          <w:rFonts w:ascii="Arial" w:hAnsi="Arial" w:cs="Arial"/>
          <w:color w:val="2B2B2B"/>
          <w:sz w:val="32"/>
          <w:szCs w:val="32"/>
        </w:rPr>
        <w:t xml:space="preserve"> и </w:t>
      </w:r>
      <w:proofErr w:type="spellStart"/>
      <w:r w:rsidR="008C4AF0">
        <w:rPr>
          <w:rFonts w:ascii="Arial" w:hAnsi="Arial" w:cs="Arial"/>
          <w:color w:val="2B2B2B"/>
          <w:sz w:val="32"/>
          <w:szCs w:val="32"/>
        </w:rPr>
        <w:t>р</w:t>
      </w:r>
      <w:proofErr w:type="spellEnd"/>
      <w:r w:rsidR="008C4AF0">
        <w:rPr>
          <w:rFonts w:ascii="Arial" w:hAnsi="Arial" w:cs="Arial"/>
          <w:color w:val="2B2B2B"/>
          <w:sz w:val="32"/>
          <w:szCs w:val="32"/>
        </w:rPr>
        <w:t xml:space="preserve"> типов. Пока они отдельно </w:t>
      </w:r>
      <w:proofErr w:type="gramStart"/>
      <w:r w:rsidR="008C4AF0">
        <w:rPr>
          <w:rFonts w:ascii="Arial" w:hAnsi="Arial" w:cs="Arial"/>
          <w:color w:val="2B2B2B"/>
          <w:sz w:val="32"/>
          <w:szCs w:val="32"/>
        </w:rPr>
        <w:t>стоят</w:t>
      </w:r>
      <w:proofErr w:type="gramEnd"/>
      <w:r w:rsidR="008C4AF0">
        <w:rPr>
          <w:rFonts w:ascii="Arial" w:hAnsi="Arial" w:cs="Arial"/>
          <w:color w:val="2B2B2B"/>
          <w:sz w:val="32"/>
          <w:szCs w:val="32"/>
        </w:rPr>
        <w:t xml:space="preserve"> не соприкасаясь в каждом из них концентрации свободных носителей и ионизованных легирующих примесей</w:t>
      </w:r>
      <w:r w:rsidR="00995334">
        <w:rPr>
          <w:rFonts w:ascii="Arial" w:hAnsi="Arial" w:cs="Arial"/>
          <w:color w:val="2B2B2B"/>
          <w:sz w:val="32"/>
          <w:szCs w:val="32"/>
        </w:rPr>
        <w:t xml:space="preserve"> распределены</w:t>
      </w:r>
      <w:r w:rsidR="008C4AF0">
        <w:rPr>
          <w:rFonts w:ascii="Arial" w:hAnsi="Arial" w:cs="Arial"/>
          <w:color w:val="2B2B2B"/>
          <w:sz w:val="32"/>
          <w:szCs w:val="32"/>
        </w:rPr>
        <w:t xml:space="preserve"> </w:t>
      </w:r>
      <w:r w:rsidR="00995334">
        <w:rPr>
          <w:rFonts w:ascii="Arial" w:hAnsi="Arial" w:cs="Arial"/>
          <w:color w:val="2B2B2B"/>
          <w:sz w:val="32"/>
          <w:szCs w:val="32"/>
        </w:rPr>
        <w:t>равномерно по всему объему</w:t>
      </w:r>
      <w:r w:rsidR="008C4AF0">
        <w:rPr>
          <w:rFonts w:ascii="Arial" w:hAnsi="Arial" w:cs="Arial"/>
          <w:color w:val="2B2B2B"/>
          <w:sz w:val="32"/>
          <w:szCs w:val="32"/>
        </w:rPr>
        <w:t xml:space="preserve">. </w:t>
      </w:r>
    </w:p>
    <w:p w:rsidR="002E30D1" w:rsidRDefault="00B25D8F" w:rsidP="008C4AF0">
      <w:pPr>
        <w:ind w:firstLine="708"/>
        <w:rPr>
          <w:rFonts w:ascii="Arial" w:hAnsi="Arial" w:cs="Arial"/>
          <w:color w:val="2B2B2B"/>
          <w:sz w:val="32"/>
          <w:szCs w:val="32"/>
        </w:rPr>
      </w:pPr>
      <w:r>
        <w:rPr>
          <w:rFonts w:ascii="Arial" w:hAnsi="Arial" w:cs="Arial"/>
          <w:noProof/>
          <w:color w:val="2B2B2B"/>
          <w:sz w:val="32"/>
          <w:szCs w:val="32"/>
          <w:lang w:eastAsia="ru-RU"/>
        </w:rPr>
        <w:pict>
          <v:shape id="_x0000_s1136" type="#_x0000_t32" style="position:absolute;left:0;text-align:left;margin-left:9in;margin-top:16.1pt;width:69.75pt;height:0;flip:x;z-index:251665408" o:connectortype="straight" strokecolor="#974706 [1609]" strokeweight="3pt">
            <v:stroke endarrow="block"/>
          </v:shape>
        </w:pict>
      </w:r>
      <w:r w:rsidR="008C4AF0">
        <w:rPr>
          <w:rFonts w:ascii="Arial" w:hAnsi="Arial" w:cs="Arial"/>
          <w:color w:val="2B2B2B"/>
          <w:sz w:val="32"/>
          <w:szCs w:val="32"/>
        </w:rPr>
        <w:t xml:space="preserve">В </w:t>
      </w:r>
      <w:proofErr w:type="spellStart"/>
      <w:proofErr w:type="gramStart"/>
      <w:r w:rsidR="008C4AF0">
        <w:rPr>
          <w:rFonts w:ascii="Arial" w:hAnsi="Arial" w:cs="Arial"/>
          <w:color w:val="2B2B2B"/>
          <w:sz w:val="32"/>
          <w:szCs w:val="32"/>
        </w:rPr>
        <w:t>р</w:t>
      </w:r>
      <w:proofErr w:type="spellEnd"/>
      <w:proofErr w:type="gramEnd"/>
      <w:r w:rsidR="008C4AF0">
        <w:rPr>
          <w:rFonts w:ascii="Arial" w:hAnsi="Arial" w:cs="Arial"/>
          <w:color w:val="2B2B2B"/>
          <w:sz w:val="32"/>
          <w:szCs w:val="32"/>
        </w:rPr>
        <w:t xml:space="preserve"> типе концентрация подвижных (+)дырок равно числу неподвижных (-)акцепторов. В </w:t>
      </w:r>
      <w:r w:rsidR="008C4AF0" w:rsidRPr="008C4AF0">
        <w:rPr>
          <w:rFonts w:ascii="Arial" w:hAnsi="Arial" w:cs="Arial"/>
          <w:color w:val="2B2B2B"/>
          <w:sz w:val="32"/>
          <w:szCs w:val="32"/>
          <w:lang w:val="en-US"/>
        </w:rPr>
        <w:t>n</w:t>
      </w:r>
      <w:r w:rsidR="008C4AF0">
        <w:rPr>
          <w:rFonts w:ascii="Arial" w:hAnsi="Arial" w:cs="Arial"/>
          <w:color w:val="2B2B2B"/>
          <w:sz w:val="32"/>
          <w:szCs w:val="32"/>
        </w:rPr>
        <w:t xml:space="preserve"> типе число подвижных</w:t>
      </w:r>
      <w:proofErr w:type="gramStart"/>
      <w:r w:rsidR="008C4AF0">
        <w:rPr>
          <w:rFonts w:ascii="Arial" w:hAnsi="Arial" w:cs="Arial"/>
          <w:color w:val="2B2B2B"/>
          <w:sz w:val="32"/>
          <w:szCs w:val="32"/>
        </w:rPr>
        <w:t xml:space="preserve"> (-)</w:t>
      </w:r>
      <w:proofErr w:type="gramEnd"/>
      <w:r w:rsidR="008C4AF0">
        <w:rPr>
          <w:rFonts w:ascii="Arial" w:hAnsi="Arial" w:cs="Arial"/>
          <w:color w:val="2B2B2B"/>
          <w:sz w:val="32"/>
          <w:szCs w:val="32"/>
        </w:rPr>
        <w:t>электронов равно числу неподвижных (+)доноров. Об этом говорят</w:t>
      </w:r>
      <w:r w:rsidR="00995334">
        <w:rPr>
          <w:rFonts w:ascii="Arial" w:hAnsi="Arial" w:cs="Arial"/>
          <w:color w:val="2B2B2B"/>
          <w:sz w:val="32"/>
          <w:szCs w:val="32"/>
        </w:rPr>
        <w:t xml:space="preserve"> что</w:t>
      </w:r>
      <w:r w:rsidR="008C4AF0">
        <w:rPr>
          <w:rFonts w:ascii="Arial" w:hAnsi="Arial" w:cs="Arial"/>
          <w:color w:val="2B2B2B"/>
          <w:sz w:val="32"/>
          <w:szCs w:val="32"/>
        </w:rPr>
        <w:t xml:space="preserve"> </w:t>
      </w:r>
      <w:proofErr w:type="spellStart"/>
      <w:proofErr w:type="gramStart"/>
      <w:r w:rsidR="008C4AF0">
        <w:rPr>
          <w:rFonts w:ascii="Arial" w:hAnsi="Arial" w:cs="Arial"/>
          <w:color w:val="2B2B2B"/>
          <w:sz w:val="32"/>
          <w:szCs w:val="32"/>
        </w:rPr>
        <w:t>п</w:t>
      </w:r>
      <w:proofErr w:type="spellEnd"/>
      <w:proofErr w:type="gramEnd"/>
      <w:r w:rsidR="008C4AF0">
        <w:rPr>
          <w:rFonts w:ascii="Arial" w:hAnsi="Arial" w:cs="Arial"/>
          <w:color w:val="2B2B2B"/>
          <w:sz w:val="32"/>
          <w:szCs w:val="32"/>
        </w:rPr>
        <w:t>/</w:t>
      </w:r>
      <w:proofErr w:type="spellStart"/>
      <w:r w:rsidR="008C4AF0">
        <w:rPr>
          <w:rFonts w:ascii="Arial" w:hAnsi="Arial" w:cs="Arial"/>
          <w:color w:val="2B2B2B"/>
          <w:sz w:val="32"/>
          <w:szCs w:val="32"/>
        </w:rPr>
        <w:t>п</w:t>
      </w:r>
      <w:proofErr w:type="spellEnd"/>
      <w:r w:rsidR="008C4AF0">
        <w:rPr>
          <w:rFonts w:ascii="Arial" w:hAnsi="Arial" w:cs="Arial"/>
          <w:color w:val="2B2B2B"/>
          <w:sz w:val="32"/>
          <w:szCs w:val="32"/>
        </w:rPr>
        <w:t xml:space="preserve"> </w:t>
      </w:r>
      <w:proofErr w:type="spellStart"/>
      <w:r w:rsidR="008C4AF0">
        <w:rPr>
          <w:rFonts w:ascii="Arial" w:hAnsi="Arial" w:cs="Arial"/>
          <w:color w:val="2B2B2B"/>
          <w:sz w:val="32"/>
          <w:szCs w:val="32"/>
        </w:rPr>
        <w:t>электронейтральный</w:t>
      </w:r>
      <w:proofErr w:type="spellEnd"/>
      <w:r w:rsidR="008C4AF0">
        <w:rPr>
          <w:rFonts w:ascii="Arial" w:hAnsi="Arial" w:cs="Arial"/>
          <w:color w:val="2B2B2B"/>
          <w:sz w:val="32"/>
          <w:szCs w:val="32"/>
        </w:rPr>
        <w:t>.</w:t>
      </w:r>
    </w:p>
    <w:p w:rsidR="008C4AF0" w:rsidRDefault="008C4AF0" w:rsidP="002E30D1">
      <w:pPr>
        <w:rPr>
          <w:sz w:val="32"/>
          <w:szCs w:val="32"/>
        </w:rPr>
      </w:pPr>
      <w:r>
        <w:rPr>
          <w:sz w:val="32"/>
          <w:szCs w:val="32"/>
        </w:rPr>
        <w:tab/>
        <w:t xml:space="preserve">Если эти два </w:t>
      </w:r>
      <w:proofErr w:type="spellStart"/>
      <w:proofErr w:type="gramStart"/>
      <w:r>
        <w:rPr>
          <w:sz w:val="32"/>
          <w:szCs w:val="32"/>
        </w:rPr>
        <w:t>п</w:t>
      </w:r>
      <w:proofErr w:type="spellEnd"/>
      <w:proofErr w:type="gramEnd"/>
      <w:r>
        <w:rPr>
          <w:sz w:val="32"/>
          <w:szCs w:val="32"/>
        </w:rPr>
        <w:t>/</w:t>
      </w:r>
      <w:proofErr w:type="spellStart"/>
      <w:r>
        <w:rPr>
          <w:sz w:val="32"/>
          <w:szCs w:val="32"/>
        </w:rPr>
        <w:t>п</w:t>
      </w:r>
      <w:proofErr w:type="spellEnd"/>
      <w:r>
        <w:rPr>
          <w:sz w:val="32"/>
          <w:szCs w:val="32"/>
        </w:rPr>
        <w:t xml:space="preserve"> привести в соприкосновение то </w:t>
      </w:r>
      <w:r w:rsidR="00E00231">
        <w:rPr>
          <w:sz w:val="32"/>
          <w:szCs w:val="32"/>
        </w:rPr>
        <w:t xml:space="preserve">в близи границы соприкосновения </w:t>
      </w:r>
      <w:r w:rsidR="00995334">
        <w:rPr>
          <w:sz w:val="32"/>
          <w:szCs w:val="32"/>
        </w:rPr>
        <w:t xml:space="preserve">близко расположенные </w:t>
      </w:r>
      <w:r w:rsidR="00E00231">
        <w:rPr>
          <w:sz w:val="32"/>
          <w:szCs w:val="32"/>
        </w:rPr>
        <w:t xml:space="preserve">свободные электроны в </w:t>
      </w:r>
      <w:r w:rsidR="00E00231" w:rsidRPr="008C4AF0">
        <w:rPr>
          <w:rFonts w:ascii="Arial" w:hAnsi="Arial" w:cs="Arial"/>
          <w:color w:val="2B2B2B"/>
          <w:sz w:val="32"/>
          <w:szCs w:val="32"/>
          <w:lang w:val="en-US"/>
        </w:rPr>
        <w:t>n</w:t>
      </w:r>
      <w:r w:rsidR="00E00231">
        <w:rPr>
          <w:sz w:val="32"/>
          <w:szCs w:val="32"/>
        </w:rPr>
        <w:t xml:space="preserve"> стороне и свободные дырки в </w:t>
      </w:r>
      <w:proofErr w:type="spellStart"/>
      <w:r w:rsidR="00E00231">
        <w:rPr>
          <w:sz w:val="32"/>
          <w:szCs w:val="32"/>
        </w:rPr>
        <w:t>р</w:t>
      </w:r>
      <w:proofErr w:type="spellEnd"/>
      <w:r w:rsidR="00E00231">
        <w:rPr>
          <w:sz w:val="32"/>
          <w:szCs w:val="32"/>
        </w:rPr>
        <w:t xml:space="preserve"> стороне </w:t>
      </w:r>
      <w:proofErr w:type="spellStart"/>
      <w:r w:rsidR="00E00231">
        <w:rPr>
          <w:sz w:val="32"/>
          <w:szCs w:val="32"/>
        </w:rPr>
        <w:t>рекомбинируют</w:t>
      </w:r>
      <w:proofErr w:type="spellEnd"/>
      <w:r w:rsidR="00995334">
        <w:rPr>
          <w:sz w:val="32"/>
          <w:szCs w:val="32"/>
        </w:rPr>
        <w:t xml:space="preserve"> (и при этом исчезают)</w:t>
      </w:r>
      <w:r w:rsidR="00E00231">
        <w:rPr>
          <w:sz w:val="32"/>
          <w:szCs w:val="32"/>
        </w:rPr>
        <w:t xml:space="preserve">. </w:t>
      </w:r>
      <w:proofErr w:type="spellStart"/>
      <w:r w:rsidR="00E00231">
        <w:rPr>
          <w:sz w:val="32"/>
          <w:szCs w:val="32"/>
        </w:rPr>
        <w:t>Рекомбинируют</w:t>
      </w:r>
      <w:proofErr w:type="spellEnd"/>
      <w:r w:rsidR="00E00231">
        <w:rPr>
          <w:sz w:val="32"/>
          <w:szCs w:val="32"/>
        </w:rPr>
        <w:t xml:space="preserve"> только подвижные носители заряда. А ионизованные доноры и акцепторы (неподвижные) остаются на своих местах. </w:t>
      </w:r>
      <w:r w:rsidR="00995334">
        <w:rPr>
          <w:sz w:val="32"/>
          <w:szCs w:val="32"/>
        </w:rPr>
        <w:t xml:space="preserve">Поэтому вблизи границы </w:t>
      </w:r>
      <w:r w:rsidR="00995334" w:rsidRPr="008C4AF0">
        <w:rPr>
          <w:rFonts w:ascii="Arial" w:hAnsi="Arial" w:cs="Arial"/>
          <w:color w:val="2B2B2B"/>
          <w:sz w:val="32"/>
          <w:szCs w:val="32"/>
          <w:lang w:val="en-US"/>
        </w:rPr>
        <w:t>n</w:t>
      </w:r>
      <w:r w:rsidR="00995334">
        <w:rPr>
          <w:rFonts w:ascii="Arial" w:hAnsi="Arial" w:cs="Arial"/>
          <w:color w:val="2B2B2B"/>
          <w:sz w:val="32"/>
          <w:szCs w:val="32"/>
        </w:rPr>
        <w:t xml:space="preserve"> и </w:t>
      </w:r>
      <w:proofErr w:type="spellStart"/>
      <w:proofErr w:type="gramStart"/>
      <w:r w:rsidR="00995334">
        <w:rPr>
          <w:rFonts w:ascii="Arial" w:hAnsi="Arial" w:cs="Arial"/>
          <w:color w:val="2B2B2B"/>
          <w:sz w:val="32"/>
          <w:szCs w:val="32"/>
        </w:rPr>
        <w:t>р</w:t>
      </w:r>
      <w:proofErr w:type="spellEnd"/>
      <w:proofErr w:type="gramEnd"/>
      <w:r w:rsidR="00995334">
        <w:rPr>
          <w:rFonts w:ascii="Arial" w:hAnsi="Arial" w:cs="Arial"/>
          <w:color w:val="2B2B2B"/>
          <w:sz w:val="32"/>
          <w:szCs w:val="32"/>
        </w:rPr>
        <w:t xml:space="preserve"> образуется</w:t>
      </w:r>
      <w:r w:rsidR="00995334">
        <w:rPr>
          <w:sz w:val="32"/>
          <w:szCs w:val="32"/>
        </w:rPr>
        <w:t xml:space="preserve"> </w:t>
      </w:r>
      <w:r w:rsidR="00A03364">
        <w:rPr>
          <w:sz w:val="32"/>
          <w:szCs w:val="32"/>
        </w:rPr>
        <w:t xml:space="preserve">область пространственного заряда (ОПЗ). </w:t>
      </w:r>
    </w:p>
    <w:p w:rsidR="00E00231" w:rsidRDefault="00E00231" w:rsidP="002E30D1">
      <w:pPr>
        <w:rPr>
          <w:rFonts w:ascii="Arial" w:hAnsi="Arial" w:cs="Arial"/>
          <w:color w:val="2B2B2B"/>
          <w:sz w:val="32"/>
          <w:szCs w:val="32"/>
        </w:rPr>
      </w:pPr>
      <w:r>
        <w:rPr>
          <w:sz w:val="32"/>
          <w:szCs w:val="32"/>
        </w:rPr>
        <w:tab/>
        <w:t xml:space="preserve">В области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w:t>
      </w:r>
      <w:r w:rsidR="00845477">
        <w:rPr>
          <w:rFonts w:ascii="Arial" w:hAnsi="Arial" w:cs="Arial"/>
          <w:color w:val="2B2B2B"/>
          <w:sz w:val="32"/>
          <w:szCs w:val="32"/>
        </w:rPr>
        <w:t>подвиж</w:t>
      </w:r>
      <w:r>
        <w:rPr>
          <w:rFonts w:ascii="Arial" w:hAnsi="Arial" w:cs="Arial"/>
          <w:color w:val="2B2B2B"/>
          <w:sz w:val="32"/>
          <w:szCs w:val="32"/>
        </w:rPr>
        <w:t>ных носителей не остается.</w:t>
      </w:r>
      <w:r w:rsidR="00845477">
        <w:rPr>
          <w:rFonts w:ascii="Arial" w:hAnsi="Arial" w:cs="Arial"/>
          <w:color w:val="2B2B2B"/>
          <w:sz w:val="32"/>
          <w:szCs w:val="32"/>
        </w:rPr>
        <w:t xml:space="preserve"> </w:t>
      </w:r>
      <w:proofErr w:type="spellStart"/>
      <w:r w:rsidR="00845477">
        <w:rPr>
          <w:rFonts w:ascii="Arial" w:hAnsi="Arial" w:cs="Arial"/>
          <w:color w:val="2B2B2B"/>
          <w:sz w:val="32"/>
          <w:szCs w:val="32"/>
        </w:rPr>
        <w:t>Облсть</w:t>
      </w:r>
      <w:proofErr w:type="spellEnd"/>
      <w:r w:rsidR="00845477">
        <w:rPr>
          <w:rFonts w:ascii="Arial" w:hAnsi="Arial" w:cs="Arial"/>
          <w:color w:val="2B2B2B"/>
          <w:sz w:val="32"/>
          <w:szCs w:val="32"/>
        </w:rPr>
        <w:t xml:space="preserve"> </w:t>
      </w:r>
      <w:proofErr w:type="spellStart"/>
      <w:proofErr w:type="gramStart"/>
      <w:r w:rsidR="00845477">
        <w:rPr>
          <w:sz w:val="32"/>
          <w:szCs w:val="32"/>
        </w:rPr>
        <w:t>р</w:t>
      </w:r>
      <w:proofErr w:type="spellEnd"/>
      <w:proofErr w:type="gramEnd"/>
      <w:r w:rsidR="00845477" w:rsidRPr="00E00231">
        <w:rPr>
          <w:rFonts w:ascii="Arial" w:hAnsi="Arial" w:cs="Arial"/>
          <w:color w:val="2B2B2B"/>
          <w:sz w:val="32"/>
          <w:szCs w:val="32"/>
        </w:rPr>
        <w:t xml:space="preserve"> </w:t>
      </w:r>
      <w:r w:rsidR="00845477" w:rsidRPr="008C4AF0">
        <w:rPr>
          <w:rFonts w:ascii="Arial" w:hAnsi="Arial" w:cs="Arial"/>
          <w:color w:val="2B2B2B"/>
          <w:sz w:val="32"/>
          <w:szCs w:val="32"/>
          <w:lang w:val="en-US"/>
        </w:rPr>
        <w:t>n</w:t>
      </w:r>
      <w:r w:rsidR="00845477">
        <w:rPr>
          <w:rFonts w:ascii="Arial" w:hAnsi="Arial" w:cs="Arial"/>
          <w:color w:val="2B2B2B"/>
          <w:sz w:val="32"/>
          <w:szCs w:val="32"/>
        </w:rPr>
        <w:t xml:space="preserve"> перехода толщиной </w:t>
      </w:r>
      <w:r w:rsidR="00845477">
        <w:rPr>
          <w:rFonts w:ascii="Arial" w:hAnsi="Arial" w:cs="Arial"/>
          <w:color w:val="2B2B2B"/>
          <w:sz w:val="32"/>
          <w:szCs w:val="32"/>
          <w:lang w:val="en-US"/>
        </w:rPr>
        <w:t>d</w:t>
      </w:r>
      <w:r w:rsidR="00845477" w:rsidRPr="00845477">
        <w:rPr>
          <w:rFonts w:ascii="Arial" w:hAnsi="Arial" w:cs="Arial"/>
          <w:color w:val="2B2B2B"/>
          <w:sz w:val="32"/>
          <w:szCs w:val="32"/>
        </w:rPr>
        <w:t xml:space="preserve"> </w:t>
      </w:r>
      <w:r w:rsidR="00845477">
        <w:rPr>
          <w:rFonts w:ascii="Arial" w:hAnsi="Arial" w:cs="Arial"/>
          <w:color w:val="2B2B2B"/>
          <w:sz w:val="32"/>
          <w:szCs w:val="32"/>
        </w:rPr>
        <w:t xml:space="preserve">становится </w:t>
      </w:r>
      <w:proofErr w:type="spellStart"/>
      <w:r w:rsidR="00845477">
        <w:rPr>
          <w:rFonts w:ascii="Arial" w:hAnsi="Arial" w:cs="Arial"/>
          <w:color w:val="2B2B2B"/>
          <w:sz w:val="32"/>
          <w:szCs w:val="32"/>
        </w:rPr>
        <w:t>высоомной</w:t>
      </w:r>
      <w:proofErr w:type="spellEnd"/>
      <w:r w:rsidR="00845477">
        <w:rPr>
          <w:rFonts w:ascii="Arial" w:hAnsi="Arial" w:cs="Arial"/>
          <w:color w:val="2B2B2B"/>
          <w:sz w:val="32"/>
          <w:szCs w:val="32"/>
        </w:rPr>
        <w:t xml:space="preserve"> как диэлектрик</w:t>
      </w:r>
      <w:r w:rsidR="00995334">
        <w:rPr>
          <w:rFonts w:ascii="Arial" w:hAnsi="Arial" w:cs="Arial"/>
          <w:color w:val="2B2B2B"/>
          <w:sz w:val="32"/>
          <w:szCs w:val="32"/>
        </w:rPr>
        <w:t xml:space="preserve"> (и при этом )</w:t>
      </w:r>
      <w:r w:rsidR="00845477">
        <w:rPr>
          <w:rFonts w:ascii="Arial" w:hAnsi="Arial" w:cs="Arial"/>
          <w:color w:val="2B2B2B"/>
          <w:sz w:val="32"/>
          <w:szCs w:val="32"/>
        </w:rPr>
        <w:t xml:space="preserve">. </w:t>
      </w:r>
    </w:p>
    <w:p w:rsidR="00845477" w:rsidRDefault="00845477" w:rsidP="002E30D1">
      <w:pPr>
        <w:rPr>
          <w:rFonts w:ascii="Arial" w:hAnsi="Arial" w:cs="Arial"/>
          <w:color w:val="2B2B2B"/>
          <w:sz w:val="32"/>
          <w:szCs w:val="32"/>
        </w:rPr>
      </w:pPr>
      <w:r>
        <w:rPr>
          <w:rFonts w:ascii="Arial" w:hAnsi="Arial" w:cs="Arial"/>
          <w:color w:val="2B2B2B"/>
          <w:sz w:val="32"/>
          <w:szCs w:val="32"/>
        </w:rPr>
        <w:tab/>
      </w:r>
      <w:proofErr w:type="gramStart"/>
      <w:r>
        <w:rPr>
          <w:rFonts w:ascii="Arial" w:hAnsi="Arial" w:cs="Arial"/>
          <w:color w:val="2B2B2B"/>
          <w:sz w:val="32"/>
          <w:szCs w:val="32"/>
        </w:rPr>
        <w:t xml:space="preserve">С </w:t>
      </w:r>
      <w:proofErr w:type="spellStart"/>
      <w:r>
        <w:rPr>
          <w:rFonts w:ascii="Arial" w:hAnsi="Arial" w:cs="Arial"/>
          <w:color w:val="2B2B2B"/>
          <w:sz w:val="32"/>
          <w:szCs w:val="32"/>
        </w:rPr>
        <w:t>р-</w:t>
      </w:r>
      <w:r w:rsidR="00995334">
        <w:rPr>
          <w:rFonts w:ascii="Arial" w:hAnsi="Arial" w:cs="Arial"/>
          <w:color w:val="2B2B2B"/>
          <w:sz w:val="32"/>
          <w:szCs w:val="32"/>
        </w:rPr>
        <w:t>типа</w:t>
      </w:r>
      <w:proofErr w:type="spellEnd"/>
      <w:proofErr w:type="gramEnd"/>
      <w:r w:rsidR="00995334">
        <w:rPr>
          <w:rFonts w:ascii="Arial" w:hAnsi="Arial" w:cs="Arial"/>
          <w:color w:val="2B2B2B"/>
          <w:sz w:val="32"/>
          <w:szCs w:val="32"/>
        </w:rPr>
        <w:t xml:space="preserve"> </w:t>
      </w:r>
      <w:r>
        <w:rPr>
          <w:rFonts w:ascii="Arial" w:hAnsi="Arial" w:cs="Arial"/>
          <w:color w:val="2B2B2B"/>
          <w:sz w:val="32"/>
          <w:szCs w:val="32"/>
        </w:rPr>
        <w:t xml:space="preserve">стороны </w:t>
      </w:r>
      <w:r w:rsidR="00BC43BD">
        <w:rPr>
          <w:rFonts w:ascii="Arial" w:hAnsi="Arial" w:cs="Arial"/>
          <w:color w:val="2B2B2B"/>
          <w:sz w:val="32"/>
          <w:szCs w:val="32"/>
        </w:rPr>
        <w:t>ОПЗ</w:t>
      </w:r>
      <w:r>
        <w:rPr>
          <w:rFonts w:ascii="Arial" w:hAnsi="Arial" w:cs="Arial"/>
          <w:color w:val="2B2B2B"/>
          <w:sz w:val="32"/>
          <w:szCs w:val="32"/>
        </w:rPr>
        <w:t xml:space="preserve"> </w:t>
      </w:r>
      <w:proofErr w:type="spellStart"/>
      <w:r>
        <w:rPr>
          <w:rFonts w:ascii="Arial" w:hAnsi="Arial" w:cs="Arial"/>
          <w:color w:val="2B2B2B"/>
          <w:sz w:val="32"/>
          <w:szCs w:val="32"/>
        </w:rPr>
        <w:t>встоены</w:t>
      </w:r>
      <w:proofErr w:type="spellEnd"/>
      <w:r>
        <w:rPr>
          <w:rFonts w:ascii="Arial" w:hAnsi="Arial" w:cs="Arial"/>
          <w:color w:val="2B2B2B"/>
          <w:sz w:val="32"/>
          <w:szCs w:val="32"/>
        </w:rPr>
        <w:t xml:space="preserve"> отрицательные заряды, а с </w:t>
      </w:r>
      <w:r>
        <w:rPr>
          <w:rFonts w:ascii="Arial" w:hAnsi="Arial" w:cs="Arial"/>
          <w:color w:val="2B2B2B"/>
          <w:sz w:val="32"/>
          <w:szCs w:val="32"/>
          <w:lang w:val="en-US"/>
        </w:rPr>
        <w:t>n</w:t>
      </w:r>
      <w:r>
        <w:rPr>
          <w:rFonts w:ascii="Arial" w:hAnsi="Arial" w:cs="Arial"/>
          <w:color w:val="2B2B2B"/>
          <w:sz w:val="32"/>
          <w:szCs w:val="32"/>
        </w:rPr>
        <w:t>-стороны положительные заряды. Между этими зарядами образуется встроенное электрическое поле Е. Направление электрического поля от + к -</w:t>
      </w:r>
      <w:proofErr w:type="gramStart"/>
      <w:r>
        <w:rPr>
          <w:rFonts w:ascii="Arial" w:hAnsi="Arial" w:cs="Arial"/>
          <w:color w:val="2B2B2B"/>
          <w:sz w:val="32"/>
          <w:szCs w:val="32"/>
        </w:rPr>
        <w:t xml:space="preserve"> .</w:t>
      </w:r>
      <w:proofErr w:type="gramEnd"/>
      <w:r>
        <w:rPr>
          <w:rFonts w:ascii="Arial" w:hAnsi="Arial" w:cs="Arial"/>
          <w:color w:val="2B2B2B"/>
          <w:sz w:val="32"/>
          <w:szCs w:val="32"/>
        </w:rPr>
        <w:t xml:space="preserve"> Это поле препятствует дальнейшей диффузии свободных носителей. Это же поле влияет на прохождение тока через </w:t>
      </w:r>
      <w:proofErr w:type="spellStart"/>
      <w:proofErr w:type="gramStart"/>
      <w:r w:rsidR="00A03364">
        <w:rPr>
          <w:sz w:val="32"/>
          <w:szCs w:val="32"/>
        </w:rPr>
        <w:t>р</w:t>
      </w:r>
      <w:proofErr w:type="spellEnd"/>
      <w:proofErr w:type="gramEnd"/>
      <w:r w:rsidR="00A03364" w:rsidRPr="00E00231">
        <w:rPr>
          <w:rFonts w:ascii="Arial" w:hAnsi="Arial" w:cs="Arial"/>
          <w:color w:val="2B2B2B"/>
          <w:sz w:val="32"/>
          <w:szCs w:val="32"/>
        </w:rPr>
        <w:t xml:space="preserve"> </w:t>
      </w:r>
      <w:r w:rsidR="00A03364" w:rsidRPr="008C4AF0">
        <w:rPr>
          <w:rFonts w:ascii="Arial" w:hAnsi="Arial" w:cs="Arial"/>
          <w:color w:val="2B2B2B"/>
          <w:sz w:val="32"/>
          <w:szCs w:val="32"/>
          <w:lang w:val="en-US"/>
        </w:rPr>
        <w:t>n</w:t>
      </w:r>
      <w:r w:rsidR="00A03364">
        <w:rPr>
          <w:rFonts w:ascii="Arial" w:hAnsi="Arial" w:cs="Arial"/>
          <w:color w:val="2B2B2B"/>
          <w:sz w:val="32"/>
          <w:szCs w:val="32"/>
        </w:rPr>
        <w:t xml:space="preserve"> переход.</w:t>
      </w:r>
    </w:p>
    <w:p w:rsidR="00A03364" w:rsidRPr="00845477" w:rsidRDefault="00A03364" w:rsidP="002E30D1">
      <w:pPr>
        <w:rPr>
          <w:sz w:val="32"/>
          <w:szCs w:val="32"/>
        </w:rPr>
      </w:pPr>
      <w:r>
        <w:rPr>
          <w:rFonts w:ascii="Arial" w:hAnsi="Arial" w:cs="Arial"/>
          <w:color w:val="2B2B2B"/>
          <w:sz w:val="32"/>
          <w:szCs w:val="32"/>
        </w:rPr>
        <w:tab/>
        <w:t xml:space="preserve">Толщина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w:t>
      </w:r>
      <w:r>
        <w:rPr>
          <w:rFonts w:ascii="Arial" w:hAnsi="Arial" w:cs="Arial"/>
          <w:color w:val="2B2B2B"/>
          <w:sz w:val="32"/>
          <w:szCs w:val="32"/>
          <w:lang w:val="en-US"/>
        </w:rPr>
        <w:t>d</w:t>
      </w:r>
      <w:r>
        <w:rPr>
          <w:rFonts w:ascii="Arial" w:hAnsi="Arial" w:cs="Arial"/>
          <w:color w:val="2B2B2B"/>
          <w:sz w:val="32"/>
          <w:szCs w:val="32"/>
        </w:rPr>
        <w:t xml:space="preserve">) с </w:t>
      </w:r>
      <w:proofErr w:type="spellStart"/>
      <w:r>
        <w:rPr>
          <w:sz w:val="32"/>
          <w:szCs w:val="32"/>
        </w:rPr>
        <w:t>р</w:t>
      </w:r>
      <w:proofErr w:type="spellEnd"/>
      <w:r w:rsidRPr="00E00231">
        <w:rPr>
          <w:rFonts w:ascii="Arial" w:hAnsi="Arial" w:cs="Arial"/>
          <w:color w:val="2B2B2B"/>
          <w:sz w:val="32"/>
          <w:szCs w:val="32"/>
        </w:rPr>
        <w:t xml:space="preserve"> </w:t>
      </w:r>
      <w:r>
        <w:rPr>
          <w:rFonts w:ascii="Arial" w:hAnsi="Arial" w:cs="Arial"/>
          <w:color w:val="2B2B2B"/>
          <w:sz w:val="32"/>
          <w:szCs w:val="32"/>
        </w:rPr>
        <w:t xml:space="preserve">или </w:t>
      </w:r>
      <w:r w:rsidRPr="008C4AF0">
        <w:rPr>
          <w:rFonts w:ascii="Arial" w:hAnsi="Arial" w:cs="Arial"/>
          <w:color w:val="2B2B2B"/>
          <w:sz w:val="32"/>
          <w:szCs w:val="32"/>
          <w:lang w:val="en-US"/>
        </w:rPr>
        <w:t>n</w:t>
      </w:r>
      <w:r>
        <w:rPr>
          <w:rFonts w:ascii="Arial" w:hAnsi="Arial" w:cs="Arial"/>
          <w:color w:val="2B2B2B"/>
          <w:sz w:val="32"/>
          <w:szCs w:val="32"/>
        </w:rPr>
        <w:t xml:space="preserve"> стороны зависит от степени легирования. Чем сильнее легирование, тем тоньше ОПЗ.</w:t>
      </w:r>
    </w:p>
    <w:p w:rsidR="0065659F" w:rsidRDefault="0065659F" w:rsidP="0065659F">
      <w:pPr>
        <w:ind w:firstLine="708"/>
        <w:rPr>
          <w:sz w:val="32"/>
          <w:szCs w:val="32"/>
        </w:rPr>
      </w:pPr>
      <w:r>
        <w:rPr>
          <w:noProof/>
          <w:sz w:val="32"/>
          <w:szCs w:val="32"/>
          <w:lang w:eastAsia="ru-RU"/>
        </w:rPr>
        <w:drawing>
          <wp:anchor distT="0" distB="0" distL="114300" distR="114300" simplePos="0" relativeHeight="251644928" behindDoc="0" locked="0" layoutInCell="1" allowOverlap="1">
            <wp:simplePos x="0" y="0"/>
            <wp:positionH relativeFrom="column">
              <wp:posOffset>6496050</wp:posOffset>
            </wp:positionH>
            <wp:positionV relativeFrom="paragraph">
              <wp:posOffset>-57150</wp:posOffset>
            </wp:positionV>
            <wp:extent cx="3476625" cy="6619875"/>
            <wp:effectExtent l="19050" t="0" r="9525" b="0"/>
            <wp:wrapSquare wrapText="bothSides"/>
            <wp:docPr id="5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srcRect l="13924" t="26831" r="62902" b="32887"/>
                    <a:stretch>
                      <a:fillRect/>
                    </a:stretch>
                  </pic:blipFill>
                  <pic:spPr bwMode="auto">
                    <a:xfrm>
                      <a:off x="0" y="0"/>
                      <a:ext cx="3476625" cy="6619875"/>
                    </a:xfrm>
                    <a:prstGeom prst="rect">
                      <a:avLst/>
                    </a:prstGeom>
                    <a:noFill/>
                    <a:ln w="9525">
                      <a:noFill/>
                      <a:miter lim="800000"/>
                      <a:headEnd/>
                      <a:tailEnd/>
                    </a:ln>
                  </pic:spPr>
                </pic:pic>
              </a:graphicData>
            </a:graphic>
          </wp:anchor>
        </w:drawing>
      </w:r>
      <w:r>
        <w:rPr>
          <w:sz w:val="32"/>
          <w:szCs w:val="32"/>
        </w:rPr>
        <w:t xml:space="preserve">Характеристики ОПЗ. </w:t>
      </w:r>
    </w:p>
    <w:p w:rsidR="0065659F" w:rsidRPr="00164B64" w:rsidRDefault="004B73C7" w:rsidP="004B73C7">
      <w:pPr>
        <w:ind w:firstLine="708"/>
        <w:rPr>
          <w:rFonts w:ascii="Arial" w:hAnsi="Arial" w:cs="Arial"/>
          <w:color w:val="2B2B2B"/>
          <w:sz w:val="32"/>
          <w:szCs w:val="32"/>
          <w:shd w:val="clear" w:color="auto" w:fill="FFFFFF"/>
        </w:rPr>
      </w:pPr>
      <w:r>
        <w:rPr>
          <w:sz w:val="32"/>
          <w:szCs w:val="32"/>
        </w:rPr>
        <w:t xml:space="preserve">На верхнем рисунке концентрация доноров и акцепторов </w:t>
      </w:r>
      <w:proofErr w:type="gramStart"/>
      <w:r>
        <w:rPr>
          <w:sz w:val="32"/>
          <w:szCs w:val="32"/>
        </w:rPr>
        <w:t>показаны</w:t>
      </w:r>
      <w:proofErr w:type="gramEnd"/>
      <w:r>
        <w:rPr>
          <w:sz w:val="32"/>
          <w:szCs w:val="32"/>
        </w:rPr>
        <w:t xml:space="preserve"> </w:t>
      </w:r>
      <w:proofErr w:type="spellStart"/>
      <w:r w:rsidR="00164B64">
        <w:rPr>
          <w:sz w:val="32"/>
          <w:szCs w:val="32"/>
        </w:rPr>
        <w:t>горизоньальным</w:t>
      </w:r>
      <w:proofErr w:type="spellEnd"/>
      <w:r w:rsidR="00164B64">
        <w:rPr>
          <w:sz w:val="32"/>
          <w:szCs w:val="32"/>
        </w:rPr>
        <w:t xml:space="preserve"> </w:t>
      </w:r>
      <w:r>
        <w:rPr>
          <w:sz w:val="32"/>
          <w:szCs w:val="32"/>
        </w:rPr>
        <w:t xml:space="preserve">пунктиром (доноров больше). Концентрации </w:t>
      </w:r>
      <w:proofErr w:type="spellStart"/>
      <w:r w:rsidR="00164B64" w:rsidRPr="008013D7">
        <w:rPr>
          <w:rFonts w:ascii="Arial" w:hAnsi="Arial" w:cs="Arial"/>
          <w:color w:val="2B2B2B"/>
          <w:sz w:val="32"/>
          <w:szCs w:val="32"/>
          <w:shd w:val="clear" w:color="auto" w:fill="FFFFFF"/>
          <w:lang w:val="en-US"/>
        </w:rPr>
        <w:t>p</w:t>
      </w:r>
      <w:r w:rsidR="00164B64" w:rsidRPr="004B73C7">
        <w:rPr>
          <w:rFonts w:ascii="Arial" w:hAnsi="Arial" w:cs="Arial"/>
          <w:color w:val="2B2B2B"/>
          <w:sz w:val="32"/>
          <w:szCs w:val="32"/>
          <w:shd w:val="clear" w:color="auto" w:fill="FFFFFF"/>
          <w:vertAlign w:val="subscript"/>
          <w:lang w:val="en-US"/>
        </w:rPr>
        <w:t>n</w:t>
      </w:r>
      <w:proofErr w:type="spellEnd"/>
      <w:r w:rsidR="00164B64" w:rsidRPr="00164B64">
        <w:rPr>
          <w:rFonts w:ascii="Arial" w:hAnsi="Arial" w:cs="Arial"/>
          <w:color w:val="2B2B2B"/>
          <w:sz w:val="32"/>
          <w:szCs w:val="32"/>
          <w:shd w:val="clear" w:color="auto" w:fill="FFFFFF"/>
        </w:rPr>
        <w:t xml:space="preserve"> </w:t>
      </w:r>
      <w:r w:rsidR="00164B64">
        <w:rPr>
          <w:rFonts w:ascii="Arial" w:hAnsi="Arial" w:cs="Arial"/>
          <w:color w:val="2B2B2B"/>
          <w:sz w:val="32"/>
          <w:szCs w:val="32"/>
          <w:shd w:val="clear" w:color="auto" w:fill="FFFFFF"/>
        </w:rPr>
        <w:t>и</w:t>
      </w:r>
      <w:r w:rsidR="00164B64" w:rsidRPr="004B73C7">
        <w:rPr>
          <w:rFonts w:ascii="Arial" w:hAnsi="Arial" w:cs="Arial"/>
          <w:color w:val="2B2B2B"/>
          <w:sz w:val="32"/>
          <w:szCs w:val="32"/>
          <w:shd w:val="clear" w:color="auto" w:fill="FFFFFF"/>
        </w:rPr>
        <w:t xml:space="preserve"> </w:t>
      </w:r>
      <w:proofErr w:type="spellStart"/>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proofErr w:type="spellEnd"/>
      <w:r w:rsidRPr="004B73C7">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красным цветом. </w:t>
      </w:r>
      <w:r w:rsidR="00164B64">
        <w:rPr>
          <w:rFonts w:ascii="Arial" w:hAnsi="Arial" w:cs="Arial"/>
          <w:color w:val="2B2B2B"/>
          <w:sz w:val="32"/>
          <w:szCs w:val="32"/>
          <w:shd w:val="clear" w:color="auto" w:fill="FFFFFF"/>
        </w:rPr>
        <w:t xml:space="preserve">А концентрации </w:t>
      </w:r>
      <w:proofErr w:type="gramStart"/>
      <w:r w:rsidR="00164B64" w:rsidRPr="008013D7">
        <w:rPr>
          <w:rFonts w:ascii="Arial" w:hAnsi="Arial" w:cs="Arial"/>
          <w:color w:val="2B2B2B"/>
          <w:sz w:val="32"/>
          <w:szCs w:val="32"/>
          <w:shd w:val="clear" w:color="auto" w:fill="FFFFFF"/>
          <w:lang w:val="en-US"/>
        </w:rPr>
        <w:t>p</w:t>
      </w:r>
      <w:proofErr w:type="spellStart"/>
      <w:proofErr w:type="gramEnd"/>
      <w:r w:rsidR="00164B64">
        <w:rPr>
          <w:rFonts w:ascii="Arial" w:hAnsi="Arial" w:cs="Arial"/>
          <w:color w:val="2B2B2B"/>
          <w:sz w:val="32"/>
          <w:szCs w:val="32"/>
          <w:shd w:val="clear" w:color="auto" w:fill="FFFFFF"/>
          <w:vertAlign w:val="subscript"/>
        </w:rPr>
        <w:t>р</w:t>
      </w:r>
      <w:proofErr w:type="spellEnd"/>
      <w:r w:rsidR="00164B64">
        <w:rPr>
          <w:rFonts w:ascii="Arial" w:hAnsi="Arial" w:cs="Arial"/>
          <w:color w:val="2B2B2B"/>
          <w:sz w:val="32"/>
          <w:szCs w:val="32"/>
          <w:shd w:val="clear" w:color="auto" w:fill="FFFFFF"/>
        </w:rPr>
        <w:t xml:space="preserve"> и </w:t>
      </w:r>
      <w:r w:rsidRPr="008013D7">
        <w:rPr>
          <w:rFonts w:ascii="Arial" w:hAnsi="Arial" w:cs="Arial"/>
          <w:color w:val="2B2B2B"/>
          <w:sz w:val="32"/>
          <w:szCs w:val="32"/>
          <w:shd w:val="clear" w:color="auto" w:fill="FFFFFF"/>
          <w:lang w:val="en-US"/>
        </w:rPr>
        <w:t>n</w:t>
      </w:r>
      <w:proofErr w:type="spellStart"/>
      <w:r>
        <w:rPr>
          <w:rFonts w:ascii="Arial" w:hAnsi="Arial" w:cs="Arial"/>
          <w:color w:val="2B2B2B"/>
          <w:sz w:val="32"/>
          <w:szCs w:val="32"/>
          <w:shd w:val="clear" w:color="auto" w:fill="FFFFFF"/>
          <w:vertAlign w:val="subscript"/>
        </w:rPr>
        <w:t>р</w:t>
      </w:r>
      <w:proofErr w:type="spellEnd"/>
      <w:r>
        <w:rPr>
          <w:rFonts w:ascii="Arial" w:hAnsi="Arial" w:cs="Arial"/>
          <w:color w:val="2B2B2B"/>
          <w:sz w:val="32"/>
          <w:szCs w:val="32"/>
          <w:shd w:val="clear" w:color="auto" w:fill="FFFFFF"/>
        </w:rPr>
        <w:t xml:space="preserve"> синим. </w:t>
      </w:r>
      <w:r w:rsidR="00E01C01">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p</w:t>
      </w:r>
      <w:proofErr w:type="spellStart"/>
      <w:r>
        <w:rPr>
          <w:rFonts w:ascii="Arial" w:hAnsi="Arial" w:cs="Arial"/>
          <w:color w:val="2B2B2B"/>
          <w:sz w:val="32"/>
          <w:szCs w:val="32"/>
          <w:shd w:val="clear" w:color="auto" w:fill="FFFFFF"/>
          <w:vertAlign w:val="subscript"/>
        </w:rPr>
        <w:t>р</w:t>
      </w:r>
      <w:r w:rsidRPr="004B73C7">
        <w:rPr>
          <w:rFonts w:ascii="Arial" w:hAnsi="Arial" w:cs="Arial"/>
          <w:color w:val="2B2B2B"/>
          <w:sz w:val="32"/>
          <w:szCs w:val="32"/>
          <w:shd w:val="clear" w:color="auto" w:fill="FFFFFF"/>
        </w:rPr>
        <w:t>=</w:t>
      </w:r>
      <w:proofErr w:type="spellEnd"/>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A</w:t>
      </w:r>
      <w:r w:rsidR="00164B64" w:rsidRPr="00164B64">
        <w:rPr>
          <w:rFonts w:ascii="Arial" w:hAnsi="Arial" w:cs="Arial"/>
          <w:color w:val="2B2B2B"/>
          <w:sz w:val="32"/>
          <w:szCs w:val="32"/>
          <w:shd w:val="clear" w:color="auto" w:fill="FFFFFF"/>
        </w:rPr>
        <w:t xml:space="preserve"> </w:t>
      </w:r>
      <w:r w:rsidR="00E01C01">
        <w:rPr>
          <w:rFonts w:ascii="Arial" w:hAnsi="Arial" w:cs="Arial"/>
          <w:color w:val="2B2B2B"/>
          <w:sz w:val="32"/>
          <w:szCs w:val="32"/>
          <w:shd w:val="clear" w:color="auto" w:fill="FFFFFF"/>
        </w:rPr>
        <w:t xml:space="preserve">  </w:t>
      </w:r>
      <w:proofErr w:type="spellStart"/>
      <w:r w:rsidR="00164B64" w:rsidRPr="008013D7">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n</w:t>
      </w:r>
      <w:proofErr w:type="spellEnd"/>
      <w:r w:rsidR="00164B64">
        <w:rPr>
          <w:rFonts w:ascii="Arial" w:hAnsi="Arial" w:cs="Arial"/>
          <w:color w:val="2B2B2B"/>
          <w:sz w:val="32"/>
          <w:szCs w:val="32"/>
          <w:shd w:val="clear" w:color="auto" w:fill="FFFFFF"/>
        </w:rPr>
        <w:t>=</w:t>
      </w:r>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D</w:t>
      </w:r>
      <w:r w:rsidR="00164B64" w:rsidRPr="004B73C7">
        <w:rPr>
          <w:rFonts w:ascii="Arial" w:hAnsi="Arial" w:cs="Arial"/>
          <w:color w:val="2B2B2B"/>
          <w:sz w:val="32"/>
          <w:szCs w:val="32"/>
          <w:shd w:val="clear" w:color="auto" w:fill="FFFFFF"/>
        </w:rPr>
        <w:t xml:space="preserve">  </w:t>
      </w:r>
      <w:r w:rsidRPr="004B73C7">
        <w:rPr>
          <w:rFonts w:ascii="Arial" w:hAnsi="Arial" w:cs="Arial"/>
          <w:color w:val="2B2B2B"/>
          <w:sz w:val="32"/>
          <w:szCs w:val="32"/>
          <w:shd w:val="clear" w:color="auto" w:fill="FFFFFF"/>
        </w:rPr>
        <w:t>.</w:t>
      </w:r>
    </w:p>
    <w:p w:rsidR="004B73C7" w:rsidRDefault="004B73C7" w:rsidP="004B73C7">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Граница перехода</w:t>
      </w:r>
      <w:r w:rsidR="002F1699">
        <w:rPr>
          <w:rFonts w:ascii="Arial" w:hAnsi="Arial" w:cs="Arial"/>
          <w:color w:val="2B2B2B"/>
          <w:sz w:val="32"/>
          <w:szCs w:val="32"/>
          <w:shd w:val="clear" w:color="auto" w:fill="FFFFFF"/>
        </w:rPr>
        <w:t xml:space="preserve"> (х=0)</w:t>
      </w:r>
      <w:r>
        <w:rPr>
          <w:rFonts w:ascii="Arial" w:hAnsi="Arial" w:cs="Arial"/>
          <w:color w:val="2B2B2B"/>
          <w:sz w:val="32"/>
          <w:szCs w:val="32"/>
          <w:shd w:val="clear" w:color="auto" w:fill="FFFFFF"/>
        </w:rPr>
        <w:t xml:space="preserve"> вертикальная сплошная линия, а границы ОПЗ </w:t>
      </w:r>
      <w:proofErr w:type="spellStart"/>
      <w:r>
        <w:rPr>
          <w:rFonts w:ascii="Arial" w:hAnsi="Arial" w:cs="Arial"/>
          <w:color w:val="2B2B2B"/>
          <w:sz w:val="32"/>
          <w:szCs w:val="32"/>
          <w:shd w:val="clear" w:color="auto" w:fill="FFFFFF"/>
        </w:rPr>
        <w:t>вертикальныя</w:t>
      </w:r>
      <w:proofErr w:type="spellEnd"/>
      <w:r>
        <w:rPr>
          <w:rFonts w:ascii="Arial" w:hAnsi="Arial" w:cs="Arial"/>
          <w:color w:val="2B2B2B"/>
          <w:sz w:val="32"/>
          <w:szCs w:val="32"/>
          <w:shd w:val="clear" w:color="auto" w:fill="FFFFFF"/>
        </w:rPr>
        <w:t xml:space="preserve"> пунктирная линии.</w:t>
      </w:r>
      <w:r w:rsidR="00164B64">
        <w:rPr>
          <w:rFonts w:ascii="Arial" w:hAnsi="Arial" w:cs="Arial"/>
          <w:color w:val="2B2B2B"/>
          <w:sz w:val="32"/>
          <w:szCs w:val="32"/>
          <w:shd w:val="clear" w:color="auto" w:fill="FFFFFF"/>
        </w:rPr>
        <w:t xml:space="preserve"> Как видно из рисунка, ОПЗ с </w:t>
      </w:r>
      <w:r w:rsidR="00164B64" w:rsidRPr="008013D7">
        <w:rPr>
          <w:rFonts w:ascii="Arial" w:hAnsi="Arial" w:cs="Arial"/>
          <w:color w:val="2B2B2B"/>
          <w:sz w:val="32"/>
          <w:szCs w:val="32"/>
          <w:shd w:val="clear" w:color="auto" w:fill="FFFFFF"/>
          <w:lang w:val="en-US"/>
        </w:rPr>
        <w:t>n</w:t>
      </w:r>
      <w:r w:rsidR="00164B64">
        <w:rPr>
          <w:rFonts w:ascii="Arial" w:hAnsi="Arial" w:cs="Arial"/>
          <w:color w:val="2B2B2B"/>
          <w:sz w:val="32"/>
          <w:szCs w:val="32"/>
          <w:shd w:val="clear" w:color="auto" w:fill="FFFFFF"/>
        </w:rPr>
        <w:t xml:space="preserve"> стороны</w:t>
      </w:r>
      <w:r w:rsidR="002F1699">
        <w:rPr>
          <w:rFonts w:ascii="Arial" w:hAnsi="Arial" w:cs="Arial"/>
          <w:color w:val="2B2B2B"/>
          <w:sz w:val="32"/>
          <w:szCs w:val="32"/>
          <w:shd w:val="clear" w:color="auto" w:fill="FFFFFF"/>
        </w:rPr>
        <w:t xml:space="preserve"> (от –</w:t>
      </w:r>
      <w:r w:rsidR="002F1699" w:rsidRPr="002F1699">
        <w:rPr>
          <w:rFonts w:ascii="Arial" w:hAnsi="Arial" w:cs="Arial"/>
          <w:i/>
          <w:color w:val="2B2B2B"/>
          <w:sz w:val="32"/>
          <w:szCs w:val="32"/>
          <w:shd w:val="clear" w:color="auto" w:fill="FFFFFF"/>
          <w:lang w:val="en-US"/>
        </w:rPr>
        <w:t>l</w:t>
      </w:r>
      <w:r w:rsidR="002F1699" w:rsidRPr="002F1699">
        <w:rPr>
          <w:rFonts w:ascii="Arial" w:hAnsi="Arial" w:cs="Arial"/>
          <w:color w:val="2B2B2B"/>
          <w:sz w:val="32"/>
          <w:szCs w:val="32"/>
          <w:shd w:val="clear" w:color="auto" w:fill="FFFFFF"/>
        </w:rPr>
        <w:t xml:space="preserve"> </w:t>
      </w:r>
      <w:r w:rsidR="002F1699">
        <w:rPr>
          <w:rFonts w:ascii="Arial" w:hAnsi="Arial" w:cs="Arial"/>
          <w:color w:val="2B2B2B"/>
          <w:sz w:val="32"/>
          <w:szCs w:val="32"/>
          <w:shd w:val="clear" w:color="auto" w:fill="FFFFFF"/>
        </w:rPr>
        <w:t>до</w:t>
      </w:r>
      <w:r w:rsidR="002F1699" w:rsidRPr="002F1699">
        <w:rPr>
          <w:rFonts w:ascii="Arial" w:hAnsi="Arial" w:cs="Arial"/>
          <w:color w:val="2B2B2B"/>
          <w:sz w:val="32"/>
          <w:szCs w:val="32"/>
          <w:shd w:val="clear" w:color="auto" w:fill="FFFFFF"/>
        </w:rPr>
        <w:t xml:space="preserve"> 0</w:t>
      </w:r>
      <w:r w:rsidR="002F1699">
        <w:rPr>
          <w:rFonts w:ascii="Arial" w:hAnsi="Arial" w:cs="Arial"/>
          <w:color w:val="2B2B2B"/>
          <w:sz w:val="32"/>
          <w:szCs w:val="32"/>
          <w:shd w:val="clear" w:color="auto" w:fill="FFFFFF"/>
        </w:rPr>
        <w:t>)</w:t>
      </w:r>
      <w:r w:rsidR="00164B64">
        <w:rPr>
          <w:rFonts w:ascii="Arial" w:hAnsi="Arial" w:cs="Arial"/>
          <w:color w:val="2B2B2B"/>
          <w:sz w:val="32"/>
          <w:szCs w:val="32"/>
          <w:shd w:val="clear" w:color="auto" w:fill="FFFFFF"/>
        </w:rPr>
        <w:t xml:space="preserve"> тоньше, потому что </w:t>
      </w:r>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D</w:t>
      </w:r>
      <w:r w:rsidR="00164B64" w:rsidRPr="00164B64">
        <w:rPr>
          <w:rFonts w:ascii="Arial" w:hAnsi="Arial" w:cs="Arial"/>
          <w:color w:val="2B2B2B"/>
          <w:sz w:val="32"/>
          <w:szCs w:val="32"/>
          <w:shd w:val="clear" w:color="auto" w:fill="FFFFFF"/>
        </w:rPr>
        <w:t xml:space="preserve"> &gt;</w:t>
      </w:r>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A</w:t>
      </w:r>
      <w:r w:rsidR="00164B64" w:rsidRPr="00164B64">
        <w:rPr>
          <w:rFonts w:ascii="Arial" w:hAnsi="Arial" w:cs="Arial"/>
          <w:color w:val="2B2B2B"/>
          <w:sz w:val="32"/>
          <w:szCs w:val="32"/>
          <w:shd w:val="clear" w:color="auto" w:fill="FFFFFF"/>
        </w:rPr>
        <w:t xml:space="preserve"> </w:t>
      </w:r>
      <w:r w:rsidR="00164B64">
        <w:rPr>
          <w:rFonts w:ascii="Arial" w:hAnsi="Arial" w:cs="Arial"/>
          <w:color w:val="2B2B2B"/>
          <w:sz w:val="32"/>
          <w:szCs w:val="32"/>
          <w:shd w:val="clear" w:color="auto" w:fill="FFFFFF"/>
        </w:rPr>
        <w:t>(где больше концентрация свободных носителей, там тоньше ОПЗ).</w:t>
      </w:r>
    </w:p>
    <w:p w:rsidR="00164B64" w:rsidRDefault="00C934AC" w:rsidP="004B73C7">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Вст</w:t>
      </w:r>
      <w:r w:rsidR="00E01C01">
        <w:rPr>
          <w:rFonts w:ascii="Arial" w:hAnsi="Arial" w:cs="Arial"/>
          <w:color w:val="2B2B2B"/>
          <w:sz w:val="32"/>
          <w:szCs w:val="32"/>
          <w:shd w:val="clear" w:color="auto" w:fill="FFFFFF"/>
        </w:rPr>
        <w:t>р</w:t>
      </w:r>
      <w:r>
        <w:rPr>
          <w:rFonts w:ascii="Arial" w:hAnsi="Arial" w:cs="Arial"/>
          <w:color w:val="2B2B2B"/>
          <w:sz w:val="32"/>
          <w:szCs w:val="32"/>
          <w:shd w:val="clear" w:color="auto" w:fill="FFFFFF"/>
        </w:rPr>
        <w:t>оенная плотность</w:t>
      </w:r>
      <w:r w:rsidR="00164B64">
        <w:rPr>
          <w:rFonts w:ascii="Arial" w:hAnsi="Arial" w:cs="Arial"/>
          <w:color w:val="2B2B2B"/>
          <w:sz w:val="32"/>
          <w:szCs w:val="32"/>
          <w:shd w:val="clear" w:color="auto" w:fill="FFFFFF"/>
        </w:rPr>
        <w:t xml:space="preserve"> заряд</w:t>
      </w:r>
      <w:r>
        <w:rPr>
          <w:rFonts w:ascii="Arial" w:hAnsi="Arial" w:cs="Arial"/>
          <w:color w:val="2B2B2B"/>
          <w:sz w:val="32"/>
          <w:szCs w:val="32"/>
          <w:shd w:val="clear" w:color="auto" w:fill="FFFFFF"/>
        </w:rPr>
        <w:t>а равна произведению концентрац</w:t>
      </w:r>
      <w:proofErr w:type="gramStart"/>
      <w:r>
        <w:rPr>
          <w:rFonts w:ascii="Arial" w:hAnsi="Arial" w:cs="Arial"/>
          <w:color w:val="2B2B2B"/>
          <w:sz w:val="32"/>
          <w:szCs w:val="32"/>
          <w:shd w:val="clear" w:color="auto" w:fill="FFFFFF"/>
        </w:rPr>
        <w:t xml:space="preserve">ии </w:t>
      </w:r>
      <w:r w:rsidR="00E01C01">
        <w:rPr>
          <w:rFonts w:ascii="Arial" w:hAnsi="Arial" w:cs="Arial"/>
          <w:color w:val="2B2B2B"/>
          <w:sz w:val="32"/>
          <w:szCs w:val="32"/>
          <w:shd w:val="clear" w:color="auto" w:fill="FFFFFF"/>
        </w:rPr>
        <w:t>ио</w:t>
      </w:r>
      <w:proofErr w:type="gramEnd"/>
      <w:r w:rsidR="00E01C01">
        <w:rPr>
          <w:rFonts w:ascii="Arial" w:hAnsi="Arial" w:cs="Arial"/>
          <w:color w:val="2B2B2B"/>
          <w:sz w:val="32"/>
          <w:szCs w:val="32"/>
          <w:shd w:val="clear" w:color="auto" w:fill="FFFFFF"/>
        </w:rPr>
        <w:t>нов</w:t>
      </w:r>
      <w:r>
        <w:rPr>
          <w:rFonts w:ascii="Arial" w:hAnsi="Arial" w:cs="Arial"/>
          <w:color w:val="2B2B2B"/>
          <w:sz w:val="32"/>
          <w:szCs w:val="32"/>
          <w:shd w:val="clear" w:color="auto" w:fill="FFFFFF"/>
        </w:rPr>
        <w:t xml:space="preserve"> на заряд электрона </w:t>
      </w:r>
      <w:r w:rsidR="00F267BB">
        <w:rPr>
          <w:rFonts w:ascii="Arial" w:hAnsi="Arial" w:cs="Arial"/>
          <w:color w:val="2B2B2B"/>
          <w:sz w:val="32"/>
          <w:szCs w:val="32"/>
          <w:shd w:val="clear" w:color="auto" w:fill="FFFFFF"/>
        </w:rPr>
        <w:t>(</w:t>
      </w:r>
      <w:r>
        <w:rPr>
          <w:rFonts w:ascii="Arial" w:hAnsi="Arial" w:cs="Arial"/>
          <w:color w:val="2B2B2B"/>
          <w:sz w:val="32"/>
          <w:szCs w:val="32"/>
          <w:shd w:val="clear" w:color="auto" w:fill="FFFFFF"/>
        </w:rPr>
        <w:t>для однократно ионизованных атомов примеси</w:t>
      </w:r>
      <w:r w:rsidR="00F267BB">
        <w:rPr>
          <w:rFonts w:ascii="Arial" w:hAnsi="Arial" w:cs="Arial"/>
          <w:color w:val="2B2B2B"/>
          <w:sz w:val="32"/>
          <w:szCs w:val="32"/>
          <w:shd w:val="clear" w:color="auto" w:fill="FFFFFF"/>
        </w:rPr>
        <w:t>)</w:t>
      </w:r>
      <w:r>
        <w:rPr>
          <w:rFonts w:ascii="Arial" w:hAnsi="Arial" w:cs="Arial"/>
          <w:color w:val="2B2B2B"/>
          <w:sz w:val="32"/>
          <w:szCs w:val="32"/>
          <w:shd w:val="clear" w:color="auto" w:fill="FFFFFF"/>
        </w:rPr>
        <w:t xml:space="preserve">. Красный прямоугольник с + для ионизованных доноров, синий прямоугольник </w:t>
      </w:r>
      <w:proofErr w:type="gramStart"/>
      <w:r>
        <w:rPr>
          <w:rFonts w:ascii="Arial" w:hAnsi="Arial" w:cs="Arial"/>
          <w:color w:val="2B2B2B"/>
          <w:sz w:val="32"/>
          <w:szCs w:val="32"/>
          <w:shd w:val="clear" w:color="auto" w:fill="FFFFFF"/>
        </w:rPr>
        <w:t>с</w:t>
      </w:r>
      <w:proofErr w:type="gramEnd"/>
      <w:r>
        <w:rPr>
          <w:rFonts w:ascii="Arial" w:hAnsi="Arial" w:cs="Arial"/>
          <w:color w:val="2B2B2B"/>
          <w:sz w:val="32"/>
          <w:szCs w:val="32"/>
          <w:shd w:val="clear" w:color="auto" w:fill="FFFFFF"/>
        </w:rPr>
        <w:t xml:space="preserve"> – для акцепторов. Площади красного и синего прямоугольников равны, потому что в ОПЗ суммарный заряд доноров равен суммарному заряду акцепторов (число </w:t>
      </w:r>
      <w:proofErr w:type="spellStart"/>
      <w:r>
        <w:rPr>
          <w:rFonts w:ascii="Arial" w:hAnsi="Arial" w:cs="Arial"/>
          <w:color w:val="2B2B2B"/>
          <w:sz w:val="32"/>
          <w:szCs w:val="32"/>
          <w:shd w:val="clear" w:color="auto" w:fill="FFFFFF"/>
        </w:rPr>
        <w:t>рекомбинировавших</w:t>
      </w:r>
      <w:proofErr w:type="spellEnd"/>
      <w:r>
        <w:rPr>
          <w:rFonts w:ascii="Arial" w:hAnsi="Arial" w:cs="Arial"/>
          <w:color w:val="2B2B2B"/>
          <w:sz w:val="32"/>
          <w:szCs w:val="32"/>
          <w:shd w:val="clear" w:color="auto" w:fill="FFFFFF"/>
        </w:rPr>
        <w:t xml:space="preserve"> электронов и дырок равны). </w:t>
      </w:r>
    </w:p>
    <w:p w:rsidR="002E30D1" w:rsidRPr="00867DE3" w:rsidRDefault="00C934AC" w:rsidP="00E01C01">
      <w:pPr>
        <w:ind w:firstLine="708"/>
        <w:rPr>
          <w:b/>
          <w:sz w:val="32"/>
          <w:szCs w:val="32"/>
        </w:rPr>
      </w:pPr>
      <w:r>
        <w:rPr>
          <w:b/>
          <w:sz w:val="32"/>
          <w:szCs w:val="32"/>
        </w:rPr>
        <w:t>Напряженность</w:t>
      </w:r>
      <w:r w:rsidR="00F267BB">
        <w:rPr>
          <w:b/>
          <w:sz w:val="32"/>
          <w:szCs w:val="32"/>
        </w:rPr>
        <w:t xml:space="preserve"> встроенного</w:t>
      </w:r>
      <w:r>
        <w:rPr>
          <w:b/>
          <w:sz w:val="32"/>
          <w:szCs w:val="32"/>
        </w:rPr>
        <w:t xml:space="preserve"> поля ослабевает от границы влево и вправо. </w:t>
      </w:r>
      <w:r w:rsidR="00F267BB">
        <w:rPr>
          <w:b/>
          <w:sz w:val="32"/>
          <w:szCs w:val="32"/>
        </w:rPr>
        <w:t xml:space="preserve">Направление поля </w:t>
      </w:r>
      <w:proofErr w:type="gramStart"/>
      <w:r w:rsidR="00F267BB">
        <w:rPr>
          <w:b/>
          <w:sz w:val="32"/>
          <w:szCs w:val="32"/>
        </w:rPr>
        <w:t>от</w:t>
      </w:r>
      <w:proofErr w:type="gramEnd"/>
      <w:r w:rsidR="00F267BB">
        <w:rPr>
          <w:b/>
          <w:sz w:val="32"/>
          <w:szCs w:val="32"/>
        </w:rPr>
        <w:t xml:space="preserve"> + к - (от </w:t>
      </w:r>
      <w:r w:rsidR="00F267BB" w:rsidRPr="008013D7">
        <w:rPr>
          <w:rFonts w:ascii="Arial" w:hAnsi="Arial" w:cs="Arial"/>
          <w:color w:val="2B2B2B"/>
          <w:sz w:val="32"/>
          <w:szCs w:val="32"/>
          <w:shd w:val="clear" w:color="auto" w:fill="FFFFFF"/>
          <w:lang w:val="en-US"/>
        </w:rPr>
        <w:t>n</w:t>
      </w:r>
      <w:r w:rsidR="00F267BB">
        <w:rPr>
          <w:rFonts w:ascii="Arial" w:hAnsi="Arial" w:cs="Arial"/>
          <w:color w:val="2B2B2B"/>
          <w:sz w:val="32"/>
          <w:szCs w:val="32"/>
          <w:shd w:val="clear" w:color="auto" w:fill="FFFFFF"/>
        </w:rPr>
        <w:t xml:space="preserve"> к </w:t>
      </w:r>
      <w:proofErr w:type="spellStart"/>
      <w:r w:rsidR="00F267BB">
        <w:rPr>
          <w:rFonts w:ascii="Arial" w:hAnsi="Arial" w:cs="Arial"/>
          <w:color w:val="2B2B2B"/>
          <w:sz w:val="32"/>
          <w:szCs w:val="32"/>
          <w:shd w:val="clear" w:color="auto" w:fill="FFFFFF"/>
        </w:rPr>
        <w:t>р</w:t>
      </w:r>
      <w:proofErr w:type="spellEnd"/>
      <w:r w:rsidR="00F267BB">
        <w:rPr>
          <w:b/>
          <w:sz w:val="32"/>
          <w:szCs w:val="32"/>
        </w:rPr>
        <w:t>) показано стрелкой.</w:t>
      </w:r>
      <w:r w:rsidR="00E01C01">
        <w:rPr>
          <w:b/>
          <w:sz w:val="32"/>
          <w:szCs w:val="32"/>
        </w:rPr>
        <w:t xml:space="preserve"> </w:t>
      </w:r>
      <w:r w:rsidR="00867DE3" w:rsidRPr="00867DE3">
        <w:rPr>
          <w:b/>
          <w:sz w:val="32"/>
          <w:szCs w:val="32"/>
        </w:rPr>
        <w:t xml:space="preserve">В области ОПЗ происходит скачок потенциала от 0 до </w:t>
      </w:r>
      <w:r w:rsidR="00E01C01">
        <w:rPr>
          <w:b/>
          <w:sz w:val="32"/>
          <w:szCs w:val="32"/>
        </w:rPr>
        <w:t>Ф</w:t>
      </w:r>
      <w:r w:rsidR="00867DE3" w:rsidRPr="00867DE3">
        <w:rPr>
          <w:b/>
          <w:sz w:val="32"/>
          <w:szCs w:val="32"/>
          <w:vertAlign w:val="subscript"/>
        </w:rPr>
        <w:t xml:space="preserve">0 </w:t>
      </w:r>
      <w:r w:rsidR="00867DE3" w:rsidRPr="00867DE3">
        <w:rPr>
          <w:b/>
          <w:sz w:val="32"/>
          <w:szCs w:val="32"/>
        </w:rPr>
        <w:t xml:space="preserve">за счет поля </w:t>
      </w:r>
      <w:proofErr w:type="gramStart"/>
      <w:r w:rsidR="00867DE3" w:rsidRPr="00867DE3">
        <w:rPr>
          <w:b/>
          <w:sz w:val="32"/>
          <w:szCs w:val="32"/>
        </w:rPr>
        <w:t>Е(</w:t>
      </w:r>
      <w:proofErr w:type="spellStart"/>
      <w:proofErr w:type="gramEnd"/>
      <w:r w:rsidR="00867DE3" w:rsidRPr="00867DE3">
        <w:rPr>
          <w:b/>
          <w:sz w:val="32"/>
          <w:szCs w:val="32"/>
        </w:rPr>
        <w:t>х</w:t>
      </w:r>
      <w:proofErr w:type="spellEnd"/>
      <w:r w:rsidR="00867DE3" w:rsidRPr="00867DE3">
        <w:rPr>
          <w:b/>
          <w:sz w:val="32"/>
          <w:szCs w:val="32"/>
        </w:rPr>
        <w:t xml:space="preserve">).    </w:t>
      </w:r>
      <m:oMath>
        <m:sSub>
          <m:sSubPr>
            <m:ctrlPr>
              <w:rPr>
                <w:rFonts w:ascii="Cambria Math" w:hAnsi="Cambria Math"/>
                <w:b/>
                <w:i/>
                <w:sz w:val="32"/>
                <w:szCs w:val="32"/>
              </w:rPr>
            </m:ctrlPr>
          </m:sSubPr>
          <m:e>
            <m:r>
              <m:rPr>
                <m:sty m:val="bi"/>
              </m:rPr>
              <w:rPr>
                <w:rFonts w:ascii="Cambria Math" w:hAnsi="Cambria Math"/>
                <w:sz w:val="32"/>
                <w:szCs w:val="32"/>
              </w:rPr>
              <m:t>Ф</m:t>
            </m:r>
          </m:e>
          <m:sub>
            <m:r>
              <m:rPr>
                <m:sty m:val="bi"/>
              </m:rPr>
              <w:rPr>
                <w:rFonts w:ascii="Cambria Math" w:hAnsi="Cambria Math"/>
                <w:sz w:val="32"/>
                <w:szCs w:val="32"/>
              </w:rPr>
              <m:t>0</m:t>
            </m:r>
          </m:sub>
        </m:sSub>
        <m:r>
          <m:rPr>
            <m:sty m:val="bi"/>
          </m:rPr>
          <w:rPr>
            <w:rFonts w:ascii="Cambria Math" w:hAnsi="Cambria Math"/>
            <w:sz w:val="32"/>
            <w:szCs w:val="32"/>
          </w:rPr>
          <m:t>=</m:t>
        </m:r>
        <m:nary>
          <m:naryPr>
            <m:limLoc m:val="subSup"/>
            <m:ctrlPr>
              <w:rPr>
                <w:rFonts w:ascii="Cambria Math" w:hAnsi="Cambria Math"/>
                <w:b/>
                <w:i/>
                <w:sz w:val="32"/>
                <w:szCs w:val="32"/>
              </w:rPr>
            </m:ctrlPr>
          </m:naryPr>
          <m:sub>
            <m:r>
              <m:rPr>
                <m:sty m:val="bi"/>
              </m:rPr>
              <w:rPr>
                <w:rFonts w:ascii="Cambria Math" w:hAnsi="Cambria Math"/>
                <w:sz w:val="32"/>
                <w:szCs w:val="32"/>
              </w:rPr>
              <m:t>-l</m:t>
            </m:r>
          </m:sub>
          <m:sup>
            <m:r>
              <m:rPr>
                <m:sty m:val="bi"/>
              </m:rPr>
              <w:rPr>
                <w:rFonts w:ascii="Cambria Math" w:hAnsi="Cambria Math"/>
                <w:sz w:val="32"/>
                <w:szCs w:val="32"/>
              </w:rPr>
              <m:t>l</m:t>
            </m:r>
          </m:sup>
          <m:e>
            <m:r>
              <m:rPr>
                <m:sty m:val="bi"/>
              </m:rPr>
              <w:rPr>
                <w:rFonts w:ascii="Cambria Math" w:hAnsi="Cambria Math"/>
                <w:sz w:val="32"/>
                <w:szCs w:val="32"/>
              </w:rPr>
              <m:t>E(x)dx</m:t>
            </m:r>
          </m:e>
        </m:nary>
      </m:oMath>
    </w:p>
    <w:p w:rsidR="00C1558F" w:rsidRPr="00867DE3" w:rsidRDefault="00C1558F">
      <w:pPr>
        <w:rPr>
          <w:b/>
          <w:noProof/>
          <w:sz w:val="32"/>
          <w:szCs w:val="32"/>
          <w:lang w:eastAsia="ru-RU"/>
        </w:rPr>
      </w:pPr>
      <w:r w:rsidRPr="00867DE3">
        <w:rPr>
          <w:b/>
          <w:noProof/>
          <w:sz w:val="32"/>
          <w:szCs w:val="32"/>
          <w:lang w:eastAsia="ru-RU"/>
        </w:rPr>
        <w:drawing>
          <wp:anchor distT="0" distB="0" distL="114300" distR="114300" simplePos="0" relativeHeight="251645952" behindDoc="0" locked="0" layoutInCell="1" allowOverlap="1">
            <wp:simplePos x="0" y="0"/>
            <wp:positionH relativeFrom="column">
              <wp:posOffset>5648325</wp:posOffset>
            </wp:positionH>
            <wp:positionV relativeFrom="paragraph">
              <wp:posOffset>-95250</wp:posOffset>
            </wp:positionV>
            <wp:extent cx="1143000" cy="609600"/>
            <wp:effectExtent l="1905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1178" t="17053" r="17137" b="75152"/>
                    <a:stretch>
                      <a:fillRect/>
                    </a:stretch>
                  </pic:blipFill>
                  <pic:spPr bwMode="auto">
                    <a:xfrm>
                      <a:off x="0" y="0"/>
                      <a:ext cx="1143000" cy="609600"/>
                    </a:xfrm>
                    <a:prstGeom prst="rect">
                      <a:avLst/>
                    </a:prstGeom>
                    <a:noFill/>
                    <a:ln w="9525">
                      <a:noFill/>
                      <a:miter lim="800000"/>
                      <a:headEnd/>
                      <a:tailEnd/>
                    </a:ln>
                  </pic:spPr>
                </pic:pic>
              </a:graphicData>
            </a:graphic>
          </wp:anchor>
        </w:drawing>
      </w:r>
      <w:r w:rsidR="00F267BB" w:rsidRPr="00867DE3">
        <w:rPr>
          <w:b/>
          <w:noProof/>
          <w:sz w:val="32"/>
          <w:szCs w:val="32"/>
          <w:lang w:eastAsia="ru-RU"/>
        </w:rPr>
        <w:t>Расчетные формулы</w:t>
      </w:r>
      <w:r w:rsidRPr="00867DE3">
        <w:rPr>
          <w:b/>
          <w:noProof/>
          <w:sz w:val="32"/>
          <w:szCs w:val="32"/>
          <w:lang w:eastAsia="ru-RU"/>
        </w:rPr>
        <w:t xml:space="preserve"> выводят га основе уранения Пуассона.</w:t>
      </w:r>
    </w:p>
    <w:p w:rsidR="00335209" w:rsidRPr="00867DE3" w:rsidRDefault="00C1558F">
      <w:pPr>
        <w:rPr>
          <w:b/>
          <w:noProof/>
          <w:sz w:val="32"/>
          <w:szCs w:val="32"/>
          <w:lang w:eastAsia="ru-RU"/>
        </w:rPr>
      </w:pPr>
      <w:r w:rsidRPr="00867DE3">
        <w:rPr>
          <w:b/>
          <w:noProof/>
          <w:sz w:val="32"/>
          <w:szCs w:val="32"/>
          <w:lang w:eastAsia="ru-RU"/>
        </w:rPr>
        <w:drawing>
          <wp:anchor distT="0" distB="0" distL="114300" distR="114300" simplePos="0" relativeHeight="251648000" behindDoc="0" locked="0" layoutInCell="1" allowOverlap="1">
            <wp:simplePos x="0" y="0"/>
            <wp:positionH relativeFrom="column">
              <wp:posOffset>2628900</wp:posOffset>
            </wp:positionH>
            <wp:positionV relativeFrom="paragraph">
              <wp:posOffset>102235</wp:posOffset>
            </wp:positionV>
            <wp:extent cx="2333625" cy="619125"/>
            <wp:effectExtent l="19050" t="0" r="9525" b="0"/>
            <wp:wrapSquare wrapText="bothSides"/>
            <wp:docPr id="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64070" t="24848" r="12074" b="67235"/>
                    <a:stretch>
                      <a:fillRect/>
                    </a:stretch>
                  </pic:blipFill>
                  <pic:spPr bwMode="auto">
                    <a:xfrm>
                      <a:off x="0" y="0"/>
                      <a:ext cx="2333625" cy="619125"/>
                    </a:xfrm>
                    <a:prstGeom prst="rect">
                      <a:avLst/>
                    </a:prstGeom>
                    <a:noFill/>
                    <a:ln w="9525">
                      <a:noFill/>
                      <a:miter lim="800000"/>
                      <a:headEnd/>
                      <a:tailEnd/>
                    </a:ln>
                  </pic:spPr>
                </pic:pic>
              </a:graphicData>
            </a:graphic>
          </wp:anchor>
        </w:drawing>
      </w:r>
      <w:r w:rsidR="00F267BB" w:rsidRPr="00867DE3">
        <w:rPr>
          <w:b/>
          <w:noProof/>
          <w:sz w:val="32"/>
          <w:szCs w:val="32"/>
          <w:lang w:eastAsia="ru-RU"/>
        </w:rPr>
        <w:t xml:space="preserve"> </w:t>
      </w:r>
      <w:r w:rsidRPr="00867DE3">
        <w:rPr>
          <w:b/>
          <w:noProof/>
          <w:sz w:val="32"/>
          <w:szCs w:val="32"/>
          <w:lang w:eastAsia="ru-RU"/>
        </w:rPr>
        <w:t>С граничными условиями :</w:t>
      </w:r>
    </w:p>
    <w:p w:rsidR="00F267BB" w:rsidRPr="00867DE3" w:rsidRDefault="007E3BB8">
      <w:pPr>
        <w:rPr>
          <w:b/>
          <w:noProof/>
          <w:sz w:val="32"/>
          <w:szCs w:val="32"/>
          <w:lang w:eastAsia="ru-RU"/>
        </w:rPr>
      </w:pPr>
      <w:r w:rsidRPr="00867DE3">
        <w:rPr>
          <w:b/>
          <w:noProof/>
          <w:sz w:val="32"/>
          <w:szCs w:val="32"/>
          <w:lang w:eastAsia="ru-RU"/>
        </w:rPr>
        <w:drawing>
          <wp:anchor distT="0" distB="0" distL="114300" distR="114300" simplePos="0" relativeHeight="251650048" behindDoc="0" locked="0" layoutInCell="1" allowOverlap="1">
            <wp:simplePos x="0" y="0"/>
            <wp:positionH relativeFrom="column">
              <wp:posOffset>4343400</wp:posOffset>
            </wp:positionH>
            <wp:positionV relativeFrom="paragraph">
              <wp:posOffset>464185</wp:posOffset>
            </wp:positionV>
            <wp:extent cx="885825" cy="504825"/>
            <wp:effectExtent l="19050" t="0" r="9525" b="0"/>
            <wp:wrapSquare wrapText="bothSides"/>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59494" t="32643" r="30769" b="59562"/>
                    <a:stretch>
                      <a:fillRect/>
                    </a:stretch>
                  </pic:blipFill>
                  <pic:spPr bwMode="auto">
                    <a:xfrm>
                      <a:off x="0" y="0"/>
                      <a:ext cx="885825" cy="504825"/>
                    </a:xfrm>
                    <a:prstGeom prst="rect">
                      <a:avLst/>
                    </a:prstGeom>
                    <a:noFill/>
                    <a:ln w="9525">
                      <a:noFill/>
                      <a:miter lim="800000"/>
                      <a:headEnd/>
                      <a:tailEnd/>
                    </a:ln>
                  </pic:spPr>
                </pic:pic>
              </a:graphicData>
            </a:graphic>
          </wp:anchor>
        </w:drawing>
      </w:r>
      <w:r w:rsidRPr="00867DE3">
        <w:rPr>
          <w:b/>
          <w:noProof/>
          <w:sz w:val="32"/>
          <w:szCs w:val="32"/>
          <w:lang w:eastAsia="ru-RU"/>
        </w:rPr>
        <w:drawing>
          <wp:anchor distT="0" distB="0" distL="114300" distR="114300" simplePos="0" relativeHeight="251649024" behindDoc="0" locked="0" layoutInCell="1" allowOverlap="1">
            <wp:simplePos x="0" y="0"/>
            <wp:positionH relativeFrom="column">
              <wp:posOffset>800100</wp:posOffset>
            </wp:positionH>
            <wp:positionV relativeFrom="paragraph">
              <wp:posOffset>359410</wp:posOffset>
            </wp:positionV>
            <wp:extent cx="904875" cy="428625"/>
            <wp:effectExtent l="19050" t="0" r="9525" b="0"/>
            <wp:wrapSquare wrapText="bothSides"/>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45375" t="32643" r="44304" b="59562"/>
                    <a:stretch>
                      <a:fillRect/>
                    </a:stretch>
                  </pic:blipFill>
                  <pic:spPr bwMode="auto">
                    <a:xfrm>
                      <a:off x="0" y="0"/>
                      <a:ext cx="904875" cy="428625"/>
                    </a:xfrm>
                    <a:prstGeom prst="rect">
                      <a:avLst/>
                    </a:prstGeom>
                    <a:noFill/>
                    <a:ln w="9525">
                      <a:noFill/>
                      <a:miter lim="800000"/>
                      <a:headEnd/>
                      <a:tailEnd/>
                    </a:ln>
                  </pic:spPr>
                </pic:pic>
              </a:graphicData>
            </a:graphic>
          </wp:anchor>
        </w:drawing>
      </w:r>
    </w:p>
    <w:p w:rsidR="00867DE3" w:rsidRPr="00867DE3" w:rsidRDefault="00867DE3">
      <w:pPr>
        <w:rPr>
          <w:b/>
          <w:sz w:val="32"/>
          <w:szCs w:val="32"/>
        </w:rPr>
      </w:pPr>
      <w:r w:rsidRPr="00867DE3">
        <w:rPr>
          <w:b/>
          <w:noProof/>
          <w:sz w:val="32"/>
          <w:szCs w:val="32"/>
          <w:lang w:eastAsia="ru-RU"/>
        </w:rPr>
        <w:drawing>
          <wp:anchor distT="0" distB="0" distL="114300" distR="114300" simplePos="0" relativeHeight="251651072" behindDoc="0" locked="0" layoutInCell="1" allowOverlap="1">
            <wp:simplePos x="0" y="0"/>
            <wp:positionH relativeFrom="column">
              <wp:posOffset>2171700</wp:posOffset>
            </wp:positionH>
            <wp:positionV relativeFrom="paragraph">
              <wp:posOffset>426085</wp:posOffset>
            </wp:positionV>
            <wp:extent cx="847725" cy="304800"/>
            <wp:effectExtent l="19050" t="0" r="9525" b="0"/>
            <wp:wrapSquare wrapText="bothSides"/>
            <wp:docPr id="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4976" t="32643" r="16358" b="63459"/>
                    <a:stretch>
                      <a:fillRect/>
                    </a:stretch>
                  </pic:blipFill>
                  <pic:spPr bwMode="auto">
                    <a:xfrm>
                      <a:off x="0" y="0"/>
                      <a:ext cx="847725" cy="304800"/>
                    </a:xfrm>
                    <a:prstGeom prst="rect">
                      <a:avLst/>
                    </a:prstGeom>
                    <a:noFill/>
                    <a:ln w="9525">
                      <a:noFill/>
                      <a:miter lim="800000"/>
                      <a:headEnd/>
                      <a:tailEnd/>
                    </a:ln>
                  </pic:spPr>
                </pic:pic>
              </a:graphicData>
            </a:graphic>
          </wp:anchor>
        </w:drawing>
      </w:r>
      <w:r w:rsidR="00C1558F" w:rsidRPr="00867DE3">
        <w:rPr>
          <w:b/>
          <w:sz w:val="32"/>
          <w:szCs w:val="32"/>
        </w:rPr>
        <w:t xml:space="preserve">Так как то  </w:t>
      </w:r>
      <w:r w:rsidR="007E3BB8" w:rsidRPr="00867DE3">
        <w:rPr>
          <w:b/>
          <w:sz w:val="32"/>
          <w:szCs w:val="32"/>
        </w:rPr>
        <w:t xml:space="preserve">из уравнения Пуассона а  </w:t>
      </w:r>
      <w:r w:rsidR="007E3BB8" w:rsidRPr="00867DE3">
        <w:rPr>
          <w:rFonts w:ascii="Symbol" w:hAnsi="Symbol"/>
          <w:b/>
          <w:sz w:val="32"/>
          <w:szCs w:val="32"/>
          <w:lang w:val="en-US"/>
        </w:rPr>
        <w:t></w:t>
      </w:r>
      <w:r w:rsidR="007E3BB8" w:rsidRPr="00867DE3">
        <w:rPr>
          <w:b/>
          <w:sz w:val="32"/>
          <w:szCs w:val="32"/>
        </w:rPr>
        <w:t>(</w:t>
      </w:r>
      <w:r w:rsidR="007E3BB8" w:rsidRPr="00867DE3">
        <w:rPr>
          <w:b/>
          <w:sz w:val="32"/>
          <w:szCs w:val="32"/>
          <w:lang w:val="en-US"/>
        </w:rPr>
        <w:t>x</w:t>
      </w:r>
      <w:r w:rsidR="007E3BB8" w:rsidRPr="00867DE3">
        <w:rPr>
          <w:b/>
          <w:sz w:val="32"/>
          <w:szCs w:val="32"/>
        </w:rPr>
        <w:t xml:space="preserve">) нам известно. </w:t>
      </w:r>
    </w:p>
    <w:p w:rsidR="007E3BB8" w:rsidRPr="00C368FE" w:rsidRDefault="007E3BB8">
      <w:pPr>
        <w:rPr>
          <w:b/>
          <w:noProof/>
          <w:sz w:val="32"/>
          <w:szCs w:val="32"/>
          <w:lang w:eastAsia="ru-RU"/>
        </w:rPr>
      </w:pPr>
      <w:r w:rsidRPr="00867DE3">
        <w:rPr>
          <w:b/>
          <w:sz w:val="32"/>
          <w:szCs w:val="32"/>
        </w:rPr>
        <w:t xml:space="preserve">Для </w:t>
      </w:r>
      <w:r w:rsidRPr="00867DE3">
        <w:rPr>
          <w:rFonts w:ascii="Arial" w:hAnsi="Arial" w:cs="Arial"/>
          <w:b/>
          <w:color w:val="2B2B2B"/>
          <w:sz w:val="32"/>
          <w:szCs w:val="32"/>
          <w:shd w:val="clear" w:color="auto" w:fill="FFFFFF"/>
          <w:lang w:val="en-US"/>
        </w:rPr>
        <w:t>n</w:t>
      </w:r>
      <w:r w:rsidRPr="00867DE3">
        <w:rPr>
          <w:rFonts w:ascii="Arial" w:hAnsi="Arial" w:cs="Arial"/>
          <w:b/>
          <w:color w:val="2B2B2B"/>
          <w:sz w:val="32"/>
          <w:szCs w:val="32"/>
          <w:shd w:val="clear" w:color="auto" w:fill="FFFFFF"/>
        </w:rPr>
        <w:t xml:space="preserve"> области ОПЗ</w:t>
      </w:r>
      <w:r w:rsidRPr="00867DE3">
        <w:rPr>
          <w:b/>
          <w:noProof/>
          <w:sz w:val="32"/>
          <w:szCs w:val="32"/>
          <w:lang w:eastAsia="ru-RU"/>
        </w:rPr>
        <w:t xml:space="preserve"> , </w:t>
      </w:r>
      <w:r w:rsidR="00C368FE">
        <w:rPr>
          <w:b/>
          <w:noProof/>
          <w:sz w:val="32"/>
          <w:szCs w:val="32"/>
          <w:lang w:eastAsia="ru-RU"/>
        </w:rPr>
        <w:t>от –</w:t>
      </w:r>
      <w:r w:rsidR="00C368FE" w:rsidRPr="006D3ABF">
        <w:rPr>
          <w:b/>
          <w:i/>
          <w:noProof/>
          <w:sz w:val="32"/>
          <w:szCs w:val="32"/>
          <w:lang w:val="en-US" w:eastAsia="ru-RU"/>
        </w:rPr>
        <w:t>l</w:t>
      </w:r>
      <w:r w:rsidR="00C368FE" w:rsidRPr="00C368FE">
        <w:rPr>
          <w:b/>
          <w:noProof/>
          <w:sz w:val="32"/>
          <w:szCs w:val="32"/>
          <w:vertAlign w:val="subscript"/>
          <w:lang w:val="en-US" w:eastAsia="ru-RU"/>
        </w:rPr>
        <w:t>n</w:t>
      </w:r>
      <w:r w:rsidR="00C368FE" w:rsidRPr="00C368FE">
        <w:rPr>
          <w:b/>
          <w:noProof/>
          <w:sz w:val="32"/>
          <w:szCs w:val="32"/>
          <w:lang w:eastAsia="ru-RU"/>
        </w:rPr>
        <w:t xml:space="preserve"> </w:t>
      </w:r>
      <w:r w:rsidR="00C368FE">
        <w:rPr>
          <w:b/>
          <w:noProof/>
          <w:sz w:val="32"/>
          <w:szCs w:val="32"/>
          <w:lang w:eastAsia="ru-RU"/>
        </w:rPr>
        <w:t xml:space="preserve">до </w:t>
      </w:r>
      <w:r w:rsidR="00C368FE" w:rsidRPr="00C368FE">
        <w:rPr>
          <w:b/>
          <w:noProof/>
          <w:sz w:val="32"/>
          <w:szCs w:val="32"/>
          <w:lang w:eastAsia="ru-RU"/>
        </w:rPr>
        <w:t>0</w:t>
      </w:r>
      <w:r w:rsidR="00C368FE">
        <w:rPr>
          <w:b/>
          <w:noProof/>
          <w:sz w:val="32"/>
          <w:szCs w:val="32"/>
          <w:lang w:eastAsia="ru-RU"/>
        </w:rPr>
        <w:t>.</w:t>
      </w:r>
    </w:p>
    <w:p w:rsidR="00F267BB" w:rsidRPr="00867DE3" w:rsidRDefault="00C368FE">
      <w:pPr>
        <w:rPr>
          <w:b/>
          <w:sz w:val="32"/>
          <w:szCs w:val="32"/>
        </w:rPr>
      </w:pPr>
      <w:r>
        <w:rPr>
          <w:b/>
          <w:noProof/>
          <w:sz w:val="32"/>
          <w:szCs w:val="32"/>
          <w:lang w:eastAsia="ru-RU"/>
        </w:rPr>
        <w:drawing>
          <wp:anchor distT="0" distB="0" distL="114300" distR="114300" simplePos="0" relativeHeight="251653120" behindDoc="0" locked="0" layoutInCell="1" allowOverlap="1">
            <wp:simplePos x="0" y="0"/>
            <wp:positionH relativeFrom="column">
              <wp:posOffset>5524500</wp:posOffset>
            </wp:positionH>
            <wp:positionV relativeFrom="paragraph">
              <wp:posOffset>428625</wp:posOffset>
            </wp:positionV>
            <wp:extent cx="1266825" cy="438150"/>
            <wp:effectExtent l="19050" t="0" r="9525" b="0"/>
            <wp:wrapSquare wrapText="bothSides"/>
            <wp:docPr id="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46641" t="59440" r="38169" b="32887"/>
                    <a:stretch>
                      <a:fillRect/>
                    </a:stretch>
                  </pic:blipFill>
                  <pic:spPr bwMode="auto">
                    <a:xfrm>
                      <a:off x="0" y="0"/>
                      <a:ext cx="1266825" cy="438150"/>
                    </a:xfrm>
                    <a:prstGeom prst="rect">
                      <a:avLst/>
                    </a:prstGeom>
                    <a:noFill/>
                    <a:ln w="9525">
                      <a:noFill/>
                      <a:miter lim="800000"/>
                      <a:headEnd/>
                      <a:tailEnd/>
                    </a:ln>
                  </pic:spPr>
                </pic:pic>
              </a:graphicData>
            </a:graphic>
          </wp:anchor>
        </w:drawing>
      </w:r>
      <w:r w:rsidR="007E3BB8" w:rsidRPr="00867DE3">
        <w:rPr>
          <w:b/>
          <w:noProof/>
          <w:sz w:val="32"/>
          <w:szCs w:val="32"/>
          <w:lang w:eastAsia="ru-RU"/>
        </w:rPr>
        <w:drawing>
          <wp:anchor distT="0" distB="0" distL="114300" distR="114300" simplePos="0" relativeHeight="251652096" behindDoc="0" locked="0" layoutInCell="1" allowOverlap="1">
            <wp:simplePos x="0" y="0"/>
            <wp:positionH relativeFrom="column">
              <wp:posOffset>1990725</wp:posOffset>
            </wp:positionH>
            <wp:positionV relativeFrom="paragraph">
              <wp:posOffset>31115</wp:posOffset>
            </wp:positionV>
            <wp:extent cx="847725" cy="228600"/>
            <wp:effectExtent l="19050" t="0" r="9525" b="0"/>
            <wp:wrapSquare wrapText="bothSides"/>
            <wp:docPr id="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4976" t="36297" r="16358" b="60780"/>
                    <a:stretch>
                      <a:fillRect/>
                    </a:stretch>
                  </pic:blipFill>
                  <pic:spPr bwMode="auto">
                    <a:xfrm>
                      <a:off x="0" y="0"/>
                      <a:ext cx="847725" cy="228600"/>
                    </a:xfrm>
                    <a:prstGeom prst="rect">
                      <a:avLst/>
                    </a:prstGeom>
                    <a:noFill/>
                    <a:ln w="9525">
                      <a:noFill/>
                      <a:miter lim="800000"/>
                      <a:headEnd/>
                      <a:tailEnd/>
                    </a:ln>
                  </pic:spPr>
                </pic:pic>
              </a:graphicData>
            </a:graphic>
          </wp:anchor>
        </w:drawing>
      </w:r>
      <w:r w:rsidR="007E3BB8" w:rsidRPr="00867DE3">
        <w:rPr>
          <w:b/>
          <w:noProof/>
          <w:sz w:val="32"/>
          <w:szCs w:val="32"/>
          <w:lang w:eastAsia="ru-RU"/>
        </w:rPr>
        <w:t xml:space="preserve">а для р области ОПЗ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proofErr w:type="gramStart"/>
      <w:r w:rsidR="00C1558F" w:rsidRPr="00867DE3">
        <w:rPr>
          <w:b/>
          <w:sz w:val="32"/>
          <w:szCs w:val="32"/>
        </w:rPr>
        <w:t xml:space="preserve"> </w:t>
      </w:r>
      <w:r>
        <w:rPr>
          <w:b/>
          <w:sz w:val="32"/>
          <w:szCs w:val="32"/>
        </w:rPr>
        <w:t>.</w:t>
      </w:r>
      <w:proofErr w:type="gramEnd"/>
      <w:r w:rsidR="00C1558F" w:rsidRPr="00867DE3">
        <w:rPr>
          <w:b/>
          <w:sz w:val="32"/>
          <w:szCs w:val="32"/>
        </w:rPr>
        <w:t xml:space="preserve">         </w:t>
      </w:r>
    </w:p>
    <w:p w:rsidR="00D82A67" w:rsidRPr="00867DE3" w:rsidRDefault="00C368FE">
      <w:pPr>
        <w:rPr>
          <w:b/>
          <w:sz w:val="32"/>
          <w:szCs w:val="32"/>
        </w:rPr>
      </w:pPr>
      <w:r>
        <w:rPr>
          <w:b/>
          <w:sz w:val="32"/>
          <w:szCs w:val="32"/>
        </w:rPr>
        <w:t xml:space="preserve">В результате для </w:t>
      </w:r>
      <w:proofErr w:type="gramStart"/>
      <w:r>
        <w:rPr>
          <w:b/>
          <w:sz w:val="32"/>
          <w:szCs w:val="32"/>
        </w:rPr>
        <w:t>Е(</w:t>
      </w:r>
      <w:proofErr w:type="spellStart"/>
      <w:proofErr w:type="gramEnd"/>
      <w:r>
        <w:rPr>
          <w:b/>
          <w:sz w:val="32"/>
          <w:szCs w:val="32"/>
        </w:rPr>
        <w:t>х</w:t>
      </w:r>
      <w:proofErr w:type="spellEnd"/>
      <w:r>
        <w:rPr>
          <w:b/>
          <w:sz w:val="32"/>
          <w:szCs w:val="32"/>
        </w:rPr>
        <w:t xml:space="preserve">) получаем линейный рост </w:t>
      </w:r>
      <w:r>
        <w:rPr>
          <w:b/>
          <w:noProof/>
          <w:sz w:val="32"/>
          <w:szCs w:val="32"/>
          <w:lang w:eastAsia="ru-RU"/>
        </w:rPr>
        <w:t>от –</w:t>
      </w:r>
      <w:r w:rsidRPr="006D3ABF">
        <w:rPr>
          <w:b/>
          <w:i/>
          <w:noProof/>
          <w:sz w:val="32"/>
          <w:szCs w:val="32"/>
          <w:lang w:val="en-US" w:eastAsia="ru-RU"/>
        </w:rPr>
        <w:t>l</w:t>
      </w:r>
      <w:r w:rsidRPr="00C368FE">
        <w:rPr>
          <w:b/>
          <w:noProof/>
          <w:sz w:val="32"/>
          <w:szCs w:val="32"/>
          <w:vertAlign w:val="subscript"/>
          <w:lang w:val="en-US" w:eastAsia="ru-RU"/>
        </w:rPr>
        <w:t>n</w:t>
      </w:r>
      <w:r w:rsidRPr="00C368FE">
        <w:rPr>
          <w:b/>
          <w:noProof/>
          <w:sz w:val="32"/>
          <w:szCs w:val="32"/>
          <w:lang w:eastAsia="ru-RU"/>
        </w:rPr>
        <w:t xml:space="preserve"> </w:t>
      </w:r>
      <w:r>
        <w:rPr>
          <w:b/>
          <w:noProof/>
          <w:sz w:val="32"/>
          <w:szCs w:val="32"/>
          <w:lang w:eastAsia="ru-RU"/>
        </w:rPr>
        <w:t xml:space="preserve">до </w:t>
      </w:r>
      <w:r w:rsidRPr="00C368FE">
        <w:rPr>
          <w:b/>
          <w:noProof/>
          <w:sz w:val="32"/>
          <w:szCs w:val="32"/>
          <w:lang w:eastAsia="ru-RU"/>
        </w:rPr>
        <w:t>0</w:t>
      </w:r>
      <w:r>
        <w:rPr>
          <w:b/>
          <w:noProof/>
          <w:sz w:val="32"/>
          <w:szCs w:val="32"/>
          <w:lang w:eastAsia="ru-RU"/>
        </w:rPr>
        <w:t xml:space="preserve">. </w:t>
      </w:r>
    </w:p>
    <w:p w:rsidR="00C1558F" w:rsidRPr="00867DE3" w:rsidRDefault="00C368FE">
      <w:pPr>
        <w:rPr>
          <w:b/>
          <w:sz w:val="32"/>
          <w:szCs w:val="32"/>
        </w:rPr>
      </w:pPr>
      <w:r>
        <w:rPr>
          <w:b/>
          <w:noProof/>
          <w:sz w:val="32"/>
          <w:szCs w:val="32"/>
          <w:lang w:eastAsia="ru-RU"/>
        </w:rPr>
        <w:drawing>
          <wp:anchor distT="0" distB="0" distL="114300" distR="114300" simplePos="0" relativeHeight="251646976" behindDoc="0" locked="0" layoutInCell="1" allowOverlap="1">
            <wp:simplePos x="0" y="0"/>
            <wp:positionH relativeFrom="column">
              <wp:posOffset>2685415</wp:posOffset>
            </wp:positionH>
            <wp:positionV relativeFrom="paragraph">
              <wp:posOffset>52070</wp:posOffset>
            </wp:positionV>
            <wp:extent cx="1349375" cy="457200"/>
            <wp:effectExtent l="19050" t="0" r="3175" b="0"/>
            <wp:wrapSquare wrapText="bothSides"/>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67478" t="59440" r="14314" b="32887"/>
                    <a:stretch>
                      <a:fillRect/>
                    </a:stretch>
                  </pic:blipFill>
                  <pic:spPr bwMode="auto">
                    <a:xfrm>
                      <a:off x="0" y="0"/>
                      <a:ext cx="1349375" cy="457200"/>
                    </a:xfrm>
                    <a:prstGeom prst="rect">
                      <a:avLst/>
                    </a:prstGeom>
                    <a:noFill/>
                    <a:ln w="9525">
                      <a:noFill/>
                      <a:miter lim="800000"/>
                      <a:headEnd/>
                      <a:tailEnd/>
                    </a:ln>
                  </pic:spPr>
                </pic:pic>
              </a:graphicData>
            </a:graphic>
          </wp:anchor>
        </w:drawing>
      </w:r>
      <w:r>
        <w:rPr>
          <w:b/>
          <w:sz w:val="32"/>
          <w:szCs w:val="32"/>
        </w:rPr>
        <w:t xml:space="preserve">И линейный спад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p>
    <w:p w:rsidR="00C1558F" w:rsidRDefault="00C1558F">
      <w:pPr>
        <w:rPr>
          <w:b/>
          <w:sz w:val="20"/>
          <w:szCs w:val="20"/>
        </w:rPr>
      </w:pPr>
    </w:p>
    <w:p w:rsidR="005C5D7D" w:rsidRPr="005C5D7D" w:rsidRDefault="00B25D8F">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hAnsi="Cambria Math"/>
                      <w:sz w:val="28"/>
                      <w:szCs w:val="28"/>
                      <w:lang w:val="en-US"/>
                    </w:rPr>
                    <m:t>0</m:t>
                  </m:r>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r>
                <m:rPr>
                  <m:sty m:val="bi"/>
                </m:rPr>
                <w:rPr>
                  <w:rFonts w:ascii="Cambria Math" w:hAnsi="Cambria Math"/>
                  <w:sz w:val="28"/>
                  <w:szCs w:val="28"/>
                  <w:lang w:val="en-US"/>
                </w:rPr>
                <m:t>x)</m:t>
              </m:r>
            </m:e>
          </m:nary>
          <m:sSubSup>
            <m:sSubSupPr>
              <m:ctrlPr>
                <w:rPr>
                  <w:rFonts w:ascii="Cambria Math" w:eastAsiaTheme="minorEastAsia" w:hAnsi="Cambria Math"/>
                  <w:b/>
                  <w:i/>
                  <w:sz w:val="28"/>
                  <w:szCs w:val="28"/>
                  <w:lang w:val="en-US"/>
                </w:rPr>
              </m:ctrlPr>
            </m:sSubSupPr>
            <m:e>
              <m:r>
                <m:rPr>
                  <m:sty m:val="bi"/>
                </m:rPr>
                <w:rPr>
                  <w:rFonts w:ascii="Cambria Math" w:eastAsiaTheme="minorEastAsia" w:hAnsi="Cambria Math"/>
                  <w:sz w:val="28"/>
                  <w:szCs w:val="28"/>
                  <w:lang w:val="en-US"/>
                </w:rPr>
                <m:t>l</m:t>
              </m:r>
            </m:e>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eastAsiaTheme="minorEastAsia" w:hAnsi="Cambria Math"/>
                  <w:sz w:val="28"/>
                  <w:szCs w:val="28"/>
                  <w:lang w:val="en-US"/>
                </w:rPr>
                <m:t>0</m:t>
              </m:r>
            </m:sup>
          </m:sSubSup>
          <m:r>
            <m:rPr>
              <m:sty m:val="bi"/>
            </m:rPr>
            <w:rPr>
              <w:rFonts w:ascii="Cambria Math" w:eastAsiaTheme="minorEastAsia"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r>
                <m:rPr>
                  <m:sty m:val="bi"/>
                </m:rPr>
                <w:rPr>
                  <w:rFonts w:ascii="Cambria Math" w:hAnsi="Cambria Math"/>
                  <w:sz w:val="28"/>
                  <w:szCs w:val="28"/>
                  <w:lang w:val="en-US"/>
                </w:rPr>
                <m:t>-</m:t>
              </m:r>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oMath>
      </m:oMathPara>
    </w:p>
    <w:p w:rsidR="005C5D7D" w:rsidRDefault="005C5D7D">
      <w:pPr>
        <w:rPr>
          <w:b/>
          <w:sz w:val="20"/>
          <w:szCs w:val="20"/>
        </w:rPr>
      </w:pPr>
    </w:p>
    <w:p w:rsidR="0033670E" w:rsidRPr="005C5D7D" w:rsidRDefault="00B25D8F" w:rsidP="0033670E">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0</m:t>
                  </m:r>
                </m:sub>
                <m:sup>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r>
                <m:rPr>
                  <m:sty m:val="bi"/>
                </m:rPr>
                <w:rPr>
                  <w:rFonts w:ascii="Cambria Math" w:hAnsi="Cambria Math"/>
                  <w:sz w:val="28"/>
                  <w:szCs w:val="28"/>
                  <w:lang w:val="en-US"/>
                </w:rPr>
                <m:t>x)</m:t>
              </m:r>
            </m:e>
          </m:nary>
          <m:sSubSup>
            <m:sSubSupPr>
              <m:ctrlPr>
                <w:rPr>
                  <w:rFonts w:ascii="Cambria Math" w:eastAsiaTheme="minorEastAsia" w:hAnsi="Cambria Math"/>
                  <w:b/>
                  <w:i/>
                  <w:sz w:val="28"/>
                  <w:szCs w:val="28"/>
                  <w:lang w:val="en-US"/>
                </w:rPr>
              </m:ctrlPr>
            </m:sSubSupPr>
            <m:e>
              <m:r>
                <m:rPr>
                  <m:sty m:val="bi"/>
                </m:rPr>
                <w:rPr>
                  <w:rFonts w:ascii="Cambria Math" w:eastAsiaTheme="minorEastAsia" w:hAnsi="Cambria Math"/>
                  <w:sz w:val="28"/>
                  <w:szCs w:val="28"/>
                  <w:lang w:val="en-US"/>
                </w:rPr>
                <m:t>l</m:t>
              </m:r>
            </m:e>
            <m:sub>
              <m:r>
                <m:rPr>
                  <m:sty m:val="bi"/>
                </m:rPr>
                <w:rPr>
                  <w:rFonts w:ascii="Cambria Math" w:hAnsi="Cambria Math"/>
                  <w:sz w:val="28"/>
                  <w:szCs w:val="28"/>
                  <w:lang w:val="en-US"/>
                </w:rPr>
                <m:t>0</m:t>
              </m:r>
            </m:sub>
            <m:sup>
              <m:sSub>
                <m:sSubPr>
                  <m:ctrlPr>
                    <w:rPr>
                      <w:rFonts w:ascii="Cambria Math" w:eastAsiaTheme="minorEastAsia" w:hAnsi="Cambria Math"/>
                      <w:b/>
                      <w:i/>
                      <w:sz w:val="28"/>
                      <w:szCs w:val="28"/>
                      <w:lang w:val="en-US"/>
                    </w:rPr>
                  </m:ctrlPr>
                </m:sSubPr>
                <m:e>
                  <m:r>
                    <m:rPr>
                      <m:sty m:val="bi"/>
                    </m:rPr>
                    <w:rPr>
                      <w:rFonts w:ascii="Cambria Math" w:eastAsiaTheme="minorEastAsia" w:hAnsi="Cambria Math"/>
                      <w:sz w:val="28"/>
                      <w:szCs w:val="28"/>
                      <w:lang w:val="en-US"/>
                    </w:rPr>
                    <m:t>l</m:t>
                  </m:r>
                </m:e>
                <m:sub>
                  <m:r>
                    <m:rPr>
                      <m:sty m:val="bi"/>
                    </m:rPr>
                    <w:rPr>
                      <w:rFonts w:ascii="Cambria Math" w:eastAsiaTheme="minorEastAsia" w:hAnsi="Cambria Math"/>
                      <w:sz w:val="28"/>
                      <w:szCs w:val="28"/>
                      <w:lang w:val="en-US"/>
                    </w:rPr>
                    <m:t>p</m:t>
                  </m:r>
                </m:sub>
              </m:sSub>
            </m:sup>
          </m:sSubSup>
          <m:r>
            <m:rPr>
              <m:sty m:val="bi"/>
            </m:rPr>
            <w:rPr>
              <w:rFonts w:ascii="Cambria Math" w:eastAsiaTheme="minorEastAsia"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oMath>
      </m:oMathPara>
    </w:p>
    <w:p w:rsidR="005C5D7D" w:rsidRDefault="005C5D7D">
      <w:pPr>
        <w:rPr>
          <w:b/>
          <w:sz w:val="20"/>
          <w:szCs w:val="20"/>
        </w:rPr>
      </w:pPr>
    </w:p>
    <w:p w:rsidR="005C5D7D" w:rsidRDefault="00B25D8F">
      <w:pPr>
        <w:rPr>
          <w:b/>
          <w:sz w:val="20"/>
          <w:szCs w:val="20"/>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0"/>
              <w:szCs w:val="20"/>
            </w:rPr>
            <m:t>+</m:t>
          </m:r>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f>
            <m:fPr>
              <m:ctrlPr>
                <w:rPr>
                  <w:rFonts w:ascii="Cambria Math" w:hAnsi="Cambria Math"/>
                  <w:b/>
                  <w:i/>
                  <w:sz w:val="28"/>
                  <w:szCs w:val="28"/>
                  <w:lang w:val="en-US"/>
                </w:rPr>
              </m:ctrlPr>
            </m:fPr>
            <m:num>
              <m:r>
                <m:rPr>
                  <m:sty m:val="bi"/>
                </m:rPr>
                <w:rPr>
                  <w:rFonts w:ascii="Cambria Math" w:hAnsi="Cambria Math"/>
                  <w:sz w:val="28"/>
                  <w:szCs w:val="28"/>
                  <w:lang w:val="en-US"/>
                </w:rPr>
                <m:t>e</m:t>
              </m:r>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oMath>
      </m:oMathPara>
    </w:p>
    <w:p w:rsidR="005C5D7D" w:rsidRDefault="005C5D7D">
      <w:pPr>
        <w:rPr>
          <w:b/>
          <w:sz w:val="20"/>
          <w:szCs w:val="20"/>
        </w:rPr>
      </w:pPr>
    </w:p>
    <w:p w:rsidR="005C5D7D" w:rsidRPr="00912C52" w:rsidRDefault="005C5D7D">
      <w:pPr>
        <w:rPr>
          <w:b/>
          <w:sz w:val="20"/>
          <w:szCs w:val="20"/>
        </w:rPr>
      </w:pPr>
    </w:p>
    <w:p w:rsidR="006D3ABF" w:rsidRDefault="00252870">
      <w:pPr>
        <w:rPr>
          <w:b/>
          <w:sz w:val="32"/>
          <w:szCs w:val="32"/>
        </w:rPr>
      </w:pPr>
      <w:r>
        <w:rPr>
          <w:b/>
          <w:sz w:val="32"/>
          <w:szCs w:val="32"/>
        </w:rPr>
        <w:t xml:space="preserve">А для </w:t>
      </w:r>
      <w:r w:rsidR="00AD7F34">
        <w:rPr>
          <w:b/>
          <w:sz w:val="32"/>
          <w:szCs w:val="32"/>
        </w:rPr>
        <w:t>высоты</w:t>
      </w:r>
      <w:r>
        <w:rPr>
          <w:b/>
          <w:sz w:val="32"/>
          <w:szCs w:val="32"/>
        </w:rPr>
        <w:t xml:space="preserve"> потенц</w:t>
      </w:r>
      <w:r w:rsidR="00AD7F34">
        <w:rPr>
          <w:b/>
          <w:sz w:val="32"/>
          <w:szCs w:val="32"/>
        </w:rPr>
        <w:t>иального барьера</w:t>
      </w:r>
      <w:r w:rsidR="00E01C01">
        <w:rPr>
          <w:b/>
          <w:sz w:val="32"/>
          <w:szCs w:val="32"/>
        </w:rPr>
        <w:t xml:space="preserve"> Ф</w:t>
      </w:r>
      <w:r w:rsidR="00E01C01" w:rsidRPr="00E01C01">
        <w:rPr>
          <w:b/>
          <w:sz w:val="32"/>
          <w:szCs w:val="32"/>
          <w:vertAlign w:val="subscript"/>
        </w:rPr>
        <w:t>0</w:t>
      </w:r>
      <w:r>
        <w:rPr>
          <w:b/>
          <w:sz w:val="32"/>
          <w:szCs w:val="32"/>
        </w:rPr>
        <w:t xml:space="preserve"> в области ОПЗ</w:t>
      </w:r>
      <w:r w:rsidR="006D3ABF">
        <w:rPr>
          <w:b/>
          <w:sz w:val="32"/>
          <w:szCs w:val="32"/>
        </w:rPr>
        <w:t xml:space="preserve"> от </w:t>
      </w:r>
      <w:r w:rsidR="006D3ABF">
        <w:rPr>
          <w:b/>
          <w:noProof/>
          <w:sz w:val="32"/>
          <w:szCs w:val="32"/>
          <w:lang w:eastAsia="ru-RU"/>
        </w:rPr>
        <w:t>–</w:t>
      </w:r>
      <w:r w:rsidR="006D3ABF" w:rsidRPr="006D3ABF">
        <w:rPr>
          <w:b/>
          <w:i/>
          <w:noProof/>
          <w:sz w:val="32"/>
          <w:szCs w:val="32"/>
          <w:lang w:val="en-US" w:eastAsia="ru-RU"/>
        </w:rPr>
        <w:t>l</w:t>
      </w:r>
      <w:r w:rsidR="006D3ABF" w:rsidRPr="00C368FE">
        <w:rPr>
          <w:b/>
          <w:noProof/>
          <w:sz w:val="32"/>
          <w:szCs w:val="32"/>
          <w:vertAlign w:val="subscript"/>
          <w:lang w:val="en-US" w:eastAsia="ru-RU"/>
        </w:rPr>
        <w:t>n</w:t>
      </w:r>
      <w:r w:rsidR="006D3ABF">
        <w:rPr>
          <w:b/>
          <w:noProof/>
          <w:sz w:val="32"/>
          <w:szCs w:val="32"/>
          <w:vertAlign w:val="subscript"/>
          <w:lang w:eastAsia="ru-RU"/>
        </w:rPr>
        <w:t xml:space="preserve"> </w:t>
      </w:r>
      <w:r w:rsidR="006D3ABF">
        <w:rPr>
          <w:b/>
          <w:noProof/>
          <w:sz w:val="32"/>
          <w:szCs w:val="32"/>
          <w:lang w:eastAsia="ru-RU"/>
        </w:rPr>
        <w:t xml:space="preserve">до </w:t>
      </w:r>
      <w:r w:rsidR="006D3ABF" w:rsidRPr="006D3ABF">
        <w:rPr>
          <w:b/>
          <w:i/>
          <w:noProof/>
          <w:sz w:val="32"/>
          <w:szCs w:val="32"/>
          <w:lang w:val="en-US" w:eastAsia="ru-RU"/>
        </w:rPr>
        <w:t>l</w:t>
      </w:r>
      <w:r w:rsidR="006D3ABF">
        <w:rPr>
          <w:b/>
          <w:noProof/>
          <w:sz w:val="32"/>
          <w:szCs w:val="32"/>
          <w:vertAlign w:val="subscript"/>
          <w:lang w:eastAsia="ru-RU"/>
        </w:rPr>
        <w:t>р</w:t>
      </w:r>
      <w:r w:rsidR="006D3ABF">
        <w:rPr>
          <w:b/>
          <w:sz w:val="32"/>
          <w:szCs w:val="32"/>
        </w:rPr>
        <w:t xml:space="preserve"> интегрируя </w:t>
      </w:r>
      <w:proofErr w:type="gramStart"/>
      <w:r w:rsidR="006D3ABF">
        <w:rPr>
          <w:b/>
          <w:sz w:val="32"/>
          <w:szCs w:val="32"/>
        </w:rPr>
        <w:t>Е(</w:t>
      </w:r>
      <w:proofErr w:type="spellStart"/>
      <w:proofErr w:type="gramEnd"/>
      <w:r w:rsidR="006D3ABF">
        <w:rPr>
          <w:b/>
          <w:sz w:val="32"/>
          <w:szCs w:val="32"/>
        </w:rPr>
        <w:t>х</w:t>
      </w:r>
      <w:proofErr w:type="spellEnd"/>
      <w:r w:rsidR="006D3ABF">
        <w:rPr>
          <w:b/>
          <w:sz w:val="32"/>
          <w:szCs w:val="32"/>
        </w:rPr>
        <w:t>)</w:t>
      </w:r>
      <w:r w:rsidR="00E01C01">
        <w:rPr>
          <w:b/>
          <w:sz w:val="32"/>
          <w:szCs w:val="32"/>
        </w:rPr>
        <w:t>получим</w:t>
      </w:r>
      <w:r w:rsidR="006D3ABF">
        <w:rPr>
          <w:b/>
          <w:sz w:val="32"/>
          <w:szCs w:val="32"/>
        </w:rPr>
        <w:t>:</w:t>
      </w:r>
      <w:r>
        <w:rPr>
          <w:b/>
          <w:sz w:val="32"/>
          <w:szCs w:val="32"/>
        </w:rPr>
        <w:t xml:space="preserve">     </w:t>
      </w:r>
    </w:p>
    <w:p w:rsidR="00252870" w:rsidRDefault="00B25D8F" w:rsidP="00B36888">
      <w:pPr>
        <w:jc w:val="center"/>
        <w:rPr>
          <w:rFonts w:eastAsiaTheme="minorEastAsia"/>
          <w:i/>
          <w:sz w:val="32"/>
          <w:szCs w:val="32"/>
          <w:lang w:eastAsia="ru-RU"/>
        </w:rPr>
      </w:pPr>
      <m:oMathPara>
        <m:oMath>
          <m:sSub>
            <m:sSubPr>
              <m:ctrlPr>
                <w:rPr>
                  <w:rFonts w:ascii="Cambria Math" w:hAnsi="Cambria Math"/>
                  <w:i/>
                  <w:noProof/>
                  <w:sz w:val="32"/>
                  <w:szCs w:val="32"/>
                  <w:lang w:val="en-US" w:eastAsia="ru-RU"/>
                </w:rPr>
              </m:ctrlPr>
            </m:sSubPr>
            <m:e>
              <m:r>
                <w:rPr>
                  <w:rFonts w:ascii="Cambria Math" w:hAnsi="Cambria Math"/>
                  <w:noProof/>
                  <w:sz w:val="32"/>
                  <w:szCs w:val="32"/>
                  <w:lang w:eastAsia="ru-RU"/>
                </w:rPr>
                <m:t>Ф</m:t>
              </m:r>
            </m:e>
            <m:sub>
              <m:r>
                <w:rPr>
                  <w:rFonts w:ascii="Cambria Math" w:hAnsi="Cambria Math"/>
                  <w:noProof/>
                  <w:sz w:val="32"/>
                  <w:szCs w:val="32"/>
                  <w:lang w:val="en-US" w:eastAsia="ru-RU"/>
                </w:rPr>
                <m:t>0</m:t>
              </m:r>
            </m:sub>
          </m:sSub>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p</m:t>
              </m:r>
            </m:sub>
            <m:sup>
              <m:r>
                <w:rPr>
                  <w:rFonts w:ascii="Cambria Math" w:hAnsi="Cambria Math"/>
                  <w:noProof/>
                  <w:sz w:val="32"/>
                  <w:szCs w:val="32"/>
                  <w:lang w:eastAsia="ru-RU"/>
                </w:rPr>
                <m:t>2</m:t>
              </m:r>
            </m:sup>
          </m:sSubSup>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n</m:t>
              </m:r>
            </m:sub>
            <m:sup>
              <m:r>
                <w:rPr>
                  <w:rFonts w:ascii="Cambria Math" w:hAnsi="Cambria Math"/>
                  <w:noProof/>
                  <w:sz w:val="32"/>
                  <w:szCs w:val="32"/>
                  <w:lang w:eastAsia="ru-RU"/>
                </w:rPr>
                <m:t>2</m:t>
              </m:r>
            </m:sup>
          </m:sSubSup>
        </m:oMath>
      </m:oMathPara>
    </w:p>
    <w:p w:rsidR="00912C52" w:rsidRDefault="00912C52" w:rsidP="00912C52">
      <w:pPr>
        <w:rPr>
          <w:color w:val="000000" w:themeColor="text1"/>
          <w:sz w:val="28"/>
          <w:szCs w:val="28"/>
        </w:rPr>
      </w:pPr>
      <w:r>
        <w:rPr>
          <w:color w:val="000000" w:themeColor="text1"/>
          <w:sz w:val="28"/>
          <w:szCs w:val="28"/>
        </w:rPr>
        <w:t>У</w:t>
      </w:r>
      <w:r w:rsidRPr="00307776">
        <w:rPr>
          <w:color w:val="000000" w:themeColor="text1"/>
          <w:sz w:val="28"/>
          <w:szCs w:val="28"/>
        </w:rPr>
        <w:t>величение концентрации</w:t>
      </w:r>
      <w:r>
        <w:rPr>
          <w:color w:val="000000" w:themeColor="text1"/>
          <w:sz w:val="28"/>
          <w:szCs w:val="28"/>
        </w:rPr>
        <w:t xml:space="preserve"> примесей</w:t>
      </w:r>
      <w:r w:rsidRPr="00307776">
        <w:rPr>
          <w:color w:val="000000" w:themeColor="text1"/>
          <w:sz w:val="28"/>
          <w:szCs w:val="28"/>
        </w:rPr>
        <w:t xml:space="preserve"> </w:t>
      </w:r>
      <w:r>
        <w:rPr>
          <w:color w:val="000000" w:themeColor="text1"/>
          <w:sz w:val="28"/>
          <w:szCs w:val="28"/>
        </w:rPr>
        <w:t>(</w:t>
      </w:r>
      <w:r w:rsidRPr="00307776">
        <w:rPr>
          <w:color w:val="000000" w:themeColor="text1"/>
          <w:sz w:val="28"/>
          <w:szCs w:val="28"/>
        </w:rPr>
        <w:t>доноров и акцепторов</w:t>
      </w:r>
      <w:r>
        <w:rPr>
          <w:color w:val="000000" w:themeColor="text1"/>
          <w:sz w:val="28"/>
          <w:szCs w:val="28"/>
        </w:rPr>
        <w:t>)</w:t>
      </w:r>
      <w:r w:rsidRPr="00307776">
        <w:rPr>
          <w:color w:val="000000" w:themeColor="text1"/>
          <w:sz w:val="28"/>
          <w:szCs w:val="28"/>
        </w:rPr>
        <w:t xml:space="preserve"> приводит уменьшению толщины </w:t>
      </w:r>
      <w:proofErr w:type="spellStart"/>
      <w:r w:rsidRPr="00307776">
        <w:rPr>
          <w:color w:val="000000" w:themeColor="text1"/>
          <w:sz w:val="28"/>
          <w:szCs w:val="28"/>
        </w:rPr>
        <w:t>p-n</w:t>
      </w:r>
      <w:proofErr w:type="spellEnd"/>
      <w:r w:rsidRPr="00307776">
        <w:rPr>
          <w:color w:val="000000" w:themeColor="text1"/>
          <w:sz w:val="28"/>
          <w:szCs w:val="28"/>
        </w:rPr>
        <w:t xml:space="preserve"> перехода</w:t>
      </w:r>
      <w:r>
        <w:rPr>
          <w:color w:val="000000" w:themeColor="text1"/>
          <w:sz w:val="28"/>
          <w:szCs w:val="28"/>
        </w:rPr>
        <w:t xml:space="preserve">. </w:t>
      </w:r>
    </w:p>
    <w:p w:rsidR="00603F7D" w:rsidRPr="00912C52" w:rsidRDefault="00603F7D" w:rsidP="00603F7D">
      <w:pPr>
        <w:jc w:val="center"/>
        <w:rPr>
          <w:rFonts w:eastAsiaTheme="minorEastAsia"/>
          <w:i/>
          <w:sz w:val="32"/>
          <w:szCs w:val="32"/>
          <w:lang w:eastAsia="ru-RU"/>
        </w:rPr>
      </w:pPr>
      <w:r w:rsidRPr="00603F7D">
        <w:rPr>
          <w:noProof/>
          <w:color w:val="000000" w:themeColor="text1"/>
          <w:sz w:val="28"/>
          <w:szCs w:val="28"/>
          <w:lang w:eastAsia="ru-RU"/>
        </w:rPr>
        <w:drawing>
          <wp:inline distT="0" distB="0" distL="0" distR="0">
            <wp:extent cx="2336731" cy="581025"/>
            <wp:effectExtent l="19050" t="0" r="6419" b="0"/>
            <wp:docPr id="29" name="Рисунок 27" descr="https://ok-t.ru/helpiksorg/baza4/293711819906.files/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k-t.ru/helpiksorg/baza4/293711819906.files/image208.png"/>
                    <pic:cNvPicPr>
                      <a:picLocks noChangeAspect="1" noChangeArrowheads="1"/>
                    </pic:cNvPicPr>
                  </pic:nvPicPr>
                  <pic:blipFill>
                    <a:blip r:embed="rId52" cstate="print"/>
                    <a:srcRect r="29119"/>
                    <a:stretch>
                      <a:fillRect/>
                    </a:stretch>
                  </pic:blipFill>
                  <pic:spPr bwMode="auto">
                    <a:xfrm>
                      <a:off x="0" y="0"/>
                      <a:ext cx="2336731" cy="581025"/>
                    </a:xfrm>
                    <a:prstGeom prst="rect">
                      <a:avLst/>
                    </a:prstGeom>
                    <a:noFill/>
                    <a:ln w="9525">
                      <a:noFill/>
                      <a:miter lim="800000"/>
                      <a:headEnd/>
                      <a:tailEnd/>
                    </a:ln>
                  </pic:spPr>
                </pic:pic>
              </a:graphicData>
            </a:graphic>
          </wp:inline>
        </w:drawing>
      </w:r>
    </w:p>
    <w:p w:rsidR="00B36888" w:rsidRPr="00603F7D" w:rsidRDefault="00B25D8F" w:rsidP="00B36888">
      <w:pPr>
        <w:jc w:val="center"/>
        <w:rPr>
          <w:rFonts w:eastAsiaTheme="minorEastAsia"/>
          <w:i/>
          <w:sz w:val="32"/>
          <w:szCs w:val="32"/>
          <w:lang w:eastAsia="ru-RU"/>
        </w:rPr>
      </w:pPr>
      <w:hyperlink r:id="rId53" w:anchor="1.4" w:history="1">
        <w:r w:rsidR="005D1830" w:rsidRPr="007D4DD2">
          <w:rPr>
            <w:rStyle w:val="a9"/>
            <w:rFonts w:eastAsiaTheme="minorEastAsia"/>
            <w:i/>
            <w:sz w:val="32"/>
            <w:szCs w:val="32"/>
            <w:lang w:val="en-US" w:eastAsia="ru-RU"/>
          </w:rPr>
          <w:t>https</w:t>
        </w:r>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siblec</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ru</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radiotekhnika</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i</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elektronika</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elektronika</w:t>
        </w:r>
        <w:proofErr w:type="spellEnd"/>
        <w:r w:rsidR="005D1830" w:rsidRPr="00603F7D">
          <w:rPr>
            <w:rStyle w:val="a9"/>
            <w:rFonts w:eastAsiaTheme="minorEastAsia"/>
            <w:i/>
            <w:sz w:val="32"/>
            <w:szCs w:val="32"/>
            <w:lang w:eastAsia="ru-RU"/>
          </w:rPr>
          <w:t>/1-</w:t>
        </w:r>
        <w:proofErr w:type="spellStart"/>
        <w:r w:rsidR="005D1830" w:rsidRPr="007D4DD2">
          <w:rPr>
            <w:rStyle w:val="a9"/>
            <w:rFonts w:eastAsiaTheme="minorEastAsia"/>
            <w:i/>
            <w:sz w:val="32"/>
            <w:szCs w:val="32"/>
            <w:lang w:val="en-US" w:eastAsia="ru-RU"/>
          </w:rPr>
          <w:t>poluprovodnikovye</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pribory</w:t>
        </w:r>
        <w:proofErr w:type="spellEnd"/>
        <w:r w:rsidR="005D1830" w:rsidRPr="00603F7D">
          <w:rPr>
            <w:rStyle w:val="a9"/>
            <w:rFonts w:eastAsiaTheme="minorEastAsia"/>
            <w:i/>
            <w:sz w:val="32"/>
            <w:szCs w:val="32"/>
            <w:lang w:eastAsia="ru-RU"/>
          </w:rPr>
          <w:t>#1.4</w:t>
        </w:r>
      </w:hyperlink>
      <w:r w:rsidR="005D1830" w:rsidRPr="00603F7D">
        <w:rPr>
          <w:rFonts w:eastAsiaTheme="minorEastAsia"/>
          <w:i/>
          <w:sz w:val="32"/>
          <w:szCs w:val="32"/>
          <w:lang w:eastAsia="ru-RU"/>
        </w:rPr>
        <w:t xml:space="preserve"> </w:t>
      </w: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6D5BAF" w:rsidRPr="00307776" w:rsidRDefault="006D5BAF" w:rsidP="00B36888">
      <w:pPr>
        <w:jc w:val="center"/>
        <w:rPr>
          <w:rFonts w:ascii="Arial Black" w:eastAsiaTheme="minorEastAsia" w:hAnsi="Arial Black"/>
          <w:b/>
          <w:i/>
          <w:sz w:val="32"/>
          <w:szCs w:val="32"/>
          <w:lang w:eastAsia="ru-RU"/>
        </w:rPr>
      </w:pPr>
      <w:r w:rsidRPr="00307776">
        <w:rPr>
          <w:rFonts w:ascii="Arial Black" w:eastAsiaTheme="minorEastAsia" w:hAnsi="Arial Black"/>
          <w:b/>
          <w:i/>
          <w:sz w:val="32"/>
          <w:szCs w:val="32"/>
          <w:lang w:eastAsia="ru-RU"/>
        </w:rPr>
        <w:t>Л</w:t>
      </w:r>
      <w:proofErr w:type="gramStart"/>
      <w:r w:rsidR="000857B6">
        <w:rPr>
          <w:rFonts w:ascii="Arial Black" w:eastAsiaTheme="minorEastAsia" w:hAnsi="Arial Black"/>
          <w:b/>
          <w:i/>
          <w:sz w:val="32"/>
          <w:szCs w:val="32"/>
          <w:lang w:eastAsia="ru-RU"/>
        </w:rPr>
        <w:t>7</w:t>
      </w:r>
      <w:proofErr w:type="gramEnd"/>
      <w:r w:rsidRPr="00307776">
        <w:rPr>
          <w:rFonts w:ascii="Arial Black" w:eastAsiaTheme="minorEastAsia" w:hAnsi="Arial Black"/>
          <w:b/>
          <w:i/>
          <w:sz w:val="32"/>
          <w:szCs w:val="32"/>
          <w:lang w:eastAsia="ru-RU"/>
        </w:rPr>
        <w:t xml:space="preserve">  </w:t>
      </w:r>
      <w:r w:rsidR="00912C52">
        <w:rPr>
          <w:rFonts w:ascii="Arial Black" w:eastAsiaTheme="minorEastAsia" w:hAnsi="Arial Black"/>
          <w:b/>
          <w:i/>
          <w:sz w:val="32"/>
          <w:szCs w:val="32"/>
          <w:lang w:eastAsia="ru-RU"/>
        </w:rPr>
        <w:t>Высота барьера</w:t>
      </w:r>
      <w:r w:rsidR="00603F7D">
        <w:rPr>
          <w:rFonts w:ascii="Arial Black" w:eastAsiaTheme="minorEastAsia" w:hAnsi="Arial Black"/>
          <w:b/>
          <w:i/>
          <w:sz w:val="32"/>
          <w:szCs w:val="32"/>
          <w:lang w:eastAsia="ru-RU"/>
        </w:rPr>
        <w:t xml:space="preserve"> через энергию Ферми</w:t>
      </w:r>
      <w:r w:rsidR="000857B6">
        <w:rPr>
          <w:rFonts w:ascii="Arial Black" w:eastAsiaTheme="minorEastAsia" w:hAnsi="Arial Black"/>
          <w:b/>
          <w:i/>
          <w:sz w:val="32"/>
          <w:szCs w:val="32"/>
          <w:lang w:eastAsia="ru-RU"/>
        </w:rPr>
        <w:t xml:space="preserve">. </w:t>
      </w:r>
    </w:p>
    <w:p w:rsidR="002352A3" w:rsidRPr="002352A3" w:rsidRDefault="002352A3" w:rsidP="002352A3">
      <w:pPr>
        <w:rPr>
          <w:rFonts w:eastAsiaTheme="minorEastAsia"/>
          <w:b/>
          <w:i/>
          <w:sz w:val="32"/>
          <w:szCs w:val="32"/>
          <w:lang w:eastAsia="ru-RU"/>
        </w:rPr>
      </w:pPr>
      <w:r>
        <w:rPr>
          <w:rFonts w:eastAsiaTheme="minorEastAsia"/>
          <w:b/>
          <w:i/>
          <w:sz w:val="32"/>
          <w:szCs w:val="32"/>
          <w:lang w:eastAsia="ru-RU"/>
        </w:rPr>
        <w:t>Здесь</w:t>
      </w:r>
      <w:proofErr w:type="gramStart"/>
      <w:r>
        <w:rPr>
          <w:rFonts w:eastAsiaTheme="minorEastAsia"/>
          <w:b/>
          <w:i/>
          <w:sz w:val="32"/>
          <w:szCs w:val="32"/>
          <w:lang w:eastAsia="ru-RU"/>
        </w:rPr>
        <w:t xml:space="preserve"> Е</w:t>
      </w:r>
      <w:proofErr w:type="gramEnd"/>
      <w:r>
        <w:rPr>
          <w:rFonts w:eastAsiaTheme="minorEastAsia"/>
          <w:b/>
          <w:i/>
          <w:sz w:val="32"/>
          <w:szCs w:val="32"/>
          <w:lang w:eastAsia="ru-RU"/>
        </w:rPr>
        <w:t xml:space="preserve"> обозначена энергия</w:t>
      </w:r>
    </w:p>
    <w:p w:rsidR="00C1558F" w:rsidRDefault="00B36888">
      <w:pPr>
        <w:rPr>
          <w:b/>
          <w:sz w:val="32"/>
          <w:szCs w:val="32"/>
        </w:rPr>
      </w:pPr>
      <w:r>
        <w:rPr>
          <w:b/>
          <w:noProof/>
          <w:sz w:val="32"/>
          <w:szCs w:val="32"/>
          <w:lang w:eastAsia="ru-RU"/>
        </w:rPr>
        <w:drawing>
          <wp:inline distT="0" distB="0" distL="0" distR="0">
            <wp:extent cx="8924925" cy="2952750"/>
            <wp:effectExtent l="19050" t="0" r="9525"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srcRect l="8763" t="44214" b="9622"/>
                    <a:stretch>
                      <a:fillRect/>
                    </a:stretch>
                  </pic:blipFill>
                  <pic:spPr bwMode="auto">
                    <a:xfrm>
                      <a:off x="0" y="0"/>
                      <a:ext cx="8924925" cy="2952750"/>
                    </a:xfrm>
                    <a:prstGeom prst="rect">
                      <a:avLst/>
                    </a:prstGeom>
                    <a:noFill/>
                    <a:ln w="9525">
                      <a:noFill/>
                      <a:miter lim="800000"/>
                      <a:headEnd/>
                      <a:tailEnd/>
                    </a:ln>
                  </pic:spPr>
                </pic:pic>
              </a:graphicData>
            </a:graphic>
          </wp:inline>
        </w:drawing>
      </w:r>
    </w:p>
    <w:p w:rsidR="00307776" w:rsidRPr="00307776" w:rsidRDefault="00307776" w:rsidP="00307776">
      <w:pPr>
        <w:rPr>
          <w:sz w:val="28"/>
          <w:szCs w:val="28"/>
        </w:rPr>
      </w:pPr>
      <w:r w:rsidRPr="00307776">
        <w:rPr>
          <w:rFonts w:eastAsiaTheme="minorEastAsia"/>
          <w:sz w:val="28"/>
          <w:szCs w:val="28"/>
        </w:rPr>
        <w:t>Мы встретились с двумя разными формулами для расчета высоты барьера.</w:t>
      </w:r>
      <w:r w:rsidRPr="00307776">
        <w:rPr>
          <w:sz w:val="28"/>
          <w:szCs w:val="28"/>
        </w:rPr>
        <w:t xml:space="preserve">   Чаще встречается эта формула.</w:t>
      </w:r>
    </w:p>
    <w:p w:rsidR="00307776" w:rsidRPr="00307776" w:rsidRDefault="00307776" w:rsidP="00307776">
      <w:pPr>
        <w:jc w:val="center"/>
        <w:rPr>
          <w:i/>
          <w:sz w:val="28"/>
          <w:szCs w:val="28"/>
        </w:rPr>
      </w:pPr>
      <w:r w:rsidRPr="00307776">
        <w:rPr>
          <w:rFonts w:eastAsiaTheme="minorEastAsia"/>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lang w:val="en-US"/>
              </w:rPr>
              <m:t>0</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kT</m:t>
            </m:r>
          </m:num>
          <m:den>
            <m:r>
              <w:rPr>
                <w:rFonts w:ascii="Cambria Math" w:hAnsi="Cambria Math"/>
                <w:sz w:val="28"/>
                <w:szCs w:val="28"/>
                <w:lang w:val="en-US"/>
              </w:rPr>
              <m:t>e</m:t>
            </m:r>
          </m:den>
        </m:f>
        <m:r>
          <w:rPr>
            <w:rFonts w:ascii="Cambria Math" w:hAnsi="Cambria Math"/>
            <w:sz w:val="28"/>
            <w:szCs w:val="28"/>
          </w:rPr>
          <m:t xml:space="preserve"> </m:t>
        </m:r>
        <m:r>
          <w:rPr>
            <w:rFonts w:ascii="Cambria Math" w:hAnsi="Cambria Math"/>
            <w:sz w:val="28"/>
            <w:szCs w:val="28"/>
            <w:lang w:val="en-US"/>
          </w:rPr>
          <m:t>ln</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D</m:t>
                </m:r>
              </m:sub>
            </m:sSub>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A</m:t>
                </m:r>
              </m:sub>
            </m:sSub>
          </m:num>
          <m:den>
            <m:sSubSup>
              <m:sSubSupPr>
                <m:ctrlPr>
                  <w:rPr>
                    <w:rFonts w:ascii="Cambria Math" w:hAnsi="Cambria Math"/>
                    <w:i/>
                    <w:sz w:val="28"/>
                    <w:szCs w:val="28"/>
                    <w:lang w:val="en-US"/>
                  </w:rPr>
                </m:ctrlPr>
              </m:sSubSupPr>
              <m:e>
                <m:r>
                  <w:rPr>
                    <w:rFonts w:ascii="Cambria Math" w:hAnsi="Cambria Math"/>
                    <w:sz w:val="28"/>
                    <w:szCs w:val="28"/>
                    <w:lang w:val="en-US"/>
                  </w:rPr>
                  <m:t>n</m:t>
                </m:r>
              </m:e>
              <m:sub>
                <m:r>
                  <w:rPr>
                    <w:rFonts w:ascii="Cambria Math" w:hAnsi="Cambria Math"/>
                    <w:sz w:val="28"/>
                    <w:szCs w:val="28"/>
                    <w:lang w:val="en-US"/>
                  </w:rPr>
                  <m:t>i</m:t>
                </m:r>
              </m:sub>
              <m:sup>
                <m:r>
                  <w:rPr>
                    <w:rFonts w:ascii="Cambria Math" w:hAnsi="Cambria Math"/>
                    <w:sz w:val="28"/>
                    <w:szCs w:val="28"/>
                    <w:lang w:val="en-US"/>
                  </w:rPr>
                  <m:t>2</m:t>
                </m:r>
              </m:sup>
            </m:sSubSup>
          </m:den>
        </m:f>
        <m:r>
          <w:rPr>
            <w:rFonts w:ascii="Cambria Math" w:hAnsi="Cambria Math"/>
            <w:sz w:val="28"/>
            <w:szCs w:val="28"/>
          </w:rPr>
          <m:t>)</m:t>
        </m:r>
      </m:oMath>
    </w:p>
    <w:p w:rsidR="00912C52" w:rsidRDefault="00307776" w:rsidP="00912C52">
      <w:pPr>
        <w:rPr>
          <w:color w:val="000000" w:themeColor="text1"/>
          <w:sz w:val="28"/>
          <w:szCs w:val="28"/>
        </w:rPr>
      </w:pPr>
      <w:proofErr w:type="gramStart"/>
      <w:r>
        <w:rPr>
          <w:color w:val="000000" w:themeColor="text1"/>
          <w:sz w:val="28"/>
          <w:szCs w:val="28"/>
        </w:rPr>
        <w:t>Вместо</w:t>
      </w:r>
      <w:proofErr w:type="gramEnd"/>
      <w:r>
        <w:rPr>
          <w:color w:val="000000" w:themeColor="text1"/>
          <w:sz w:val="28"/>
          <w:szCs w:val="28"/>
        </w:rPr>
        <w:t xml:space="preserve"> </w:t>
      </w:r>
      <w:proofErr w:type="gramStart"/>
      <w:r w:rsidRPr="00307776">
        <w:rPr>
          <w:color w:val="000000" w:themeColor="text1"/>
          <w:sz w:val="28"/>
          <w:szCs w:val="28"/>
        </w:rPr>
        <w:t>высота</w:t>
      </w:r>
      <w:proofErr w:type="gramEnd"/>
      <w:r w:rsidRPr="00307776">
        <w:rPr>
          <w:color w:val="000000" w:themeColor="text1"/>
          <w:sz w:val="28"/>
          <w:szCs w:val="28"/>
        </w:rPr>
        <w:t xml:space="preserve"> барьера часто говорят - контактная разность потенциалов</w:t>
      </w:r>
      <w:r w:rsidRPr="00603F7D">
        <w:rPr>
          <w:color w:val="000000" w:themeColor="text1"/>
          <w:sz w:val="28"/>
          <w:szCs w:val="28"/>
        </w:rPr>
        <w:t xml:space="preserve">. </w:t>
      </w:r>
      <w:r w:rsidR="00603F7D">
        <w:rPr>
          <w:color w:val="000000" w:themeColor="text1"/>
          <w:sz w:val="28"/>
          <w:szCs w:val="28"/>
        </w:rPr>
        <w:t>У</w:t>
      </w:r>
      <w:r w:rsidRPr="00603F7D">
        <w:rPr>
          <w:color w:val="000000" w:themeColor="text1"/>
          <w:sz w:val="28"/>
          <w:szCs w:val="28"/>
        </w:rPr>
        <w:t xml:space="preserve">величение концентрации доноров и акцепторов приводит к увеличению контактной разности потенциалов. UK= </w:t>
      </w:r>
      <w:proofErr w:type="spellStart"/>
      <w:r w:rsidRPr="00603F7D">
        <w:rPr>
          <w:color w:val="000000" w:themeColor="text1"/>
          <w:sz w:val="28"/>
          <w:szCs w:val="28"/>
        </w:rPr>
        <w:t>Фо</w:t>
      </w:r>
      <w:proofErr w:type="spellEnd"/>
      <w:r w:rsidR="00912C52">
        <w:rPr>
          <w:color w:val="000000" w:themeColor="text1"/>
          <w:sz w:val="28"/>
          <w:szCs w:val="28"/>
        </w:rPr>
        <w:t xml:space="preserve">  </w:t>
      </w:r>
    </w:p>
    <w:p w:rsidR="00307776" w:rsidRPr="00307776" w:rsidRDefault="00912C52" w:rsidP="00912C52">
      <w:pPr>
        <w:jc w:val="center"/>
        <w:rPr>
          <w:color w:val="000000" w:themeColor="text1"/>
          <w:sz w:val="28"/>
          <w:szCs w:val="28"/>
        </w:rPr>
      </w:pPr>
      <w:r>
        <w:rPr>
          <w:color w:val="000000" w:themeColor="text1"/>
          <w:sz w:val="28"/>
          <w:szCs w:val="28"/>
        </w:rPr>
        <w:t xml:space="preserve">                     </w:t>
      </w:r>
      <w:r w:rsidRPr="00912C52">
        <w:rPr>
          <w:noProof/>
          <w:color w:val="000000" w:themeColor="text1"/>
          <w:sz w:val="28"/>
          <w:szCs w:val="28"/>
          <w:lang w:eastAsia="ru-RU"/>
        </w:rPr>
        <w:drawing>
          <wp:inline distT="0" distB="0" distL="0" distR="0">
            <wp:extent cx="1757363" cy="514350"/>
            <wp:effectExtent l="19050" t="0" r="0" b="0"/>
            <wp:docPr id="27" name="Рисунок 26" descr="https://ok-t.ru/helpiksorg/baza4/293711819906.files/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t.ru/helpiksorg/baza4/293711819906.files/image206.png"/>
                    <pic:cNvPicPr>
                      <a:picLocks noChangeAspect="1" noChangeArrowheads="1"/>
                    </pic:cNvPicPr>
                  </pic:nvPicPr>
                  <pic:blipFill>
                    <a:blip r:embed="rId55" cstate="print"/>
                    <a:srcRect/>
                    <a:stretch>
                      <a:fillRect/>
                    </a:stretch>
                  </pic:blipFill>
                  <pic:spPr bwMode="auto">
                    <a:xfrm>
                      <a:off x="0" y="0"/>
                      <a:ext cx="1757363" cy="514350"/>
                    </a:xfrm>
                    <a:prstGeom prst="rect">
                      <a:avLst/>
                    </a:prstGeom>
                    <a:noFill/>
                    <a:ln w="9525">
                      <a:noFill/>
                      <a:miter lim="800000"/>
                      <a:headEnd/>
                      <a:tailEnd/>
                    </a:ln>
                  </pic:spPr>
                </pic:pic>
              </a:graphicData>
            </a:graphic>
          </wp:inline>
        </w:drawing>
      </w:r>
    </w:p>
    <w:p w:rsidR="00603F7D" w:rsidRDefault="00F97DF2">
      <w:pPr>
        <w:rPr>
          <w:rFonts w:cstheme="minorHAnsi"/>
          <w:color w:val="2B2B2B"/>
          <w:sz w:val="32"/>
          <w:szCs w:val="32"/>
        </w:rPr>
      </w:pPr>
      <w:r>
        <w:rPr>
          <w:sz w:val="32"/>
          <w:szCs w:val="32"/>
        </w:rPr>
        <w:t xml:space="preserve">В рамках зонной теории мы можем показать </w:t>
      </w:r>
      <w:r w:rsidRPr="00EF58DA">
        <w:rPr>
          <w:rFonts w:cstheme="minorHAnsi"/>
          <w:sz w:val="32"/>
          <w:szCs w:val="32"/>
        </w:rPr>
        <w:t xml:space="preserve">формирование </w:t>
      </w:r>
      <w:proofErr w:type="spellStart"/>
      <w:proofErr w:type="gramStart"/>
      <w:r w:rsidRPr="00EF58DA">
        <w:rPr>
          <w:rFonts w:cstheme="minorHAnsi"/>
          <w:sz w:val="32"/>
          <w:szCs w:val="32"/>
        </w:rPr>
        <w:t>р</w:t>
      </w:r>
      <w:proofErr w:type="spellEnd"/>
      <w:proofErr w:type="gramEnd"/>
      <w:r w:rsidRPr="00EF58DA">
        <w:rPr>
          <w:rFonts w:cstheme="minorHAnsi"/>
          <w:color w:val="2B2B2B"/>
          <w:sz w:val="32"/>
          <w:szCs w:val="32"/>
        </w:rPr>
        <w:t xml:space="preserve"> </w:t>
      </w:r>
      <w:r w:rsidRPr="00EF58DA">
        <w:rPr>
          <w:rFonts w:cstheme="minorHAnsi"/>
          <w:color w:val="2B2B2B"/>
          <w:sz w:val="32"/>
          <w:szCs w:val="32"/>
          <w:lang w:val="en-US"/>
        </w:rPr>
        <w:t>n</w:t>
      </w:r>
      <w:r w:rsidRPr="00EF58DA">
        <w:rPr>
          <w:rFonts w:cstheme="minorHAnsi"/>
          <w:color w:val="2B2B2B"/>
          <w:sz w:val="32"/>
          <w:szCs w:val="32"/>
        </w:rPr>
        <w:t xml:space="preserve"> перехода графически.  </w:t>
      </w:r>
    </w:p>
    <w:p w:rsidR="00F97DF2" w:rsidRPr="00EF58DA" w:rsidRDefault="00603F7D">
      <w:pPr>
        <w:rPr>
          <w:rFonts w:cstheme="minorHAnsi"/>
          <w:sz w:val="32"/>
          <w:szCs w:val="32"/>
        </w:rPr>
      </w:pPr>
      <w:r>
        <w:rPr>
          <w:rFonts w:cstheme="minorHAnsi"/>
          <w:noProof/>
          <w:color w:val="2B2B2B"/>
          <w:sz w:val="32"/>
          <w:szCs w:val="32"/>
          <w:lang w:eastAsia="ru-RU"/>
        </w:rPr>
        <w:drawing>
          <wp:anchor distT="0" distB="0" distL="114300" distR="114300" simplePos="0" relativeHeight="251640832" behindDoc="0" locked="0" layoutInCell="1" allowOverlap="1">
            <wp:simplePos x="0" y="0"/>
            <wp:positionH relativeFrom="column">
              <wp:posOffset>6715125</wp:posOffset>
            </wp:positionH>
            <wp:positionV relativeFrom="paragraph">
              <wp:posOffset>209550</wp:posOffset>
            </wp:positionV>
            <wp:extent cx="2667000" cy="1866900"/>
            <wp:effectExtent l="19050" t="0" r="0" b="0"/>
            <wp:wrapSquare wrapText="bothSides"/>
            <wp:docPr id="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67000" cy="1866900"/>
                    </a:xfrm>
                    <a:prstGeom prst="rect">
                      <a:avLst/>
                    </a:prstGeom>
                    <a:noFill/>
                    <a:ln w="9525">
                      <a:noFill/>
                      <a:miter lim="800000"/>
                      <a:headEnd/>
                      <a:tailEnd/>
                    </a:ln>
                  </pic:spPr>
                </pic:pic>
              </a:graphicData>
            </a:graphic>
          </wp:anchor>
        </w:drawing>
      </w:r>
      <w:r>
        <w:rPr>
          <w:rFonts w:cstheme="minorHAnsi"/>
          <w:noProof/>
          <w:color w:val="2B2B2B"/>
          <w:sz w:val="32"/>
          <w:szCs w:val="32"/>
          <w:lang w:eastAsia="ru-RU"/>
        </w:rPr>
        <w:drawing>
          <wp:anchor distT="0" distB="0" distL="114300" distR="114300" simplePos="0" relativeHeight="251639808" behindDoc="0" locked="0" layoutInCell="1" allowOverlap="1">
            <wp:simplePos x="0" y="0"/>
            <wp:positionH relativeFrom="column">
              <wp:posOffset>4191000</wp:posOffset>
            </wp:positionH>
            <wp:positionV relativeFrom="paragraph">
              <wp:posOffset>226060</wp:posOffset>
            </wp:positionV>
            <wp:extent cx="2076450" cy="1733550"/>
            <wp:effectExtent l="19050" t="0" r="0" b="0"/>
            <wp:wrapSquare wrapText="bothSides"/>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076450" cy="1733550"/>
                    </a:xfrm>
                    <a:prstGeom prst="rect">
                      <a:avLst/>
                    </a:prstGeom>
                    <a:noFill/>
                    <a:ln w="9525">
                      <a:noFill/>
                      <a:miter lim="800000"/>
                      <a:headEnd/>
                      <a:tailEnd/>
                    </a:ln>
                  </pic:spPr>
                </pic:pic>
              </a:graphicData>
            </a:graphic>
          </wp:anchor>
        </w:drawing>
      </w:r>
      <w:r w:rsidR="00F97DF2" w:rsidRPr="00EF58DA">
        <w:rPr>
          <w:rFonts w:cstheme="minorHAnsi"/>
          <w:color w:val="2B2B2B"/>
          <w:sz w:val="32"/>
          <w:szCs w:val="32"/>
        </w:rPr>
        <w:t xml:space="preserve">Пусть есть два полупроводника, </w:t>
      </w:r>
      <w:r w:rsidR="00F97DF2" w:rsidRPr="00EF58DA">
        <w:rPr>
          <w:rFonts w:cstheme="minorHAnsi"/>
          <w:color w:val="2B2B2B"/>
          <w:sz w:val="32"/>
          <w:szCs w:val="32"/>
          <w:lang w:val="en-US"/>
        </w:rPr>
        <w:t>n</w:t>
      </w:r>
      <w:r w:rsidR="00F97DF2" w:rsidRPr="00EF58DA">
        <w:rPr>
          <w:rFonts w:cstheme="minorHAnsi"/>
          <w:color w:val="2B2B2B"/>
          <w:sz w:val="32"/>
          <w:szCs w:val="32"/>
        </w:rPr>
        <w:t xml:space="preserve"> и </w:t>
      </w:r>
      <w:r>
        <w:rPr>
          <w:rFonts w:cstheme="minorHAnsi"/>
          <w:color w:val="2B2B2B"/>
          <w:sz w:val="32"/>
          <w:szCs w:val="32"/>
        </w:rPr>
        <w:t xml:space="preserve"> </w:t>
      </w:r>
      <w:proofErr w:type="spellStart"/>
      <w:proofErr w:type="gramStart"/>
      <w:r w:rsidRPr="00EF58DA">
        <w:rPr>
          <w:rFonts w:cstheme="minorHAnsi"/>
          <w:color w:val="2B2B2B"/>
          <w:sz w:val="32"/>
          <w:szCs w:val="32"/>
        </w:rPr>
        <w:t>р</w:t>
      </w:r>
      <w:proofErr w:type="spellEnd"/>
      <w:proofErr w:type="gramEnd"/>
      <w:r w:rsidRPr="00EF58DA">
        <w:rPr>
          <w:rFonts w:cstheme="minorHAnsi"/>
          <w:color w:val="2B2B2B"/>
          <w:sz w:val="32"/>
          <w:szCs w:val="32"/>
        </w:rPr>
        <w:t xml:space="preserve"> типа </w:t>
      </w:r>
      <w:r w:rsidR="00F97DF2" w:rsidRPr="00EF58DA">
        <w:rPr>
          <w:rFonts w:cstheme="minorHAnsi"/>
          <w:color w:val="2B2B2B"/>
          <w:sz w:val="32"/>
          <w:szCs w:val="32"/>
        </w:rPr>
        <w:t>отдельно</w:t>
      </w:r>
      <w:r w:rsidR="001F3419" w:rsidRPr="00EF58DA">
        <w:rPr>
          <w:rFonts w:cstheme="minorHAnsi"/>
          <w:color w:val="2B2B2B"/>
          <w:sz w:val="32"/>
          <w:szCs w:val="32"/>
        </w:rPr>
        <w:t xml:space="preserve">. Если мы их приведем в </w:t>
      </w:r>
      <w:proofErr w:type="gramStart"/>
      <w:r w:rsidR="001F3419" w:rsidRPr="00EF58DA">
        <w:rPr>
          <w:rFonts w:cstheme="minorHAnsi"/>
          <w:color w:val="2B2B2B"/>
          <w:sz w:val="32"/>
          <w:szCs w:val="32"/>
        </w:rPr>
        <w:t>контакт</w:t>
      </w:r>
      <w:proofErr w:type="gramEnd"/>
      <w:r w:rsidR="00F97DF2" w:rsidRPr="00EF58DA">
        <w:rPr>
          <w:rFonts w:cstheme="minorHAnsi"/>
          <w:color w:val="2B2B2B"/>
          <w:sz w:val="32"/>
          <w:szCs w:val="32"/>
        </w:rPr>
        <w:t xml:space="preserve"> </w:t>
      </w:r>
      <w:r w:rsidR="001F3419" w:rsidRPr="00EF58DA">
        <w:rPr>
          <w:rFonts w:cstheme="minorHAnsi"/>
          <w:color w:val="2B2B2B"/>
          <w:sz w:val="32"/>
          <w:szCs w:val="32"/>
        </w:rPr>
        <w:t xml:space="preserve">то уровни ферми в них </w:t>
      </w:r>
      <w:proofErr w:type="spellStart"/>
      <w:r w:rsidR="001F3419" w:rsidRPr="00EF58DA">
        <w:rPr>
          <w:rFonts w:cstheme="minorHAnsi"/>
          <w:color w:val="2B2B2B"/>
          <w:sz w:val="32"/>
          <w:szCs w:val="32"/>
        </w:rPr>
        <w:t>выравняются</w:t>
      </w:r>
      <w:proofErr w:type="spellEnd"/>
      <w:r w:rsidR="001F3419" w:rsidRPr="00EF58DA">
        <w:rPr>
          <w:rFonts w:cstheme="minorHAnsi"/>
          <w:color w:val="2B2B2B"/>
          <w:sz w:val="32"/>
          <w:szCs w:val="32"/>
        </w:rPr>
        <w:t xml:space="preserve">. Энергия Ферми одна. просто в  </w:t>
      </w:r>
      <w:r w:rsidR="001F3419" w:rsidRPr="00EF58DA">
        <w:rPr>
          <w:rFonts w:cstheme="minorHAnsi"/>
          <w:color w:val="2B2B2B"/>
          <w:sz w:val="32"/>
          <w:szCs w:val="32"/>
          <w:lang w:val="en-US"/>
        </w:rPr>
        <w:t>n</w:t>
      </w:r>
      <w:r w:rsidR="00F97DF2" w:rsidRPr="00EF58DA">
        <w:rPr>
          <w:rFonts w:cstheme="minorHAnsi"/>
          <w:color w:val="2B2B2B"/>
          <w:sz w:val="32"/>
          <w:szCs w:val="32"/>
        </w:rPr>
        <w:t xml:space="preserve"> </w:t>
      </w:r>
      <w:r w:rsidR="001F3419" w:rsidRPr="00EF58DA">
        <w:rPr>
          <w:rFonts w:cstheme="minorHAnsi"/>
          <w:color w:val="2B2B2B"/>
          <w:sz w:val="32"/>
          <w:szCs w:val="32"/>
        </w:rPr>
        <w:t xml:space="preserve">типе она ближе к зоне проводимости а в </w:t>
      </w:r>
      <w:proofErr w:type="spellStart"/>
      <w:proofErr w:type="gramStart"/>
      <w:r w:rsidR="001F3419" w:rsidRPr="00EF58DA">
        <w:rPr>
          <w:rFonts w:cstheme="minorHAnsi"/>
          <w:color w:val="2B2B2B"/>
          <w:sz w:val="32"/>
          <w:szCs w:val="32"/>
        </w:rPr>
        <w:t>р</w:t>
      </w:r>
      <w:proofErr w:type="spellEnd"/>
      <w:proofErr w:type="gramEnd"/>
      <w:r w:rsidR="001F3419" w:rsidRPr="00EF58DA">
        <w:rPr>
          <w:rFonts w:cstheme="minorHAnsi"/>
          <w:color w:val="2B2B2B"/>
          <w:sz w:val="32"/>
          <w:szCs w:val="32"/>
        </w:rPr>
        <w:t xml:space="preserve"> типе ближе к валентной зоне. </w:t>
      </w:r>
      <w:r w:rsidR="000F21F1" w:rsidRPr="00EF58DA">
        <w:rPr>
          <w:rFonts w:cstheme="minorHAnsi"/>
          <w:color w:val="2B2B2B"/>
          <w:sz w:val="32"/>
          <w:szCs w:val="32"/>
        </w:rPr>
        <w:t xml:space="preserve"> </w:t>
      </w:r>
    </w:p>
    <w:p w:rsidR="00684B95" w:rsidRDefault="00B25D8F">
      <w:pPr>
        <w:rPr>
          <w:sz w:val="32"/>
          <w:szCs w:val="32"/>
        </w:rPr>
      </w:pPr>
      <w:r>
        <w:rPr>
          <w:noProof/>
          <w:sz w:val="32"/>
          <w:szCs w:val="32"/>
          <w:lang w:eastAsia="ru-RU"/>
        </w:rPr>
        <w:pict>
          <v:group id="_x0000_s1263" style="position:absolute;margin-left:470.25pt;margin-top:39.65pt;width:66pt;height:167.15pt;z-index:251878400" coordorigin="10125,6367" coordsize="1320,3343" o:regroupid="33">
            <v:group id="_x0000_s1159" style="position:absolute;left:10125;top:6367;width:1320;height:3032" coordorigin="510,1755" coordsize="1320,3032" o:regroupid="11">
              <v:group id="_x0000_s1158" style="position:absolute;left:510;top:1755;width:1305;height:2805" coordorigin="7290,1740" coordsize="1305,2805">
                <v:shape id="_x0000_s1105" type="#_x0000_t32" style="position:absolute;left:7290;top:1740;width:1230;height:1020;flip:y" o:connectortype="straight" strokeweight="3pt"/>
                <v:shape id="_x0000_s1106" type="#_x0000_t32" style="position:absolute;left:7365;top:3345;width:1230;height:1200;flip:y" o:connectortype="straight" strokeweight="3pt"/>
              </v:group>
              <v:shape id="_x0000_s1109" type="#_x0000_t32" style="position:absolute;left:510;top:4786;width:1320;height:1;flip:x" o:connectortype="straight" strokeweight="3pt">
                <v:stroke startarrow="block" endarrow="block"/>
              </v:shape>
            </v:group>
            <v:shape id="_x0000_s1262" type="#_x0000_t202" style="position:absolute;left:10485;top:9185;width:510;height:525" stroked="f">
              <v:textbox>
                <w:txbxContent>
                  <w:p w:rsidR="00C33374" w:rsidRPr="00603F7D" w:rsidRDefault="00C33374" w:rsidP="00603F7D">
                    <w:pPr>
                      <w:rPr>
                        <w:i/>
                        <w:sz w:val="32"/>
                        <w:szCs w:val="32"/>
                        <w:lang w:val="en-US"/>
                      </w:rPr>
                    </w:pPr>
                    <w:proofErr w:type="gramStart"/>
                    <w:r>
                      <w:rPr>
                        <w:sz w:val="32"/>
                        <w:szCs w:val="32"/>
                        <w:lang w:val="en-US"/>
                      </w:rPr>
                      <w:t>d</w:t>
                    </w:r>
                    <w:proofErr w:type="gramEnd"/>
                  </w:p>
                </w:txbxContent>
              </v:textbox>
            </v:shape>
          </v:group>
        </w:pict>
      </w:r>
      <w:r w:rsidR="00B15D22">
        <w:rPr>
          <w:noProof/>
          <w:sz w:val="32"/>
          <w:szCs w:val="32"/>
          <w:lang w:eastAsia="ru-RU"/>
        </w:rPr>
        <w:drawing>
          <wp:anchor distT="0" distB="0" distL="114300" distR="114300" simplePos="0" relativeHeight="251638784" behindDoc="0" locked="0" layoutInCell="1" allowOverlap="1">
            <wp:simplePos x="0" y="0"/>
            <wp:positionH relativeFrom="column">
              <wp:posOffset>6657975</wp:posOffset>
            </wp:positionH>
            <wp:positionV relativeFrom="paragraph">
              <wp:posOffset>85725</wp:posOffset>
            </wp:positionV>
            <wp:extent cx="2667000" cy="1866900"/>
            <wp:effectExtent l="19050" t="0" r="0" b="0"/>
            <wp:wrapSquare wrapText="bothSides"/>
            <wp:docPr id="1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67000" cy="1866900"/>
                    </a:xfrm>
                    <a:prstGeom prst="rect">
                      <a:avLst/>
                    </a:prstGeom>
                    <a:noFill/>
                    <a:ln w="9525">
                      <a:noFill/>
                      <a:miter lim="800000"/>
                      <a:headEnd/>
                      <a:tailEnd/>
                    </a:ln>
                  </pic:spPr>
                </pic:pic>
              </a:graphicData>
            </a:graphic>
          </wp:anchor>
        </w:drawing>
      </w:r>
      <w:r>
        <w:rPr>
          <w:noProof/>
          <w:sz w:val="32"/>
          <w:szCs w:val="32"/>
          <w:lang w:eastAsia="ru-RU"/>
        </w:rPr>
        <w:pict>
          <v:shape id="_x0000_s1190" type="#_x0000_t202" style="position:absolute;margin-left:467.25pt;margin-top:20.05pt;width:83.25pt;height:26.25pt;z-index:251669504;mso-position-horizontal-relative:text;mso-position-vertical-relative:text" stroked="f">
            <v:textbox>
              <w:txbxContent>
                <w:p w:rsidR="00C33374" w:rsidRPr="00892A20" w:rsidRDefault="00C33374" w:rsidP="00892A20">
                  <w:pPr>
                    <w:rPr>
                      <w:i/>
                      <w:sz w:val="32"/>
                      <w:szCs w:val="32"/>
                      <w:lang w:val="en-US"/>
                    </w:rPr>
                  </w:pPr>
                  <w:r>
                    <w:rPr>
                      <w:sz w:val="32"/>
                      <w:szCs w:val="32"/>
                    </w:rPr>
                    <w:t>-</w:t>
                  </w:r>
                  <w:proofErr w:type="spellStart"/>
                  <w:r>
                    <w:rPr>
                      <w:i/>
                      <w:sz w:val="32"/>
                      <w:szCs w:val="32"/>
                      <w:lang w:val="en-US"/>
                    </w:rPr>
                    <w:t>l</w:t>
                  </w:r>
                  <w:r w:rsidRPr="00892A20">
                    <w:rPr>
                      <w:i/>
                      <w:sz w:val="32"/>
                      <w:szCs w:val="32"/>
                      <w:vertAlign w:val="subscript"/>
                      <w:lang w:val="en-US"/>
                    </w:rPr>
                    <w:t>n</w:t>
                  </w:r>
                  <w:proofErr w:type="spellEnd"/>
                  <w:r>
                    <w:rPr>
                      <w:i/>
                      <w:sz w:val="32"/>
                      <w:szCs w:val="32"/>
                      <w:lang w:val="en-US"/>
                    </w:rPr>
                    <w:t xml:space="preserve">   0       </w:t>
                  </w:r>
                  <w:proofErr w:type="spellStart"/>
                  <w:r>
                    <w:rPr>
                      <w:i/>
                      <w:sz w:val="32"/>
                      <w:szCs w:val="32"/>
                      <w:lang w:val="en-US"/>
                    </w:rPr>
                    <w:t>l</w:t>
                  </w:r>
                  <w:r w:rsidRPr="00892A20">
                    <w:rPr>
                      <w:i/>
                      <w:sz w:val="32"/>
                      <w:szCs w:val="32"/>
                      <w:vertAlign w:val="subscript"/>
                      <w:lang w:val="en-US"/>
                    </w:rPr>
                    <w:t>p</w:t>
                  </w:r>
                  <w:proofErr w:type="spellEnd"/>
                </w:p>
              </w:txbxContent>
            </v:textbox>
          </v:shape>
        </w:pict>
      </w:r>
      <w:r w:rsidRPr="00B25D8F">
        <w:rPr>
          <w:noProof/>
          <w:color w:val="0070C0"/>
          <w:sz w:val="32"/>
          <w:szCs w:val="32"/>
          <w:lang w:eastAsia="ru-RU"/>
        </w:rPr>
        <w:pict>
          <v:shape id="_x0000_s1114" type="#_x0000_t32" style="position:absolute;margin-left:756pt;margin-top:27.2pt;width:26.25pt;height:0;z-index:251664384;mso-position-horizontal-relative:text;mso-position-vertical-relative:text" o:connectortype="straight" strokecolor="#4f81bd [3204]" strokeweight="4.5pt">
            <v:stroke endarrow="block"/>
          </v:shape>
        </w:pict>
      </w:r>
      <w:r>
        <w:rPr>
          <w:noProof/>
          <w:sz w:val="32"/>
          <w:szCs w:val="32"/>
          <w:lang w:eastAsia="ru-RU"/>
        </w:rPr>
        <w:pict>
          <v:shape id="_x0000_s1111" style="position:absolute;margin-left:728.1pt;margin-top:7.15pt;width:41.4pt;height:79.85pt;z-index:251662336;mso-position-horizontal-relative:text;mso-position-vertical-relative:text" coordsize="3738,4297" path="m1083,c604,273,126,546,63,1081,,1616,170,2700,708,3210v538,510,2130,773,2580,930c3738,4297,3573,4226,3408,4155e" filled="f">
            <v:path arrowok="t"/>
          </v:shape>
        </w:pict>
      </w:r>
      <w:r>
        <w:rPr>
          <w:noProof/>
          <w:sz w:val="32"/>
          <w:szCs w:val="32"/>
          <w:lang w:eastAsia="ru-RU"/>
        </w:rPr>
        <w:pict>
          <v:shape id="_x0000_s1112" style="position:absolute;margin-left:733.5pt;margin-top:19.3pt;width:22.5pt;height:49.9pt;z-index:251663360;mso-position-horizontal-relative:text;mso-position-vertical-relative:text" coordsize="4975,5715" path="m2685,v835,28,1670,57,1980,660c4975,1263,4917,2913,4545,3615,4173,4317,3187,4525,2430,4875,1673,5225,403,5575,,5715e" filled="f">
            <v:path arrowok="t"/>
          </v:shape>
        </w:pict>
      </w:r>
      <w:r>
        <w:rPr>
          <w:noProof/>
          <w:sz w:val="32"/>
          <w:szCs w:val="32"/>
          <w:lang w:eastAsia="ru-RU"/>
        </w:rPr>
        <w:pict>
          <v:shape id="_x0000_s1187" type="#_x0000_t202" style="position:absolute;margin-left:-295.5pt;margin-top:10.5pt;width:98.25pt;height:26.25pt;z-index:251668480;mso-position-horizontal-relative:text;mso-position-vertical-relative:text" stroked="f">
            <v:textbox>
              <w:txbxContent>
                <w:p w:rsidR="00C33374" w:rsidRPr="000F21F1" w:rsidRDefault="00C33374" w:rsidP="000F21F1">
                  <w:pPr>
                    <w:rPr>
                      <w:sz w:val="32"/>
                      <w:szCs w:val="32"/>
                      <w:lang w:val="en-US"/>
                    </w:rPr>
                  </w:pPr>
                  <w:r>
                    <w:rPr>
                      <w:sz w:val="32"/>
                      <w:szCs w:val="32"/>
                    </w:rPr>
                    <w:t>-</w:t>
                  </w:r>
                  <w:proofErr w:type="spellStart"/>
                  <w:r w:rsidRPr="000F21F1">
                    <w:rPr>
                      <w:b/>
                      <w:i/>
                      <w:sz w:val="32"/>
                      <w:szCs w:val="32"/>
                      <w:lang w:val="en-US"/>
                    </w:rPr>
                    <w:t>l</w:t>
                  </w:r>
                  <w:r w:rsidRPr="000F21F1">
                    <w:rPr>
                      <w:b/>
                      <w:i/>
                      <w:sz w:val="32"/>
                      <w:szCs w:val="32"/>
                      <w:vertAlign w:val="subscript"/>
                      <w:lang w:val="en-US"/>
                    </w:rPr>
                    <w:t>n</w:t>
                  </w:r>
                  <w:proofErr w:type="spellEnd"/>
                  <w:r>
                    <w:rPr>
                      <w:b/>
                      <w:i/>
                      <w:sz w:val="32"/>
                      <w:szCs w:val="32"/>
                      <w:lang w:val="en-US"/>
                    </w:rPr>
                    <w:t xml:space="preserve">     0       </w:t>
                  </w:r>
                  <w:proofErr w:type="spellStart"/>
                  <w:r>
                    <w:rPr>
                      <w:b/>
                      <w:i/>
                      <w:sz w:val="32"/>
                      <w:szCs w:val="32"/>
                      <w:lang w:val="en-US"/>
                    </w:rPr>
                    <w:t>l</w:t>
                  </w:r>
                  <w:r w:rsidRPr="000F21F1">
                    <w:rPr>
                      <w:b/>
                      <w:i/>
                      <w:sz w:val="32"/>
                      <w:szCs w:val="32"/>
                      <w:vertAlign w:val="subscript"/>
                      <w:lang w:val="en-US"/>
                    </w:rPr>
                    <w:t>p</w:t>
                  </w:r>
                  <w:proofErr w:type="spellEnd"/>
                </w:p>
              </w:txbxContent>
            </v:textbox>
          </v:shape>
        </w:pict>
      </w:r>
      <w:r w:rsidR="00307776">
        <w:rPr>
          <w:sz w:val="32"/>
          <w:szCs w:val="32"/>
        </w:rPr>
        <w:t>К</w:t>
      </w:r>
      <w:r w:rsidR="00D55DFD">
        <w:rPr>
          <w:sz w:val="32"/>
          <w:szCs w:val="32"/>
        </w:rPr>
        <w:t xml:space="preserve">огда полупроводники приводим в </w:t>
      </w:r>
      <w:r w:rsidR="00307776">
        <w:rPr>
          <w:sz w:val="32"/>
          <w:szCs w:val="32"/>
        </w:rPr>
        <w:t>к</w:t>
      </w:r>
      <w:r w:rsidR="00D55DFD">
        <w:rPr>
          <w:sz w:val="32"/>
          <w:szCs w:val="32"/>
        </w:rPr>
        <w:t xml:space="preserve">онтакт </w:t>
      </w:r>
      <w:r>
        <w:rPr>
          <w:noProof/>
          <w:sz w:val="32"/>
          <w:szCs w:val="32"/>
          <w:lang w:eastAsia="ru-RU"/>
        </w:rPr>
        <w:pict>
          <v:group id="_x0000_s1261" style="position:absolute;margin-left:459.55pt;margin-top:19.55pt;width:74.45pt;height:159.2pt;z-index:251673600;mso-position-horizontal-relative:text;mso-position-vertical-relative:text" coordorigin="9914,5507" coordsize="1489,3184">
            <v:shape id="_x0000_s1107" type="#_x0000_t32" style="position:absolute;left:9914;top:5913;width:1;height:1020;flip:y" o:connectortype="straight" o:regroupid="10" strokecolor="red" strokeweight="3pt">
              <v:stroke startarrow="block" endarrow="block"/>
            </v:shape>
            <v:shape id="_x0000_s1113" type="#_x0000_t32" style="position:absolute;left:10350;top:6033;width:900;height:15;flip:y" o:connectortype="straight" o:regroupid="10" strokecolor="red" strokeweight="4.5pt">
              <v:stroke endarrow="block"/>
            </v:shape>
            <v:shape id="_x0000_s1191" type="#_x0000_t202" style="position:absolute;left:10185;top:6899;width:1218;height:957" stroked="f">
              <v:textbox>
                <w:txbxContent>
                  <w:p w:rsidR="00C33374" w:rsidRPr="00D55DFD" w:rsidRDefault="00C33374" w:rsidP="00012525">
                    <w:pPr>
                      <w:rPr>
                        <w:sz w:val="32"/>
                        <w:szCs w:val="32"/>
                      </w:rPr>
                    </w:pPr>
                    <w:r>
                      <w:rPr>
                        <w:sz w:val="32"/>
                        <w:szCs w:val="32"/>
                      </w:rPr>
                      <w:t>++    ---++    ---++    ---++    ---</w:t>
                    </w:r>
                  </w:p>
                </w:txbxContent>
              </v:textbox>
            </v:shape>
            <v:shape id="_x0000_s1186" type="#_x0000_t32" style="position:absolute;left:10230;top:5507;width:30;height:3184" o:connectortype="straight" o:regroupid="10" strokeweight="2.25pt">
              <v:stroke dashstyle="dash"/>
            </v:shape>
          </v:group>
        </w:pict>
      </w:r>
      <w:r>
        <w:rPr>
          <w:noProof/>
          <w:sz w:val="32"/>
          <w:szCs w:val="32"/>
          <w:lang w:eastAsia="ru-RU"/>
        </w:rPr>
        <w:pict>
          <v:shape id="_x0000_s1185" type="#_x0000_t32" style="position:absolute;margin-left:532.5pt;margin-top:17.3pt;width:0;height:159.2pt;z-index:251670528;mso-position-horizontal-relative:text;mso-position-vertical-relative:text" o:connectortype="straight" o:regroupid="10" strokeweight="2.25pt">
            <v:stroke dashstyle="dash"/>
          </v:shape>
        </w:pict>
      </w:r>
      <w:r>
        <w:rPr>
          <w:noProof/>
          <w:sz w:val="32"/>
          <w:szCs w:val="32"/>
          <w:lang w:eastAsia="ru-RU"/>
        </w:rPr>
        <w:pict>
          <v:shape id="_x0000_s1181" type="#_x0000_t32" style="position:absolute;margin-left:497.25pt;margin-top:17.3pt;width:0;height:161.45pt;z-index:251672576;mso-position-horizontal-relative:text;mso-position-vertical-relative:text" o:connectortype="straight" o:regroupid="10" strokeweight="2.25pt"/>
        </w:pict>
      </w:r>
      <w:r w:rsidR="00307776">
        <w:rPr>
          <w:noProof/>
          <w:sz w:val="32"/>
          <w:szCs w:val="32"/>
          <w:lang w:eastAsia="ru-RU"/>
        </w:rPr>
        <w:drawing>
          <wp:anchor distT="0" distB="0" distL="114300" distR="114300" simplePos="0" relativeHeight="251637760" behindDoc="0" locked="0" layoutInCell="1" allowOverlap="1">
            <wp:simplePos x="0" y="0"/>
            <wp:positionH relativeFrom="column">
              <wp:posOffset>3848100</wp:posOffset>
            </wp:positionH>
            <wp:positionV relativeFrom="paragraph">
              <wp:posOffset>730250</wp:posOffset>
            </wp:positionV>
            <wp:extent cx="2247900" cy="1866900"/>
            <wp:effectExtent l="19050" t="0" r="0" b="0"/>
            <wp:wrapSquare wrapText="bothSides"/>
            <wp:docPr id="1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247900" cy="1866900"/>
                    </a:xfrm>
                    <a:prstGeom prst="rect">
                      <a:avLst/>
                    </a:prstGeom>
                    <a:noFill/>
                    <a:ln w="9525">
                      <a:noFill/>
                      <a:miter lim="800000"/>
                      <a:headEnd/>
                      <a:tailEnd/>
                    </a:ln>
                  </pic:spPr>
                </pic:pic>
              </a:graphicData>
            </a:graphic>
          </wp:anchor>
        </w:drawing>
      </w:r>
      <w:r>
        <w:rPr>
          <w:noProof/>
          <w:sz w:val="32"/>
          <w:szCs w:val="32"/>
          <w:lang w:eastAsia="ru-RU"/>
        </w:rPr>
        <w:pict>
          <v:shape id="_x0000_s1108" type="#_x0000_t32" style="position:absolute;margin-left:467.25pt;margin-top:38.9pt;width:66.75pt;height:0;z-index:251661312;mso-position-horizontal-relative:text;mso-position-vertical-relative:text" o:connectortype="straight"/>
        </w:pict>
      </w:r>
      <w:r w:rsidR="00D55DFD">
        <w:rPr>
          <w:sz w:val="32"/>
          <w:szCs w:val="32"/>
        </w:rPr>
        <w:t xml:space="preserve">уровень ферми </w:t>
      </w:r>
    </w:p>
    <w:p w:rsidR="00684B95" w:rsidRDefault="00684B95">
      <w:pPr>
        <w:rPr>
          <w:sz w:val="32"/>
          <w:szCs w:val="32"/>
        </w:rPr>
      </w:pPr>
      <w:r>
        <w:rPr>
          <w:sz w:val="32"/>
          <w:szCs w:val="32"/>
        </w:rPr>
        <w:t>д</w:t>
      </w:r>
      <w:r w:rsidR="00D55DFD">
        <w:rPr>
          <w:sz w:val="32"/>
          <w:szCs w:val="32"/>
        </w:rPr>
        <w:t xml:space="preserve">олжен быть на одной высоте. А края </w:t>
      </w:r>
      <w:proofErr w:type="spellStart"/>
      <w:r w:rsidR="00D55DFD">
        <w:rPr>
          <w:sz w:val="32"/>
          <w:szCs w:val="32"/>
          <w:lang w:val="en-US"/>
        </w:rPr>
        <w:t>Ev</w:t>
      </w:r>
      <w:proofErr w:type="spellEnd"/>
      <w:r w:rsidR="00D55DFD" w:rsidRPr="00D55DFD">
        <w:rPr>
          <w:sz w:val="32"/>
          <w:szCs w:val="32"/>
        </w:rPr>
        <w:t xml:space="preserve"> </w:t>
      </w:r>
      <w:r w:rsidR="00D55DFD">
        <w:rPr>
          <w:sz w:val="32"/>
          <w:szCs w:val="32"/>
        </w:rPr>
        <w:t>и</w:t>
      </w:r>
      <w:r w:rsidR="00D55DFD" w:rsidRPr="00D55DFD">
        <w:rPr>
          <w:sz w:val="32"/>
          <w:szCs w:val="32"/>
        </w:rPr>
        <w:t xml:space="preserve"> </w:t>
      </w:r>
      <w:proofErr w:type="spellStart"/>
      <w:r w:rsidR="00D55DFD">
        <w:rPr>
          <w:sz w:val="32"/>
          <w:szCs w:val="32"/>
          <w:lang w:val="en-US"/>
        </w:rPr>
        <w:t>Ec</w:t>
      </w:r>
      <w:proofErr w:type="spellEnd"/>
      <w:r w:rsidR="00D55DFD" w:rsidRPr="00D55DFD">
        <w:rPr>
          <w:sz w:val="32"/>
          <w:szCs w:val="32"/>
        </w:rPr>
        <w:t xml:space="preserve"> </w:t>
      </w:r>
    </w:p>
    <w:p w:rsidR="00B15D22" w:rsidRDefault="00892A20" w:rsidP="00B15D22">
      <w:pPr>
        <w:spacing w:after="0" w:line="240" w:lineRule="auto"/>
        <w:rPr>
          <w:rFonts w:ascii="Arial" w:hAnsi="Arial" w:cs="Arial"/>
          <w:color w:val="2B2B2B"/>
          <w:sz w:val="32"/>
          <w:szCs w:val="32"/>
          <w:shd w:val="clear" w:color="auto" w:fill="FFFFFF"/>
          <w:lang w:val="kk-KZ"/>
        </w:rPr>
      </w:pPr>
      <w:r>
        <w:rPr>
          <w:sz w:val="32"/>
          <w:szCs w:val="32"/>
        </w:rPr>
        <w:t>испытывают изгиб на</w:t>
      </w:r>
      <w:r w:rsidR="009F7CB2">
        <w:rPr>
          <w:sz w:val="32"/>
          <w:szCs w:val="32"/>
        </w:rPr>
        <w:t xml:space="preserve"> </w:t>
      </w:r>
      <w:r>
        <w:rPr>
          <w:sz w:val="32"/>
          <w:szCs w:val="32"/>
        </w:rPr>
        <w:t>величину Ф</w:t>
      </w:r>
      <w:proofErr w:type="gramStart"/>
      <w:r w:rsidRPr="00892A20">
        <w:rPr>
          <w:sz w:val="32"/>
          <w:szCs w:val="32"/>
          <w:vertAlign w:val="subscript"/>
        </w:rPr>
        <w:t>0</w:t>
      </w:r>
      <w:proofErr w:type="gramEnd"/>
      <w:r w:rsidR="009F7CB2">
        <w:rPr>
          <w:sz w:val="32"/>
          <w:szCs w:val="32"/>
        </w:rPr>
        <w:t xml:space="preserve">. </w:t>
      </w:r>
      <w:r w:rsidR="00B25D8F" w:rsidRPr="00B25D8F">
        <w:rPr>
          <w:noProof/>
          <w:sz w:val="32"/>
          <w:szCs w:val="32"/>
          <w:lang w:eastAsia="ru-RU"/>
        </w:rPr>
        <w:pict>
          <v:shape id="_x0000_s1115" type="#_x0000_t202" style="position:absolute;margin-left:492.75pt;margin-top:44.35pt;width:25.5pt;height:39pt;z-index:251671552;mso-position-horizontal-relative:text;mso-position-vertical-relative:text" o:regroupid="11" stroked="f">
            <v:textbox style="mso-next-textbox:#_x0000_s1115">
              <w:txbxContent>
                <w:p w:rsidR="00C33374" w:rsidRPr="00A1153E" w:rsidRDefault="00C33374">
                  <w:pPr>
                    <w:rPr>
                      <w:sz w:val="40"/>
                      <w:szCs w:val="40"/>
                      <w:lang w:val="en-US"/>
                    </w:rPr>
                  </w:pPr>
                  <w:proofErr w:type="gramStart"/>
                  <w:r w:rsidRPr="00A1153E">
                    <w:rPr>
                      <w:sz w:val="40"/>
                      <w:szCs w:val="40"/>
                      <w:lang w:val="en-US"/>
                    </w:rPr>
                    <w:t>d</w:t>
                  </w:r>
                  <w:proofErr w:type="gramEnd"/>
                </w:p>
              </w:txbxContent>
            </v:textbox>
          </v:shape>
        </w:pict>
      </w:r>
      <w:r w:rsidR="00B25D8F" w:rsidRPr="00B25D8F">
        <w:rPr>
          <w:noProof/>
          <w:sz w:val="32"/>
          <w:szCs w:val="32"/>
          <w:lang w:eastAsia="ru-RU"/>
        </w:rPr>
        <w:pict>
          <v:shape id="_x0000_s1184" type="#_x0000_t202" style="position:absolute;margin-left:688.35pt;margin-top:46.7pt;width:39.75pt;height:26.25pt;z-index:251667456;mso-position-horizontal-relative:text;mso-position-vertical-relative:text" stroked="f">
            <v:textbox>
              <w:txbxContent>
                <w:p w:rsidR="00C33374" w:rsidRPr="00D55DFD" w:rsidRDefault="00C33374">
                  <w:pPr>
                    <w:rPr>
                      <w:sz w:val="32"/>
                      <w:szCs w:val="32"/>
                    </w:rPr>
                  </w:pPr>
                  <w:r w:rsidRPr="00D55DFD">
                    <w:rPr>
                      <w:sz w:val="32"/>
                      <w:szCs w:val="32"/>
                    </w:rPr>
                    <w:t>Х</w:t>
                  </w:r>
                </w:p>
              </w:txbxContent>
            </v:textbox>
          </v:shape>
        </w:pict>
      </w:r>
      <w:r w:rsidR="009F7CB2">
        <w:rPr>
          <w:sz w:val="32"/>
          <w:szCs w:val="32"/>
        </w:rPr>
        <w:t xml:space="preserve">                                         </w:t>
      </w:r>
      <w:r>
        <w:rPr>
          <w:sz w:val="32"/>
          <w:szCs w:val="32"/>
        </w:rPr>
        <w:t xml:space="preserve">Красным цветом выделены высота барьера и </w:t>
      </w:r>
      <w:proofErr w:type="spellStart"/>
      <w:r>
        <w:rPr>
          <w:sz w:val="32"/>
          <w:szCs w:val="32"/>
        </w:rPr>
        <w:t>направвление</w:t>
      </w:r>
      <w:proofErr w:type="spellEnd"/>
      <w:r>
        <w:rPr>
          <w:sz w:val="32"/>
          <w:szCs w:val="32"/>
        </w:rPr>
        <w:t xml:space="preserve"> вектора </w:t>
      </w:r>
      <w:r w:rsidR="009F7CB2">
        <w:rPr>
          <w:sz w:val="32"/>
          <w:szCs w:val="32"/>
        </w:rPr>
        <w:t>э</w:t>
      </w:r>
      <w:r>
        <w:rPr>
          <w:sz w:val="32"/>
          <w:szCs w:val="32"/>
        </w:rPr>
        <w:t>лектрического поля</w:t>
      </w:r>
      <w:r w:rsidR="009910BB">
        <w:rPr>
          <w:sz w:val="32"/>
          <w:szCs w:val="32"/>
        </w:rPr>
        <w:t xml:space="preserve">. </w:t>
      </w:r>
      <w:proofErr w:type="spellStart"/>
      <w:r w:rsidR="009910BB">
        <w:rPr>
          <w:sz w:val="32"/>
          <w:szCs w:val="32"/>
        </w:rPr>
        <w:t>Ветрикальная</w:t>
      </w:r>
      <w:proofErr w:type="spellEnd"/>
      <w:r w:rsidR="00B15D22">
        <w:rPr>
          <w:sz w:val="32"/>
          <w:szCs w:val="32"/>
          <w:lang w:val="kk-KZ"/>
        </w:rPr>
        <w:t xml:space="preserve"> </w:t>
      </w:r>
      <w:proofErr w:type="spellStart"/>
      <w:r w:rsidR="00B15D22">
        <w:rPr>
          <w:sz w:val="32"/>
          <w:szCs w:val="32"/>
        </w:rPr>
        <w:t>плошна</w:t>
      </w:r>
      <w:proofErr w:type="gramStart"/>
      <w:r w:rsidR="00B15D22">
        <w:rPr>
          <w:sz w:val="32"/>
          <w:szCs w:val="32"/>
        </w:rPr>
        <w:t>я</w:t>
      </w:r>
      <w:proofErr w:type="spellEnd"/>
      <w:r w:rsidR="00B15D22">
        <w:rPr>
          <w:sz w:val="32"/>
          <w:szCs w:val="32"/>
          <w:lang w:val="kk-KZ"/>
        </w:rPr>
        <w:t>-</w:t>
      </w:r>
      <w:proofErr w:type="gramEnd"/>
      <w:r w:rsidR="009910BB">
        <w:rPr>
          <w:sz w:val="32"/>
          <w:szCs w:val="32"/>
        </w:rPr>
        <w:t xml:space="preserve"> линия</w:t>
      </w:r>
      <w:r w:rsidR="00B15D22">
        <w:rPr>
          <w:sz w:val="32"/>
          <w:szCs w:val="32"/>
          <w:lang w:val="kk-KZ"/>
        </w:rPr>
        <w:t xml:space="preserve"> </w:t>
      </w:r>
      <w:r w:rsidR="009910BB">
        <w:rPr>
          <w:sz w:val="32"/>
          <w:szCs w:val="32"/>
        </w:rPr>
        <w:t xml:space="preserve">соприкосновения </w:t>
      </w:r>
      <w:r w:rsidR="009910BB" w:rsidRPr="008013D7">
        <w:rPr>
          <w:rFonts w:ascii="Arial" w:hAnsi="Arial" w:cs="Arial"/>
          <w:color w:val="2B2B2B"/>
          <w:sz w:val="32"/>
          <w:szCs w:val="32"/>
          <w:shd w:val="clear" w:color="auto" w:fill="FFFFFF"/>
          <w:lang w:val="en-US"/>
        </w:rPr>
        <w:t>n</w:t>
      </w:r>
      <w:r w:rsidR="009910BB">
        <w:rPr>
          <w:rFonts w:ascii="Arial" w:hAnsi="Arial" w:cs="Arial"/>
          <w:color w:val="2B2B2B"/>
          <w:sz w:val="32"/>
          <w:szCs w:val="32"/>
          <w:shd w:val="clear" w:color="auto" w:fill="FFFFFF"/>
        </w:rPr>
        <w:t xml:space="preserve"> и </w:t>
      </w:r>
      <w:proofErr w:type="spellStart"/>
      <w:r w:rsidR="009910BB">
        <w:rPr>
          <w:rFonts w:ascii="Arial" w:hAnsi="Arial" w:cs="Arial"/>
          <w:color w:val="2B2B2B"/>
          <w:sz w:val="32"/>
          <w:szCs w:val="32"/>
          <w:shd w:val="clear" w:color="auto" w:fill="FFFFFF"/>
        </w:rPr>
        <w:t>р</w:t>
      </w:r>
      <w:proofErr w:type="spellEnd"/>
    </w:p>
    <w:p w:rsidR="00CF1051" w:rsidRDefault="00012525">
      <w:pPr>
        <w:rPr>
          <w:sz w:val="32"/>
          <w:szCs w:val="32"/>
          <w:lang w:val="kk-KZ"/>
        </w:rPr>
      </w:pPr>
      <w:r>
        <w:rPr>
          <w:sz w:val="32"/>
          <w:szCs w:val="32"/>
        </w:rPr>
        <w:t xml:space="preserve">Рисунок перенасыщен </w:t>
      </w:r>
      <w:proofErr w:type="gramStart"/>
      <w:r>
        <w:rPr>
          <w:sz w:val="32"/>
          <w:szCs w:val="32"/>
        </w:rPr>
        <w:t>разными</w:t>
      </w:r>
      <w:proofErr w:type="gramEnd"/>
      <w:r>
        <w:rPr>
          <w:sz w:val="32"/>
          <w:szCs w:val="32"/>
        </w:rPr>
        <w:t xml:space="preserve"> </w:t>
      </w:r>
    </w:p>
    <w:p w:rsidR="00CF1051" w:rsidRPr="00CF1051" w:rsidRDefault="00012525">
      <w:pPr>
        <w:rPr>
          <w:sz w:val="32"/>
          <w:szCs w:val="32"/>
          <w:lang w:val="kk-KZ"/>
        </w:rPr>
      </w:pPr>
      <w:r>
        <w:rPr>
          <w:sz w:val="32"/>
          <w:szCs w:val="32"/>
        </w:rPr>
        <w:t xml:space="preserve">обозначениями? Согласен. </w:t>
      </w:r>
    </w:p>
    <w:p w:rsidR="003A02A2" w:rsidRPr="00CF1051" w:rsidRDefault="003A02A2">
      <w:pPr>
        <w:rPr>
          <w:sz w:val="32"/>
          <w:szCs w:val="32"/>
          <w:lang w:val="kk-KZ"/>
        </w:rPr>
      </w:pPr>
      <w:r>
        <w:rPr>
          <w:sz w:val="32"/>
          <w:szCs w:val="32"/>
        </w:rPr>
        <w:t xml:space="preserve">Далее мы будем пользоваться упрощенным графическим обозначением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sidR="00CF1051">
        <w:rPr>
          <w:rFonts w:ascii="Arial" w:hAnsi="Arial" w:cs="Arial"/>
          <w:color w:val="2B2B2B"/>
          <w:sz w:val="32"/>
          <w:szCs w:val="32"/>
          <w:lang w:val="kk-KZ"/>
        </w:rPr>
        <w:t xml:space="preserve"> </w:t>
      </w:r>
    </w:p>
    <w:p w:rsidR="00012525" w:rsidRDefault="003B59BD">
      <w:pPr>
        <w:rPr>
          <w:sz w:val="32"/>
          <w:szCs w:val="32"/>
        </w:rPr>
      </w:pPr>
      <w:r>
        <w:rPr>
          <w:sz w:val="32"/>
          <w:szCs w:val="32"/>
        </w:rPr>
        <w:t xml:space="preserve">Упрошенное представление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достаточно, </w:t>
      </w:r>
      <w:r>
        <w:rPr>
          <w:sz w:val="32"/>
          <w:szCs w:val="32"/>
        </w:rPr>
        <w:t>но</w:t>
      </w:r>
      <w:r w:rsidR="00684B95">
        <w:rPr>
          <w:sz w:val="32"/>
          <w:szCs w:val="32"/>
        </w:rPr>
        <w:t xml:space="preserve"> </w:t>
      </w:r>
      <w:r>
        <w:rPr>
          <w:sz w:val="32"/>
          <w:szCs w:val="32"/>
        </w:rPr>
        <w:t>нужно помнить,</w:t>
      </w:r>
      <w:r w:rsidR="00684B95">
        <w:rPr>
          <w:sz w:val="32"/>
          <w:szCs w:val="32"/>
        </w:rPr>
        <w:t xml:space="preserve"> </w:t>
      </w:r>
      <w:r>
        <w:rPr>
          <w:sz w:val="32"/>
          <w:szCs w:val="32"/>
        </w:rPr>
        <w:t xml:space="preserve"> есть </w:t>
      </w:r>
      <w:proofErr w:type="spellStart"/>
      <w:r w:rsidRPr="0056544B">
        <w:rPr>
          <w:sz w:val="32"/>
          <w:szCs w:val="32"/>
          <w:highlight w:val="yellow"/>
        </w:rPr>
        <w:t>высокоомная</w:t>
      </w:r>
      <w:proofErr w:type="spellEnd"/>
      <w:r w:rsidRPr="0056544B">
        <w:rPr>
          <w:sz w:val="32"/>
          <w:szCs w:val="32"/>
          <w:highlight w:val="yellow"/>
        </w:rPr>
        <w:t xml:space="preserve"> ОПЗ</w:t>
      </w:r>
      <w:r>
        <w:rPr>
          <w:sz w:val="32"/>
          <w:szCs w:val="32"/>
        </w:rPr>
        <w:t xml:space="preserve"> и есть </w:t>
      </w:r>
      <w:proofErr w:type="spellStart"/>
      <w:r w:rsidRPr="0056544B">
        <w:rPr>
          <w:sz w:val="32"/>
          <w:szCs w:val="32"/>
          <w:highlight w:val="yellow"/>
        </w:rPr>
        <w:t>внутренее</w:t>
      </w:r>
      <w:proofErr w:type="spellEnd"/>
      <w:r w:rsidRPr="0056544B">
        <w:rPr>
          <w:sz w:val="32"/>
          <w:szCs w:val="32"/>
          <w:highlight w:val="yellow"/>
        </w:rPr>
        <w:t xml:space="preserve"> поле</w:t>
      </w:r>
      <w:r>
        <w:rPr>
          <w:sz w:val="32"/>
          <w:szCs w:val="32"/>
        </w:rPr>
        <w:t>.</w:t>
      </w:r>
      <w:r w:rsidR="00A97635">
        <w:rPr>
          <w:sz w:val="32"/>
          <w:szCs w:val="32"/>
        </w:rPr>
        <w:t xml:space="preserve"> В </w:t>
      </w:r>
      <w:r w:rsidR="00A97635" w:rsidRPr="008C4AF0">
        <w:rPr>
          <w:rFonts w:ascii="Arial" w:hAnsi="Arial" w:cs="Arial"/>
          <w:color w:val="2B2B2B"/>
          <w:sz w:val="32"/>
          <w:szCs w:val="32"/>
          <w:lang w:val="en-US"/>
        </w:rPr>
        <w:t>n</w:t>
      </w:r>
      <w:r w:rsidR="00A97635">
        <w:rPr>
          <w:rFonts w:ascii="Arial" w:hAnsi="Arial" w:cs="Arial"/>
          <w:color w:val="2B2B2B"/>
          <w:sz w:val="32"/>
          <w:szCs w:val="32"/>
        </w:rPr>
        <w:t xml:space="preserve"> области основные носители электроны,</w:t>
      </w:r>
      <w:r w:rsidR="00A97635" w:rsidRPr="00A97635">
        <w:rPr>
          <w:sz w:val="32"/>
          <w:szCs w:val="32"/>
        </w:rPr>
        <w:t xml:space="preserve"> </w:t>
      </w:r>
      <w:r w:rsidR="00A97635">
        <w:rPr>
          <w:sz w:val="32"/>
          <w:szCs w:val="32"/>
        </w:rPr>
        <w:t xml:space="preserve">а в </w:t>
      </w:r>
      <w:proofErr w:type="spellStart"/>
      <w:proofErr w:type="gramStart"/>
      <w:r w:rsidR="00A97635">
        <w:rPr>
          <w:sz w:val="32"/>
          <w:szCs w:val="32"/>
        </w:rPr>
        <w:t>р</w:t>
      </w:r>
      <w:proofErr w:type="spellEnd"/>
      <w:proofErr w:type="gramEnd"/>
      <w:r w:rsidR="00A97635">
        <w:rPr>
          <w:sz w:val="32"/>
          <w:szCs w:val="32"/>
        </w:rPr>
        <w:t xml:space="preserve"> области основные носители дырки.</w:t>
      </w:r>
    </w:p>
    <w:p w:rsidR="00A97635" w:rsidRDefault="00CF1051">
      <w:pPr>
        <w:rPr>
          <w:sz w:val="32"/>
          <w:szCs w:val="32"/>
        </w:rPr>
      </w:pPr>
      <w:r>
        <w:rPr>
          <w:noProof/>
          <w:sz w:val="32"/>
          <w:szCs w:val="32"/>
          <w:lang w:eastAsia="ru-RU"/>
        </w:rPr>
        <w:drawing>
          <wp:anchor distT="0" distB="0" distL="114300" distR="114300" simplePos="0" relativeHeight="251654144" behindDoc="0" locked="0" layoutInCell="1" allowOverlap="1">
            <wp:simplePos x="0" y="0"/>
            <wp:positionH relativeFrom="column">
              <wp:posOffset>4548505</wp:posOffset>
            </wp:positionH>
            <wp:positionV relativeFrom="paragraph">
              <wp:posOffset>680085</wp:posOffset>
            </wp:positionV>
            <wp:extent cx="2234565" cy="1870710"/>
            <wp:effectExtent l="19050" t="0" r="0" b="0"/>
            <wp:wrapSquare wrapText="bothSides"/>
            <wp:docPr id="1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234565" cy="1870710"/>
                    </a:xfrm>
                    <a:prstGeom prst="rect">
                      <a:avLst/>
                    </a:prstGeom>
                    <a:noFill/>
                    <a:ln w="9525">
                      <a:noFill/>
                      <a:miter lim="800000"/>
                      <a:headEnd/>
                      <a:tailEnd/>
                    </a:ln>
                  </pic:spPr>
                </pic:pic>
              </a:graphicData>
            </a:graphic>
          </wp:anchor>
        </w:drawing>
      </w:r>
      <w:r>
        <w:rPr>
          <w:noProof/>
          <w:sz w:val="32"/>
          <w:szCs w:val="32"/>
          <w:lang w:eastAsia="ru-RU"/>
        </w:rPr>
        <w:drawing>
          <wp:anchor distT="0" distB="0" distL="114300" distR="114300" simplePos="0" relativeHeight="251655168" behindDoc="0" locked="0" layoutInCell="1" allowOverlap="1">
            <wp:simplePos x="0" y="0"/>
            <wp:positionH relativeFrom="column">
              <wp:posOffset>7429500</wp:posOffset>
            </wp:positionH>
            <wp:positionV relativeFrom="paragraph">
              <wp:posOffset>0</wp:posOffset>
            </wp:positionV>
            <wp:extent cx="2670810" cy="1870710"/>
            <wp:effectExtent l="19050" t="0" r="0" b="0"/>
            <wp:wrapSquare wrapText="bothSides"/>
            <wp:docPr id="1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70810" cy="1870710"/>
                    </a:xfrm>
                    <a:prstGeom prst="rect">
                      <a:avLst/>
                    </a:prstGeom>
                    <a:noFill/>
                    <a:ln w="9525">
                      <a:noFill/>
                      <a:miter lim="800000"/>
                      <a:headEnd/>
                      <a:tailEnd/>
                    </a:ln>
                  </pic:spPr>
                </pic:pic>
              </a:graphicData>
            </a:graphic>
          </wp:anchor>
        </w:drawing>
      </w:r>
      <w:r w:rsidR="00A97635">
        <w:rPr>
          <w:sz w:val="32"/>
          <w:szCs w:val="32"/>
        </w:rPr>
        <w:t xml:space="preserve">ОПЗ образовалась вследствие рекомбинации электронов и дырок близ границы </w:t>
      </w:r>
      <w:r w:rsidR="00B25D8F">
        <w:rPr>
          <w:noProof/>
          <w:sz w:val="32"/>
          <w:szCs w:val="32"/>
          <w:lang w:eastAsia="ru-RU"/>
        </w:rPr>
        <w:pict>
          <v:group id="_x0000_s1199" style="position:absolute;margin-left:522.45pt;margin-top:31.2pt;width:66pt;height:180.3pt;z-index:251877376;mso-position-horizontal-relative:text;mso-position-vertical-relative:text" coordorigin="10860,1909" coordsize="1320,3606" o:regroupid="33">
            <v:group id="_x0000_s1192" style="position:absolute;left:10860;top:1909;width:1320;height:3136" coordorigin="510,1755" coordsize="1320,3032">
              <v:group id="_x0000_s1193" style="position:absolute;left:510;top:1755;width:1305;height:2805" coordorigin="7290,1740" coordsize="1305,2805">
                <v:shape id="_x0000_s1194" type="#_x0000_t32" style="position:absolute;left:7290;top:1740;width:1230;height:1020;flip:y" o:connectortype="straight" strokeweight="3pt"/>
                <v:shape id="_x0000_s1195" type="#_x0000_t32" style="position:absolute;left:7365;top:3345;width:1230;height:1200;flip:y" o:connectortype="straight" strokeweight="3pt"/>
              </v:group>
              <v:shape id="_x0000_s1196" type="#_x0000_t32" style="position:absolute;left:510;top:4786;width:1320;height:1;flip:x" o:connectortype="straight" strokeweight="3pt">
                <v:stroke startarrow="block" endarrow="block"/>
              </v:shape>
            </v:group>
            <v:shape id="_x0000_s1197" type="#_x0000_t32" style="position:absolute;left:10935;top:3260;width:1155;height:0" o:connectortype="straight" strokeweight="2.25pt">
              <v:stroke dashstyle="dash"/>
            </v:shape>
            <v:shape id="_x0000_s1198" type="#_x0000_t202" style="position:absolute;left:11250;top:4735;width:510;height:780" stroked="f">
              <v:textbox style="mso-next-textbox:#_x0000_s1198">
                <w:txbxContent>
                  <w:p w:rsidR="00C33374" w:rsidRPr="00A1153E" w:rsidRDefault="00C33374" w:rsidP="003A02A2">
                    <w:pPr>
                      <w:rPr>
                        <w:sz w:val="40"/>
                        <w:szCs w:val="40"/>
                        <w:lang w:val="en-US"/>
                      </w:rPr>
                    </w:pPr>
                    <w:proofErr w:type="gramStart"/>
                    <w:r w:rsidRPr="00A1153E">
                      <w:rPr>
                        <w:sz w:val="40"/>
                        <w:szCs w:val="40"/>
                        <w:lang w:val="en-US"/>
                      </w:rPr>
                      <w:t>d</w:t>
                    </w:r>
                    <w:proofErr w:type="gramEnd"/>
                  </w:p>
                </w:txbxContent>
              </v:textbox>
            </v:shape>
          </v:group>
        </w:pict>
      </w:r>
      <w:r w:rsidR="00A97635">
        <w:rPr>
          <w:sz w:val="32"/>
          <w:szCs w:val="32"/>
        </w:rPr>
        <w:t xml:space="preserve">соприкосновения. Встроенное поле есть только </w:t>
      </w:r>
    </w:p>
    <w:p w:rsidR="00A97635" w:rsidRDefault="00A97635">
      <w:pPr>
        <w:rPr>
          <w:sz w:val="32"/>
          <w:szCs w:val="32"/>
        </w:rPr>
      </w:pPr>
      <w:r>
        <w:rPr>
          <w:sz w:val="32"/>
          <w:szCs w:val="32"/>
        </w:rPr>
        <w:t xml:space="preserve">внутри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Pr>
          <w:sz w:val="32"/>
          <w:szCs w:val="32"/>
        </w:rPr>
        <w:t xml:space="preserve">. А за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переходом в </w:t>
      </w:r>
      <w:proofErr w:type="spellStart"/>
      <w:r>
        <w:rPr>
          <w:sz w:val="32"/>
          <w:szCs w:val="32"/>
        </w:rPr>
        <w:t>р</w:t>
      </w:r>
      <w:proofErr w:type="spellEnd"/>
      <w:r>
        <w:rPr>
          <w:sz w:val="32"/>
          <w:szCs w:val="32"/>
        </w:rPr>
        <w:t xml:space="preserve"> </w:t>
      </w:r>
    </w:p>
    <w:p w:rsidR="00EF58DA" w:rsidRDefault="00A97635">
      <w:pPr>
        <w:rPr>
          <w:rFonts w:ascii="Arial" w:hAnsi="Arial" w:cs="Arial"/>
          <w:color w:val="2B2B2B"/>
          <w:sz w:val="32"/>
          <w:szCs w:val="32"/>
        </w:rPr>
      </w:pPr>
      <w:r>
        <w:rPr>
          <w:rFonts w:ascii="Arial" w:hAnsi="Arial" w:cs="Arial"/>
          <w:color w:val="2B2B2B"/>
          <w:sz w:val="32"/>
          <w:szCs w:val="32"/>
        </w:rPr>
        <w:t xml:space="preserve">и </w:t>
      </w:r>
      <w:r w:rsidRPr="008C4AF0">
        <w:rPr>
          <w:rFonts w:ascii="Arial" w:hAnsi="Arial" w:cs="Arial"/>
          <w:color w:val="2B2B2B"/>
          <w:sz w:val="32"/>
          <w:szCs w:val="32"/>
          <w:lang w:val="en-US"/>
        </w:rPr>
        <w:t>n</w:t>
      </w:r>
      <w:r>
        <w:rPr>
          <w:rFonts w:ascii="Arial" w:hAnsi="Arial" w:cs="Arial"/>
          <w:color w:val="2B2B2B"/>
          <w:sz w:val="32"/>
          <w:szCs w:val="32"/>
        </w:rPr>
        <w:t xml:space="preserve"> </w:t>
      </w:r>
      <w:proofErr w:type="gramStart"/>
      <w:r>
        <w:rPr>
          <w:rFonts w:ascii="Arial" w:hAnsi="Arial" w:cs="Arial"/>
          <w:color w:val="2B2B2B"/>
          <w:sz w:val="32"/>
          <w:szCs w:val="32"/>
        </w:rPr>
        <w:t>областях</w:t>
      </w:r>
      <w:proofErr w:type="gramEnd"/>
      <w:r w:rsidR="00D2146D" w:rsidRPr="00D2146D">
        <w:rPr>
          <w:rFonts w:ascii="Arial" w:hAnsi="Arial" w:cs="Arial"/>
          <w:color w:val="2B2B2B"/>
          <w:sz w:val="32"/>
          <w:szCs w:val="32"/>
        </w:rPr>
        <w:t xml:space="preserve"> </w:t>
      </w:r>
      <w:r w:rsidR="00D2146D">
        <w:rPr>
          <w:rFonts w:ascii="Arial" w:hAnsi="Arial" w:cs="Arial"/>
          <w:color w:val="2B2B2B"/>
          <w:sz w:val="32"/>
          <w:szCs w:val="32"/>
        </w:rPr>
        <w:t xml:space="preserve">его нет. </w:t>
      </w:r>
    </w:p>
    <w:p w:rsidR="00A97635" w:rsidRDefault="00D2146D">
      <w:pPr>
        <w:rPr>
          <w:sz w:val="32"/>
          <w:szCs w:val="32"/>
        </w:rPr>
      </w:pPr>
      <w:r>
        <w:rPr>
          <w:rFonts w:ascii="Arial" w:hAnsi="Arial" w:cs="Arial"/>
          <w:color w:val="2B2B2B"/>
          <w:sz w:val="32"/>
          <w:szCs w:val="32"/>
        </w:rPr>
        <w:t xml:space="preserve">Электрическое поле </w:t>
      </w:r>
      <w:r w:rsidR="00A97635">
        <w:rPr>
          <w:rFonts w:ascii="Arial" w:hAnsi="Arial" w:cs="Arial"/>
          <w:color w:val="2B2B2B"/>
          <w:sz w:val="32"/>
          <w:szCs w:val="32"/>
        </w:rPr>
        <w:t>экранируется</w:t>
      </w:r>
      <w:r w:rsidR="00A97635">
        <w:rPr>
          <w:sz w:val="32"/>
          <w:szCs w:val="32"/>
        </w:rPr>
        <w:t xml:space="preserve"> </w:t>
      </w:r>
      <w:proofErr w:type="spellStart"/>
      <w:r w:rsidR="00A97635">
        <w:rPr>
          <w:sz w:val="32"/>
          <w:szCs w:val="32"/>
        </w:rPr>
        <w:t>свободыми</w:t>
      </w:r>
      <w:proofErr w:type="spellEnd"/>
      <w:r w:rsidR="00A97635">
        <w:rPr>
          <w:sz w:val="32"/>
          <w:szCs w:val="32"/>
        </w:rPr>
        <w:t xml:space="preserve"> </w:t>
      </w:r>
    </w:p>
    <w:p w:rsidR="00684B95" w:rsidRDefault="00A97635">
      <w:pPr>
        <w:rPr>
          <w:sz w:val="32"/>
          <w:szCs w:val="32"/>
        </w:rPr>
      </w:pPr>
      <w:r>
        <w:rPr>
          <w:sz w:val="32"/>
          <w:szCs w:val="32"/>
        </w:rPr>
        <w:t xml:space="preserve">носителями. Длина </w:t>
      </w:r>
      <w:proofErr w:type="spellStart"/>
      <w:r>
        <w:rPr>
          <w:sz w:val="32"/>
          <w:szCs w:val="32"/>
        </w:rPr>
        <w:t>эранирования</w:t>
      </w:r>
      <w:proofErr w:type="spellEnd"/>
      <w:r>
        <w:rPr>
          <w:sz w:val="32"/>
          <w:szCs w:val="32"/>
        </w:rPr>
        <w:t xml:space="preserve"> Дебая равна</w:t>
      </w:r>
    </w:p>
    <w:p w:rsidR="00684B95" w:rsidRDefault="00684B95">
      <w:pPr>
        <w:rPr>
          <w:sz w:val="32"/>
          <w:szCs w:val="32"/>
        </w:rPr>
      </w:pPr>
    </w:p>
    <w:p w:rsidR="00A97635" w:rsidRDefault="00B25D8F">
      <w:pPr>
        <w:rPr>
          <w:rFonts w:eastAsiaTheme="minorEastAsia"/>
          <w:sz w:val="32"/>
          <w:szCs w:val="32"/>
          <w:lang w:val="kk-KZ"/>
        </w:rPr>
      </w:pPr>
      <w:r w:rsidRPr="00B25D8F">
        <w:rPr>
          <w:noProof/>
          <w:sz w:val="32"/>
          <w:szCs w:val="32"/>
          <w:lang w:eastAsia="ru-RU"/>
        </w:rPr>
        <w:pict>
          <v:group id="_x0000_s1757" style="position:absolute;margin-left:376.5pt;margin-top:.1pt;width:423.75pt;height:189.3pt;z-index:251881472" coordorigin="8250,5040" coordsize="8475,3786">
            <v:group id="_x0000_s1260" style="position:absolute;left:8250;top:5040;width:8475;height:3786" coordorigin="6780,8220" coordsize="8475,2622">
              <v:group id="_x0000_s1259" style="position:absolute;left:6915;top:8220;width:8175;height:2622" coordorigin="6915,8220" coordsize="8175,2622">
                <v:group id="_x0000_s1258" style="position:absolute;left:6915;top:8220;width:8175;height:2610" coordorigin="6915,8220" coordsize="8175,2610">
                  <v:group id="_x0000_s1231" style="position:absolute;left:6915;top:8820;width:8175;height:2010" coordorigin="6375,8490" coordsize="8175,2010">
                    <v:rect id="_x0000_s1221" style="position:absolute;left:8190;top:8490;width:1395;height:1515" fillcolor="#ddd8c2 [2894]"/>
                    <v:rect id="_x0000_s1222" style="position:absolute;left:9585;top:8490;width:450;height:1515" fillcolor="#d99594 [1941]" strokecolor="#d99594 [1941]"/>
                    <v:rect id="_x0000_s1223" style="position:absolute;left:10035;top:8535;width:1215;height:1515" fillcolor="#fbd4b4 [1305]"/>
                    <v:rect id="_x0000_s1224" style="position:absolute;left:11250;top:8535;width:1575;height:1515" fillcolor="#ddd8c2 [2894]"/>
                    <v:rect id="_x0000_s1225" style="position:absolute;left:7620;top:9285;width:570;height:765" fillcolor="#938953 [1614]"/>
                    <v:rect id="_x0000_s1226" style="position:absolute;left:12825;top:9285;width:480;height:765" fillcolor="#938953 [1614]"/>
                    <v:rect id="_x0000_s1227" style="position:absolute;left:7245;top:9285;width:375;height:765" fillcolor="#dbe5f1 [660]"/>
                    <v:rect id="_x0000_s1228" style="position:absolute;left:13305;top:9285;width:330;height:765" fillcolor="#dbe5f1 [660]"/>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29" type="#_x0000_t19" style="position:absolute;left:6375;top:9645;width:870;height:540;flip:x" strokeweight="4.5pt"/>
                    <v:shape id="_x0000_s1230" type="#_x0000_t19" style="position:absolute;left:13665;top:9750;width:885;height:750" strokeweight="4.5pt"/>
                  </v:group>
                  <v:shape id="_x0000_s1232" type="#_x0000_t202" style="position:absolute;left:9705;top:8220;width:2460;height:555" stroked="f">
                    <v:textbox>
                      <w:txbxContent>
                        <w:p w:rsidR="00C33374" w:rsidRPr="009910BB" w:rsidRDefault="00C33374">
                          <w:pPr>
                            <w:rPr>
                              <w:b/>
                              <w:sz w:val="40"/>
                              <w:szCs w:val="32"/>
                              <w:lang w:val="en-US"/>
                            </w:rPr>
                          </w:pPr>
                          <w:proofErr w:type="gramStart"/>
                          <w:r w:rsidRPr="009910BB">
                            <w:rPr>
                              <w:b/>
                              <w:sz w:val="40"/>
                              <w:szCs w:val="32"/>
                              <w:lang w:val="en-US"/>
                            </w:rPr>
                            <w:t>n</w:t>
                          </w:r>
                          <w:proofErr w:type="gramEnd"/>
                          <w:r w:rsidRPr="009910BB">
                            <w:rPr>
                              <w:b/>
                              <w:sz w:val="40"/>
                              <w:szCs w:val="32"/>
                              <w:lang w:val="en-US"/>
                            </w:rPr>
                            <w:t xml:space="preserve">                   p     </w:t>
                          </w:r>
                        </w:p>
                      </w:txbxContent>
                    </v:textbox>
                  </v:shape>
                  <v:shape id="_x0000_s1233" type="#_x0000_t32" style="position:absolute;left:8730;top:8865;width:1845;height:0" o:connectortype="straight" strokeweight="2.25pt">
                    <v:stroke startarrow="block" endarrow="block"/>
                  </v:shape>
                  <v:shape id="_x0000_s1234" type="#_x0000_t32" style="position:absolute;left:10665;top:8895;width:2700;height:0" o:connectortype="straight" strokeweight="2.25pt">
                    <v:stroke startarrow="block" endarrow="block"/>
                  </v:shape>
                </v:group>
                <v:shape id="_x0000_s1235" type="#_x0000_t202" style="position:absolute;left:8250;top:10152;width:6135;height:690" stroked="f">
                  <v:textbox>
                    <w:txbxContent>
                      <w:p w:rsidR="00C33374" w:rsidRPr="006756D2" w:rsidRDefault="00C33374" w:rsidP="006756D2">
                        <w:pPr>
                          <w:rPr>
                            <w:sz w:val="44"/>
                            <w:szCs w:val="44"/>
                            <w:lang w:val="en-US"/>
                          </w:rPr>
                        </w:pPr>
                        <w:r w:rsidRPr="006756D2">
                          <w:rPr>
                            <w:sz w:val="44"/>
                            <w:szCs w:val="44"/>
                            <w:lang w:val="en-US"/>
                          </w:rPr>
                          <w:t xml:space="preserve">n </w:t>
                        </w:r>
                        <w:r w:rsidRPr="006756D2">
                          <w:rPr>
                            <w:sz w:val="44"/>
                            <w:szCs w:val="44"/>
                            <w:vertAlign w:val="superscript"/>
                            <w:lang w:val="en-US"/>
                          </w:rPr>
                          <w:t>+</w:t>
                        </w:r>
                        <w:r w:rsidRPr="006756D2">
                          <w:rPr>
                            <w:sz w:val="44"/>
                            <w:szCs w:val="44"/>
                            <w:lang w:val="en-US"/>
                          </w:rPr>
                          <w:t xml:space="preserve">                  </w:t>
                        </w:r>
                        <w:r>
                          <w:rPr>
                            <w:sz w:val="44"/>
                            <w:szCs w:val="44"/>
                            <w:lang w:val="en-US"/>
                          </w:rPr>
                          <w:t xml:space="preserve">                            </w:t>
                        </w:r>
                        <w:r w:rsidRPr="006756D2">
                          <w:rPr>
                            <w:sz w:val="44"/>
                            <w:szCs w:val="44"/>
                            <w:lang w:val="en-US"/>
                          </w:rPr>
                          <w:t>p</w:t>
                        </w:r>
                        <w:r w:rsidRPr="006756D2">
                          <w:rPr>
                            <w:sz w:val="44"/>
                            <w:szCs w:val="44"/>
                            <w:vertAlign w:val="superscript"/>
                            <w:lang w:val="en-US"/>
                          </w:rPr>
                          <w:t>+</w:t>
                        </w:r>
                        <w:r w:rsidRPr="006756D2">
                          <w:rPr>
                            <w:sz w:val="44"/>
                            <w:szCs w:val="44"/>
                            <w:lang w:val="en-US"/>
                          </w:rPr>
                          <w:t xml:space="preserve">     </w:t>
                        </w:r>
                      </w:p>
                    </w:txbxContent>
                  </v:textbox>
                </v:shape>
              </v:group>
              <v:shape id="_x0000_s1236" type="#_x0000_t202" style="position:absolute;left:6780;top:9090;width:975;height:690" stroked="f">
                <v:textbox>
                  <w:txbxContent>
                    <w:p w:rsidR="00C33374" w:rsidRPr="006756D2" w:rsidRDefault="00C33374" w:rsidP="00BF4253">
                      <w:pPr>
                        <w:rPr>
                          <w:sz w:val="44"/>
                          <w:szCs w:val="44"/>
                          <w:lang w:val="en-US"/>
                        </w:rPr>
                      </w:pPr>
                      <w:r>
                        <w:rPr>
                          <w:sz w:val="44"/>
                          <w:szCs w:val="44"/>
                          <w:lang w:val="kk-KZ"/>
                        </w:rPr>
                        <w:t>Ме</w:t>
                      </w:r>
                      <w:r w:rsidRPr="006756D2">
                        <w:rPr>
                          <w:sz w:val="44"/>
                          <w:szCs w:val="44"/>
                          <w:lang w:val="en-US"/>
                        </w:rPr>
                        <w:t xml:space="preserve"> </w:t>
                      </w:r>
                    </w:p>
                  </w:txbxContent>
                </v:textbox>
              </v:shape>
              <v:shape id="_x0000_s1237" type="#_x0000_t202" style="position:absolute;left:14280;top:9315;width:975;height:690" stroked="f">
                <v:textbox>
                  <w:txbxContent>
                    <w:p w:rsidR="00C33374" w:rsidRPr="006756D2" w:rsidRDefault="00C33374" w:rsidP="00BF4253">
                      <w:pPr>
                        <w:rPr>
                          <w:sz w:val="44"/>
                          <w:szCs w:val="44"/>
                          <w:lang w:val="en-US"/>
                        </w:rPr>
                      </w:pPr>
                      <w:r>
                        <w:rPr>
                          <w:sz w:val="44"/>
                          <w:szCs w:val="44"/>
                          <w:lang w:val="kk-KZ"/>
                        </w:rPr>
                        <w:t>Ме</w:t>
                      </w:r>
                      <w:r w:rsidRPr="006756D2">
                        <w:rPr>
                          <w:sz w:val="44"/>
                          <w:szCs w:val="44"/>
                          <w:lang w:val="en-US"/>
                        </w:rPr>
                        <w:t xml:space="preserve"> </w:t>
                      </w:r>
                    </w:p>
                  </w:txbxContent>
                </v:textbox>
              </v:shape>
            </v:group>
            <v:shape id="_x0000_s1755" type="#_x0000_t32" style="position:absolute;left:11595;top:8094;width:1665;height:0" o:connectortype="straight" strokeweight="2.25pt">
              <v:stroke startarrow="block" endarrow="block"/>
            </v:shape>
            <v:shape id="_x0000_s1756" type="#_x0000_t202" style="position:absolute;left:12257;top:8094;width:552;height:546" stroked="f">
              <v:textbox>
                <w:txbxContent>
                  <w:p w:rsidR="00C33374" w:rsidRPr="003775DA" w:rsidRDefault="00C33374">
                    <w:pPr>
                      <w:rPr>
                        <w:sz w:val="32"/>
                        <w:szCs w:val="32"/>
                        <w:lang w:val="en-US"/>
                      </w:rPr>
                    </w:pPr>
                    <w:proofErr w:type="gramStart"/>
                    <w:r w:rsidRPr="003775DA">
                      <w:rPr>
                        <w:sz w:val="32"/>
                        <w:szCs w:val="32"/>
                        <w:lang w:val="en-US"/>
                      </w:rPr>
                      <w:t>d</w:t>
                    </w:r>
                    <w:proofErr w:type="gramEnd"/>
                  </w:p>
                </w:txbxContent>
              </v:textbox>
            </v:shape>
          </v:group>
        </w:pict>
      </w:r>
      <w:r w:rsidR="00A97635">
        <w:rPr>
          <w:sz w:val="32"/>
          <w:szCs w:val="32"/>
        </w:rPr>
        <w:t xml:space="preserve">   </w:t>
      </w:r>
      <m:oMath>
        <m:sSub>
          <m:sSubPr>
            <m:ctrlPr>
              <w:rPr>
                <w:rFonts w:ascii="Cambria Math" w:hAnsi="Cambria Math"/>
                <w:i/>
                <w:sz w:val="32"/>
                <w:szCs w:val="32"/>
              </w:rPr>
            </m:ctrlPr>
          </m:sSubPr>
          <m:e>
            <m:r>
              <w:rPr>
                <w:rFonts w:ascii="Cambria Math" w:hAnsi="Cambria Math"/>
                <w:sz w:val="32"/>
                <w:szCs w:val="32"/>
              </w:rPr>
              <m:t>L</m:t>
            </m:r>
          </m:e>
          <m:sub>
            <m:r>
              <w:rPr>
                <w:rFonts w:ascii="Cambria Math" w:hAnsi="Cambria Math"/>
                <w:sz w:val="32"/>
                <w:szCs w:val="32"/>
              </w:rPr>
              <m:t>D</m:t>
            </m:r>
          </m:sub>
        </m:sSub>
        <m:r>
          <w:rPr>
            <w:rFonts w:ascii="Cambria Math" w:hAnsi="Cambria Math"/>
            <w:sz w:val="32"/>
            <w:szCs w:val="32"/>
          </w:rPr>
          <m:t>=</m:t>
        </m:r>
        <m:rad>
          <m:radPr>
            <m:degHide m:val="on"/>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2ε</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0</m:t>
                    </m:r>
                  </m:sub>
                </m:sSub>
              </m:num>
              <m:den>
                <m:r>
                  <w:rPr>
                    <w:rFonts w:ascii="Cambria Math" w:hAnsi="Cambria Math"/>
                    <w:sz w:val="32"/>
                    <w:szCs w:val="32"/>
                  </w:rPr>
                  <m:t>e</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A</m:t>
                    </m:r>
                  </m:sub>
                </m:sSub>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D</m:t>
                    </m:r>
                  </m:sub>
                </m:sSub>
              </m:den>
            </m:f>
            <m:r>
              <w:rPr>
                <w:rFonts w:ascii="Cambria Math" w:hAnsi="Cambria Math"/>
                <w:sz w:val="32"/>
                <w:szCs w:val="32"/>
              </w:rPr>
              <m:t>)</m:t>
            </m:r>
          </m:e>
        </m:rad>
      </m:oMath>
    </w:p>
    <w:p w:rsidR="00CF1051" w:rsidRPr="00CF1051" w:rsidRDefault="00CF1051" w:rsidP="00CF1051">
      <w:pPr>
        <w:rPr>
          <w:rFonts w:ascii="Verdana" w:eastAsia="Times New Roman" w:hAnsi="Verdana" w:cs="Times New Roman"/>
          <w:noProof/>
          <w:color w:val="000000"/>
          <w:sz w:val="20"/>
          <w:szCs w:val="20"/>
          <w:lang w:val="kk-KZ" w:eastAsia="ru-RU"/>
        </w:rPr>
      </w:pPr>
    </w:p>
    <w:p w:rsidR="003775DA" w:rsidRDefault="00CF1051" w:rsidP="007F6E0B">
      <w:pPr>
        <w:spacing w:before="100" w:beforeAutospacing="1" w:after="100" w:afterAutospacing="1" w:line="240" w:lineRule="auto"/>
        <w:rPr>
          <w:rFonts w:ascii="Verdana" w:eastAsia="Times New Roman" w:hAnsi="Verdana" w:cs="Times New Roman"/>
          <w:color w:val="000000"/>
          <w:sz w:val="32"/>
          <w:szCs w:val="32"/>
          <w:lang w:val="kk-KZ" w:eastAsia="ru-RU"/>
        </w:rPr>
      </w:pPr>
      <w:r>
        <w:rPr>
          <w:rFonts w:ascii="Verdana" w:eastAsia="Times New Roman" w:hAnsi="Verdana" w:cs="Times New Roman"/>
          <w:color w:val="000000"/>
          <w:sz w:val="32"/>
          <w:szCs w:val="32"/>
          <w:lang w:val="kk-KZ" w:eastAsia="ru-RU"/>
        </w:rPr>
        <w:t>Строение</w:t>
      </w:r>
      <w:r w:rsidR="003775DA">
        <w:rPr>
          <w:rFonts w:ascii="Verdana" w:eastAsia="Times New Roman" w:hAnsi="Verdana" w:cs="Times New Roman"/>
          <w:color w:val="000000"/>
          <w:sz w:val="32"/>
          <w:szCs w:val="32"/>
          <w:lang w:val="kk-KZ" w:eastAsia="ru-RU"/>
        </w:rPr>
        <w:t xml:space="preserve"> диода</w:t>
      </w:r>
    </w:p>
    <w:p w:rsidR="007F6E0B"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r>
        <w:rPr>
          <w:rFonts w:ascii="Verdana" w:eastAsia="Times New Roman" w:hAnsi="Verdana" w:cs="Times New Roman"/>
          <w:color w:val="000000"/>
          <w:sz w:val="32"/>
          <w:szCs w:val="32"/>
          <w:lang w:val="kk-KZ" w:eastAsia="ru-RU"/>
        </w:rPr>
        <w:t xml:space="preserve"> </w:t>
      </w:r>
      <w:proofErr w:type="gramStart"/>
      <w:r w:rsidR="003775DA">
        <w:rPr>
          <w:rFonts w:ascii="Verdana" w:eastAsia="Times New Roman" w:hAnsi="Verdana" w:cs="Times New Roman"/>
          <w:color w:val="000000"/>
          <w:sz w:val="32"/>
          <w:szCs w:val="32"/>
          <w:lang w:val="en-US" w:eastAsia="ru-RU"/>
        </w:rPr>
        <w:t>n</w:t>
      </w:r>
      <w:proofErr w:type="gramEnd"/>
      <w:r w:rsidR="003775DA" w:rsidRPr="003775DA">
        <w:rPr>
          <w:rFonts w:ascii="Verdana" w:eastAsia="Times New Roman" w:hAnsi="Verdana" w:cs="Times New Roman"/>
          <w:color w:val="000000"/>
          <w:sz w:val="32"/>
          <w:szCs w:val="32"/>
          <w:vertAlign w:val="superscript"/>
          <w:lang w:eastAsia="ru-RU"/>
        </w:rPr>
        <w:t>+</w:t>
      </w:r>
      <w:r w:rsidR="003775DA" w:rsidRPr="003775DA">
        <w:rPr>
          <w:rFonts w:ascii="Verdana" w:eastAsia="Times New Roman" w:hAnsi="Verdana" w:cs="Times New Roman"/>
          <w:color w:val="000000"/>
          <w:sz w:val="32"/>
          <w:szCs w:val="32"/>
          <w:lang w:eastAsia="ru-RU"/>
        </w:rPr>
        <w:t xml:space="preserve"> </w:t>
      </w:r>
      <w:r w:rsidR="003775DA">
        <w:rPr>
          <w:rFonts w:ascii="Verdana" w:eastAsia="Times New Roman" w:hAnsi="Verdana" w:cs="Times New Roman"/>
          <w:color w:val="000000"/>
          <w:sz w:val="32"/>
          <w:szCs w:val="32"/>
          <w:lang w:val="kk-KZ" w:eastAsia="ru-RU"/>
        </w:rPr>
        <w:t xml:space="preserve">и </w:t>
      </w:r>
      <w:r w:rsidR="003775DA">
        <w:rPr>
          <w:rFonts w:ascii="Verdana" w:eastAsia="Times New Roman" w:hAnsi="Verdana" w:cs="Times New Roman"/>
          <w:color w:val="000000"/>
          <w:sz w:val="32"/>
          <w:szCs w:val="32"/>
          <w:lang w:val="en-US" w:eastAsia="ru-RU"/>
        </w:rPr>
        <w:t>p</w:t>
      </w:r>
      <w:r w:rsidR="003775DA" w:rsidRPr="003775DA">
        <w:rPr>
          <w:rFonts w:ascii="Verdana" w:eastAsia="Times New Roman" w:hAnsi="Verdana" w:cs="Times New Roman"/>
          <w:color w:val="000000"/>
          <w:sz w:val="32"/>
          <w:szCs w:val="32"/>
          <w:vertAlign w:val="superscript"/>
          <w:lang w:eastAsia="ru-RU"/>
        </w:rPr>
        <w:t>+</w:t>
      </w:r>
      <w:r w:rsidR="003775DA" w:rsidRPr="003775DA">
        <w:rPr>
          <w:rFonts w:ascii="Verdana" w:eastAsia="Times New Roman" w:hAnsi="Verdana" w:cs="Times New Roman"/>
          <w:color w:val="000000"/>
          <w:sz w:val="32"/>
          <w:szCs w:val="32"/>
          <w:lang w:eastAsia="ru-RU"/>
        </w:rPr>
        <w:t xml:space="preserve"> </w:t>
      </w:r>
      <w:r w:rsidR="009910BB">
        <w:rPr>
          <w:rFonts w:ascii="Verdana" w:eastAsia="Times New Roman" w:hAnsi="Verdana" w:cs="Times New Roman"/>
          <w:color w:val="000000"/>
          <w:sz w:val="32"/>
          <w:szCs w:val="32"/>
          <w:lang w:eastAsia="ru-RU"/>
        </w:rPr>
        <w:t>Омические контакты к</w:t>
      </w:r>
      <w:r w:rsidR="009910BB" w:rsidRPr="009910BB">
        <w:rPr>
          <w:rFonts w:ascii="Arial" w:hAnsi="Arial" w:cs="Arial"/>
          <w:color w:val="2B2B2B"/>
          <w:sz w:val="32"/>
          <w:szCs w:val="32"/>
          <w:shd w:val="clear" w:color="auto" w:fill="FFFFFF"/>
        </w:rPr>
        <w:t xml:space="preserve"> </w:t>
      </w:r>
      <w:r w:rsidR="009910BB" w:rsidRPr="008013D7">
        <w:rPr>
          <w:rFonts w:ascii="Arial" w:hAnsi="Arial" w:cs="Arial"/>
          <w:color w:val="2B2B2B"/>
          <w:sz w:val="32"/>
          <w:szCs w:val="32"/>
          <w:shd w:val="clear" w:color="auto" w:fill="FFFFFF"/>
          <w:lang w:val="en-US"/>
        </w:rPr>
        <w:t>n</w:t>
      </w:r>
      <w:r w:rsidR="009910BB">
        <w:rPr>
          <w:rFonts w:ascii="Arial" w:hAnsi="Arial" w:cs="Arial"/>
          <w:color w:val="2B2B2B"/>
          <w:sz w:val="32"/>
          <w:szCs w:val="32"/>
          <w:shd w:val="clear" w:color="auto" w:fill="FFFFFF"/>
        </w:rPr>
        <w:t xml:space="preserve"> и </w:t>
      </w:r>
      <w:proofErr w:type="spellStart"/>
      <w:r w:rsidR="009910BB">
        <w:rPr>
          <w:rFonts w:ascii="Arial" w:hAnsi="Arial" w:cs="Arial"/>
          <w:color w:val="2B2B2B"/>
          <w:sz w:val="32"/>
          <w:szCs w:val="32"/>
          <w:shd w:val="clear" w:color="auto" w:fill="FFFFFF"/>
        </w:rPr>
        <w:t>р</w:t>
      </w:r>
      <w:proofErr w:type="spellEnd"/>
      <w:r w:rsidR="009910BB">
        <w:rPr>
          <w:rFonts w:ascii="Arial" w:hAnsi="Arial" w:cs="Arial"/>
          <w:color w:val="2B2B2B"/>
          <w:sz w:val="32"/>
          <w:szCs w:val="32"/>
          <w:shd w:val="clear" w:color="auto" w:fill="FFFFFF"/>
        </w:rPr>
        <w:t xml:space="preserve"> области</w:t>
      </w:r>
    </w:p>
    <w:p w:rsidR="00CF1051"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p>
    <w:p w:rsidR="00CF1051" w:rsidRPr="00CF1051"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p>
    <w:p w:rsidR="009910BB" w:rsidRPr="007F6E0B" w:rsidRDefault="009910BB" w:rsidP="007F6E0B">
      <w:pPr>
        <w:spacing w:before="100" w:beforeAutospacing="1" w:after="100" w:afterAutospacing="1" w:line="240" w:lineRule="auto"/>
        <w:rPr>
          <w:rFonts w:ascii="Verdana" w:eastAsia="Times New Roman" w:hAnsi="Verdana" w:cs="Times New Roman"/>
          <w:color w:val="000000"/>
          <w:sz w:val="20"/>
          <w:szCs w:val="20"/>
          <w:lang w:eastAsia="ru-RU"/>
        </w:rPr>
      </w:pPr>
    </w:p>
    <w:p w:rsidR="007F6E0B" w:rsidRPr="0056544B" w:rsidRDefault="00B25D8F">
      <w:pPr>
        <w:rPr>
          <w:sz w:val="16"/>
          <w:szCs w:val="16"/>
        </w:rPr>
      </w:pPr>
      <w:hyperlink r:id="rId56" w:history="1">
        <w:proofErr w:type="gramStart"/>
        <w:r w:rsidR="00A0597C" w:rsidRPr="0056544B">
          <w:rPr>
            <w:rStyle w:val="a9"/>
            <w:sz w:val="16"/>
            <w:szCs w:val="16"/>
          </w:rPr>
          <w:t>https://yandex.kz/video/preview?filmId=877625476501141923&amp;parent-reqid=1604373947191686-1569877440936986879000184-production-app-host-sas-web-yp-7&amp;path=wizard&amp;text=%D1%82%D0%BE%D0%BB%D1%89%D0%B8%D0%BD%D0%B0+%D0%BF%D0%B5%D1%80%D0%B5%D1%85%D0%BE%D0%B4%D0%B0+%D0%B2+%D0%BF%D0%BE%D0%BB%D1%83%D0%BF%D1%80%D0%BE%D0%B2</w:t>
        </w:r>
        <w:proofErr w:type="gramEnd"/>
        <w:r w:rsidR="00A0597C" w:rsidRPr="0056544B">
          <w:rPr>
            <w:rStyle w:val="a9"/>
            <w:sz w:val="16"/>
            <w:szCs w:val="16"/>
          </w:rPr>
          <w:t>%D0%BE%D0%B4%D0%BD%D0%B8%D0%BA%D0%B0%D1%85&amp;wiz_type=vital</w:t>
        </w:r>
      </w:hyperlink>
      <w:r w:rsidR="00A0597C" w:rsidRPr="0056544B">
        <w:rPr>
          <w:sz w:val="16"/>
          <w:szCs w:val="16"/>
        </w:rPr>
        <w:t xml:space="preserve"> </w:t>
      </w:r>
    </w:p>
    <w:p w:rsidR="003775DA" w:rsidRPr="00257DDF" w:rsidRDefault="003775DA" w:rsidP="004D4AEF">
      <w:pPr>
        <w:pStyle w:val="a7"/>
        <w:shd w:val="clear" w:color="auto" w:fill="FFFFFF"/>
        <w:spacing w:before="150" w:beforeAutospacing="0" w:after="225" w:afterAutospacing="0"/>
        <w:rPr>
          <w:rStyle w:val="a8"/>
          <w:rFonts w:ascii="Verdana" w:hAnsi="Verdana"/>
          <w:color w:val="333333"/>
          <w:sz w:val="32"/>
          <w:szCs w:val="32"/>
        </w:rPr>
      </w:pPr>
    </w:p>
    <w:p w:rsidR="00FD35E3" w:rsidRPr="00FD35E3" w:rsidRDefault="004E4073" w:rsidP="004D4AEF">
      <w:pPr>
        <w:pStyle w:val="a7"/>
        <w:shd w:val="clear" w:color="auto" w:fill="FFFFFF"/>
        <w:spacing w:before="150" w:beforeAutospacing="0" w:after="225" w:afterAutospacing="0"/>
        <w:rPr>
          <w:rStyle w:val="a8"/>
          <w:rFonts w:ascii="Verdana" w:hAnsi="Verdana"/>
          <w:color w:val="333333"/>
          <w:sz w:val="32"/>
          <w:szCs w:val="32"/>
        </w:rPr>
      </w:pPr>
      <w:r w:rsidRPr="008B0B61">
        <w:rPr>
          <w:rStyle w:val="a8"/>
          <w:rFonts w:ascii="Verdana" w:hAnsi="Verdana"/>
          <w:color w:val="333333"/>
          <w:sz w:val="32"/>
          <w:szCs w:val="32"/>
        </w:rPr>
        <w:t xml:space="preserve">Л 8   </w:t>
      </w:r>
      <w:proofErr w:type="spellStart"/>
      <w:proofErr w:type="gramStart"/>
      <w:r w:rsidR="004D4AEF" w:rsidRPr="008B0B61">
        <w:rPr>
          <w:rStyle w:val="a8"/>
          <w:rFonts w:ascii="Verdana" w:hAnsi="Verdana"/>
          <w:color w:val="333333"/>
          <w:sz w:val="32"/>
          <w:szCs w:val="32"/>
        </w:rPr>
        <w:t>Вольт-амперная</w:t>
      </w:r>
      <w:proofErr w:type="spellEnd"/>
      <w:proofErr w:type="gramEnd"/>
      <w:r w:rsidR="004D4AEF" w:rsidRPr="008B0B61">
        <w:rPr>
          <w:rStyle w:val="a8"/>
          <w:rFonts w:ascii="Verdana" w:hAnsi="Verdana"/>
          <w:color w:val="333333"/>
          <w:sz w:val="32"/>
          <w:szCs w:val="32"/>
        </w:rPr>
        <w:t xml:space="preserve"> характеристика p-n-перехода.</w:t>
      </w:r>
      <w:r w:rsidR="004D4AEF" w:rsidRPr="00FD35E3">
        <w:rPr>
          <w:rStyle w:val="a8"/>
          <w:rFonts w:ascii="Verdana" w:hAnsi="Verdana"/>
          <w:color w:val="333333"/>
          <w:sz w:val="32"/>
          <w:szCs w:val="32"/>
        </w:rPr>
        <w:t> </w:t>
      </w:r>
    </w:p>
    <w:p w:rsidR="004D4AEF" w:rsidRPr="00FD35E3" w:rsidRDefault="004D4AEF" w:rsidP="004D4AEF">
      <w:pPr>
        <w:pStyle w:val="a7"/>
        <w:shd w:val="clear" w:color="auto" w:fill="FFFFFF"/>
        <w:spacing w:before="150" w:beforeAutospacing="0" w:after="225" w:afterAutospacing="0"/>
        <w:rPr>
          <w:rFonts w:ascii="Verdana" w:hAnsi="Verdana"/>
          <w:color w:val="333333"/>
          <w:sz w:val="32"/>
          <w:szCs w:val="32"/>
        </w:rPr>
      </w:pPr>
      <w:proofErr w:type="spellStart"/>
      <w:proofErr w:type="gramStart"/>
      <w:r w:rsidRPr="00FD35E3">
        <w:rPr>
          <w:rFonts w:ascii="Verdana" w:hAnsi="Verdana"/>
          <w:color w:val="333333"/>
          <w:sz w:val="32"/>
          <w:szCs w:val="32"/>
        </w:rPr>
        <w:t>Вольт-амперной</w:t>
      </w:r>
      <w:proofErr w:type="spellEnd"/>
      <w:proofErr w:type="gramEnd"/>
      <w:r w:rsidRPr="00FD35E3">
        <w:rPr>
          <w:rFonts w:ascii="Verdana" w:hAnsi="Verdana"/>
          <w:color w:val="333333"/>
          <w:sz w:val="32"/>
          <w:szCs w:val="32"/>
        </w:rPr>
        <w:t xml:space="preserve"> характеристикой </w:t>
      </w:r>
      <w:proofErr w:type="spellStart"/>
      <w:r w:rsidRPr="00FD35E3">
        <w:rPr>
          <w:rFonts w:ascii="Verdana" w:hAnsi="Verdana"/>
          <w:color w:val="333333"/>
          <w:sz w:val="32"/>
          <w:szCs w:val="32"/>
        </w:rPr>
        <w:t>p-n</w:t>
      </w:r>
      <w:proofErr w:type="spellEnd"/>
      <w:r w:rsidRPr="00FD35E3">
        <w:rPr>
          <w:rFonts w:ascii="Verdana" w:hAnsi="Verdana"/>
          <w:color w:val="333333"/>
          <w:sz w:val="32"/>
          <w:szCs w:val="32"/>
        </w:rPr>
        <w:t xml:space="preserve"> перехода называется зависимость тока, протекающего через </w:t>
      </w:r>
      <w:proofErr w:type="spellStart"/>
      <w:r w:rsidRPr="00FD35E3">
        <w:rPr>
          <w:rFonts w:ascii="Verdana" w:hAnsi="Verdana"/>
          <w:color w:val="333333"/>
          <w:sz w:val="32"/>
          <w:szCs w:val="32"/>
        </w:rPr>
        <w:t>p-n</w:t>
      </w:r>
      <w:proofErr w:type="spellEnd"/>
      <w:r w:rsidRPr="00FD35E3">
        <w:rPr>
          <w:rFonts w:ascii="Verdana" w:hAnsi="Verdana"/>
          <w:color w:val="333333"/>
          <w:sz w:val="32"/>
          <w:szCs w:val="32"/>
        </w:rPr>
        <w:t xml:space="preserve"> переход, от величины и полярности приложенного напряжения. Аналитическое выражение ВАХ </w:t>
      </w:r>
      <w:proofErr w:type="spellStart"/>
      <w:r w:rsidRPr="00FD35E3">
        <w:rPr>
          <w:rFonts w:ascii="Verdana" w:hAnsi="Verdana"/>
          <w:color w:val="333333"/>
          <w:sz w:val="32"/>
          <w:szCs w:val="32"/>
        </w:rPr>
        <w:t>p-n</w:t>
      </w:r>
      <w:proofErr w:type="spellEnd"/>
      <w:r w:rsidRPr="00FD35E3">
        <w:rPr>
          <w:rFonts w:ascii="Verdana" w:hAnsi="Verdana"/>
          <w:color w:val="333333"/>
          <w:sz w:val="32"/>
          <w:szCs w:val="32"/>
        </w:rPr>
        <w:t xml:space="preserve"> перехода имеет вид:</w:t>
      </w:r>
    </w:p>
    <w:p w:rsidR="003775DA" w:rsidRDefault="004D4AEF" w:rsidP="003775DA">
      <w:pPr>
        <w:pStyle w:val="a7"/>
        <w:spacing w:before="150" w:beforeAutospacing="0" w:after="150" w:afterAutospacing="0" w:line="360" w:lineRule="atLeast"/>
        <w:ind w:left="150" w:right="150"/>
        <w:rPr>
          <w:rFonts w:ascii="Arial" w:hAnsi="Arial" w:cs="Arial"/>
          <w:color w:val="3D3D3D"/>
          <w:sz w:val="32"/>
          <w:szCs w:val="32"/>
        </w:rPr>
      </w:pPr>
      <w:r w:rsidRPr="00FD35E3">
        <w:rPr>
          <w:rFonts w:ascii="Verdana" w:hAnsi="Verdana"/>
          <w:noProof/>
          <w:color w:val="333333"/>
          <w:sz w:val="32"/>
          <w:szCs w:val="32"/>
        </w:rPr>
        <w:drawing>
          <wp:inline distT="0" distB="0" distL="0" distR="0">
            <wp:extent cx="3020291" cy="457200"/>
            <wp:effectExtent l="0" t="0" r="8659" b="0"/>
            <wp:docPr id="22" name="Рисунок 22" descr="https://siblec.ru/img/28/img/14/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iblec.ru/img/28/img/14/image012.gif"/>
                    <pic:cNvPicPr>
                      <a:picLocks noChangeAspect="1" noChangeArrowheads="1"/>
                    </pic:cNvPicPr>
                  </pic:nvPicPr>
                  <pic:blipFill>
                    <a:blip r:embed="rId57" cstate="print"/>
                    <a:srcRect/>
                    <a:stretch>
                      <a:fillRect/>
                    </a:stretch>
                  </pic:blipFill>
                  <pic:spPr bwMode="auto">
                    <a:xfrm>
                      <a:off x="0" y="0"/>
                      <a:ext cx="3020291" cy="457200"/>
                    </a:xfrm>
                    <a:prstGeom prst="rect">
                      <a:avLst/>
                    </a:prstGeom>
                    <a:noFill/>
                    <a:ln w="9525">
                      <a:noFill/>
                      <a:miter lim="800000"/>
                      <a:headEnd/>
                      <a:tailEnd/>
                    </a:ln>
                  </pic:spPr>
                </pic:pic>
              </a:graphicData>
            </a:graphic>
          </wp:inline>
        </w:drawing>
      </w:r>
      <w:r w:rsidRPr="00FD35E3">
        <w:rPr>
          <w:rFonts w:ascii="Verdana" w:hAnsi="Verdana"/>
          <w:color w:val="333333"/>
          <w:sz w:val="32"/>
          <w:szCs w:val="32"/>
        </w:rPr>
        <w:t>, (1.9)</w:t>
      </w:r>
      <w:r w:rsidR="003775DA" w:rsidRPr="003775DA">
        <w:rPr>
          <w:rFonts w:ascii="Arial" w:hAnsi="Arial" w:cs="Arial"/>
          <w:color w:val="3D3D3D"/>
          <w:sz w:val="32"/>
          <w:szCs w:val="32"/>
        </w:rPr>
        <w:t xml:space="preserve"> </w:t>
      </w:r>
    </w:p>
    <w:p w:rsidR="003775DA" w:rsidRPr="00FD35E3" w:rsidRDefault="003775DA" w:rsidP="003775DA">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Ток I</w:t>
      </w:r>
      <w:r w:rsidRPr="0092323F">
        <w:rPr>
          <w:rFonts w:ascii="Arial" w:hAnsi="Arial" w:cs="Arial"/>
          <w:color w:val="3D3D3D"/>
          <w:sz w:val="32"/>
          <w:szCs w:val="32"/>
          <w:vertAlign w:val="subscript"/>
        </w:rPr>
        <w:t>0</w:t>
      </w:r>
      <w:r>
        <w:rPr>
          <w:rFonts w:ascii="Arial" w:hAnsi="Arial" w:cs="Arial"/>
          <w:color w:val="3D3D3D"/>
          <w:sz w:val="32"/>
          <w:szCs w:val="32"/>
          <w:vertAlign w:val="subscript"/>
        </w:rPr>
        <w:t xml:space="preserve">бр  </w:t>
      </w:r>
      <w:r w:rsidRPr="003775DA">
        <w:rPr>
          <w:rFonts w:ascii="Arial" w:hAnsi="Arial" w:cs="Arial"/>
          <w:color w:val="3D3D3D"/>
          <w:sz w:val="32"/>
          <w:szCs w:val="32"/>
        </w:rPr>
        <w:t>или</w:t>
      </w:r>
      <w:r>
        <w:rPr>
          <w:rFonts w:ascii="Arial" w:hAnsi="Arial" w:cs="Arial"/>
          <w:color w:val="3D3D3D"/>
          <w:sz w:val="32"/>
          <w:szCs w:val="32"/>
        </w:rPr>
        <w:t xml:space="preserve"> </w:t>
      </w:r>
      <w:r>
        <w:rPr>
          <w:rFonts w:ascii="Arial" w:hAnsi="Arial" w:cs="Arial"/>
          <w:color w:val="3D3D3D"/>
          <w:sz w:val="32"/>
          <w:szCs w:val="32"/>
          <w:vertAlign w:val="subscript"/>
        </w:rPr>
        <w:t xml:space="preserve"> </w:t>
      </w:r>
      <w:r w:rsidRPr="00FD35E3">
        <w:rPr>
          <w:rFonts w:ascii="Arial" w:hAnsi="Arial" w:cs="Arial"/>
          <w:color w:val="3D3D3D"/>
          <w:sz w:val="32"/>
          <w:szCs w:val="32"/>
        </w:rPr>
        <w:t>I</w:t>
      </w:r>
      <w:r w:rsidRPr="0092323F">
        <w:rPr>
          <w:rFonts w:ascii="Arial" w:hAnsi="Arial" w:cs="Arial"/>
          <w:color w:val="3D3D3D"/>
          <w:sz w:val="32"/>
          <w:szCs w:val="32"/>
          <w:vertAlign w:val="subscript"/>
        </w:rPr>
        <w:t>0</w:t>
      </w:r>
      <w:r w:rsidRPr="00FD35E3">
        <w:rPr>
          <w:rFonts w:ascii="Arial" w:hAnsi="Arial" w:cs="Arial"/>
          <w:color w:val="3D3D3D"/>
          <w:sz w:val="32"/>
          <w:szCs w:val="32"/>
        </w:rPr>
        <w:t xml:space="preserve"> </w:t>
      </w:r>
      <w:r>
        <w:rPr>
          <w:rFonts w:ascii="Arial" w:hAnsi="Arial" w:cs="Arial"/>
          <w:color w:val="3D3D3D"/>
          <w:sz w:val="32"/>
          <w:szCs w:val="32"/>
        </w:rPr>
        <w:t xml:space="preserve">(обратный ток, нулевой ток) </w:t>
      </w:r>
      <w:r w:rsidRPr="00FD35E3">
        <w:rPr>
          <w:rFonts w:ascii="Arial" w:hAnsi="Arial" w:cs="Arial"/>
          <w:color w:val="3D3D3D"/>
          <w:sz w:val="32"/>
          <w:szCs w:val="32"/>
        </w:rPr>
        <w:t>называется </w:t>
      </w:r>
      <w:r w:rsidRPr="00FD35E3">
        <w:rPr>
          <w:rFonts w:ascii="Arial" w:hAnsi="Arial" w:cs="Arial"/>
          <w:color w:val="3D3D3D"/>
          <w:sz w:val="32"/>
          <w:szCs w:val="32"/>
          <w:u w:val="single"/>
        </w:rPr>
        <w:t>тепловым током или обратным током насыщения</w:t>
      </w:r>
      <w:r w:rsidRPr="00FD35E3">
        <w:rPr>
          <w:rFonts w:ascii="Arial" w:hAnsi="Arial" w:cs="Arial"/>
          <w:color w:val="3D3D3D"/>
          <w:sz w:val="32"/>
          <w:szCs w:val="32"/>
        </w:rPr>
        <w:t>. Его значения для </w:t>
      </w:r>
      <w:r w:rsidRPr="00FD35E3">
        <w:rPr>
          <w:rFonts w:ascii="Arial" w:hAnsi="Arial" w:cs="Arial"/>
          <w:color w:val="3D3D3D"/>
          <w:sz w:val="32"/>
          <w:szCs w:val="32"/>
          <w:u w:val="single"/>
        </w:rPr>
        <w:t>определенного полупроводника</w:t>
      </w:r>
      <w:r w:rsidRPr="00FD35E3">
        <w:rPr>
          <w:rFonts w:ascii="Arial" w:hAnsi="Arial" w:cs="Arial"/>
          <w:color w:val="3D3D3D"/>
          <w:sz w:val="32"/>
          <w:szCs w:val="32"/>
        </w:rPr>
        <w:t xml:space="preserve"> (с заданной концентрацией) зависят только от </w:t>
      </w:r>
      <w:proofErr w:type="spellStart"/>
      <w:r>
        <w:rPr>
          <w:rFonts w:ascii="Arial" w:hAnsi="Arial" w:cs="Arial"/>
          <w:color w:val="3D3D3D"/>
          <w:sz w:val="32"/>
          <w:szCs w:val="32"/>
          <w:lang w:val="en-US"/>
        </w:rPr>
        <w:t>Eg</w:t>
      </w:r>
      <w:proofErr w:type="spellEnd"/>
      <w:r w:rsidRPr="00D84613">
        <w:rPr>
          <w:rFonts w:ascii="Arial" w:hAnsi="Arial" w:cs="Arial"/>
          <w:color w:val="3D3D3D"/>
          <w:sz w:val="32"/>
          <w:szCs w:val="32"/>
        </w:rPr>
        <w:t xml:space="preserve"> </w:t>
      </w:r>
      <w:r>
        <w:rPr>
          <w:rFonts w:ascii="Arial" w:hAnsi="Arial" w:cs="Arial"/>
          <w:color w:val="3D3D3D"/>
          <w:sz w:val="32"/>
          <w:szCs w:val="32"/>
        </w:rPr>
        <w:t xml:space="preserve">и </w:t>
      </w:r>
      <w:r w:rsidRPr="00FD35E3">
        <w:rPr>
          <w:rFonts w:ascii="Arial" w:hAnsi="Arial" w:cs="Arial"/>
          <w:color w:val="3D3D3D"/>
          <w:sz w:val="32"/>
          <w:szCs w:val="32"/>
        </w:rPr>
        <w:t>температуры и не зависят от приложенного напряжения</w:t>
      </w:r>
    </w:p>
    <w:p w:rsidR="004D4AEF" w:rsidRPr="00FD35E3" w:rsidRDefault="004D4AEF" w:rsidP="00FD35E3">
      <w:pPr>
        <w:pStyle w:val="a7"/>
        <w:shd w:val="clear" w:color="auto" w:fill="FFFFFF"/>
        <w:spacing w:before="150" w:beforeAutospacing="0" w:after="225" w:afterAutospacing="0"/>
        <w:jc w:val="center"/>
        <w:rPr>
          <w:rFonts w:ascii="Verdana" w:hAnsi="Verdana"/>
          <w:color w:val="333333"/>
          <w:sz w:val="32"/>
          <w:szCs w:val="32"/>
        </w:rPr>
      </w:pPr>
    </w:p>
    <w:p w:rsidR="007F6E0B" w:rsidRPr="00FD35E3" w:rsidRDefault="000F1134" w:rsidP="000F1134">
      <w:pPr>
        <w:pStyle w:val="a7"/>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extent cx="4238625" cy="2190750"/>
            <wp:effectExtent l="19050" t="0" r="9525" b="0"/>
            <wp:docPr id="242"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58" cstate="print"/>
                    <a:srcRect/>
                    <a:stretch>
                      <a:fillRect/>
                    </a:stretch>
                  </pic:blipFill>
                  <pic:spPr bwMode="auto">
                    <a:xfrm>
                      <a:off x="0" y="0"/>
                      <a:ext cx="4238625" cy="2190750"/>
                    </a:xfrm>
                    <a:prstGeom prst="rect">
                      <a:avLst/>
                    </a:prstGeom>
                    <a:noFill/>
                    <a:ln w="9525">
                      <a:noFill/>
                      <a:miter lim="800000"/>
                      <a:headEnd/>
                      <a:tailEnd/>
                    </a:ln>
                  </pic:spPr>
                </pic:pic>
              </a:graphicData>
            </a:graphic>
          </wp:inline>
        </w:drawing>
      </w:r>
      <w:r w:rsidR="006F3C93" w:rsidRPr="006F3C93">
        <w:rPr>
          <w:rFonts w:ascii="Arial" w:hAnsi="Arial" w:cs="Arial"/>
          <w:noProof/>
          <w:color w:val="3D3D3D"/>
          <w:sz w:val="32"/>
          <w:szCs w:val="32"/>
        </w:rPr>
        <w:drawing>
          <wp:inline distT="0" distB="0" distL="0" distR="0">
            <wp:extent cx="5067299" cy="2047875"/>
            <wp:effectExtent l="19050" t="0" r="1" b="0"/>
            <wp:docPr id="246" name="Рисунок 86" descr="https://ok-t.ru/helpiksorg/baza4/293711819906.files/imag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293711819906.files/image237.jpg"/>
                    <pic:cNvPicPr>
                      <a:picLocks noChangeAspect="1" noChangeArrowheads="1"/>
                    </pic:cNvPicPr>
                  </pic:nvPicPr>
                  <pic:blipFill>
                    <a:blip r:embed="rId59" cstate="print"/>
                    <a:srcRect t="69004"/>
                    <a:stretch>
                      <a:fillRect/>
                    </a:stretch>
                  </pic:blipFill>
                  <pic:spPr bwMode="auto">
                    <a:xfrm>
                      <a:off x="0" y="0"/>
                      <a:ext cx="5072537" cy="2049992"/>
                    </a:xfrm>
                    <a:prstGeom prst="rect">
                      <a:avLst/>
                    </a:prstGeom>
                    <a:noFill/>
                    <a:ln w="9525">
                      <a:noFill/>
                      <a:miter lim="800000"/>
                      <a:headEnd/>
                      <a:tailEnd/>
                    </a:ln>
                  </pic:spPr>
                </pic:pic>
              </a:graphicData>
            </a:graphic>
          </wp:inline>
        </w:drawing>
      </w:r>
      <w:r w:rsidR="007F6E0B" w:rsidRPr="00FD35E3">
        <w:rPr>
          <w:rFonts w:ascii="Arial" w:hAnsi="Arial" w:cs="Arial"/>
          <w:color w:val="3D3D3D"/>
          <w:sz w:val="32"/>
          <w:szCs w:val="32"/>
        </w:rPr>
        <w:br/>
      </w:r>
    </w:p>
    <w:p w:rsidR="003775DA" w:rsidRDefault="007F6E0B" w:rsidP="00D84613">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003775DA" w:rsidRPr="00FD35E3">
        <w:rPr>
          <w:rFonts w:ascii="Arial" w:hAnsi="Arial" w:cs="Arial"/>
          <w:color w:val="3D3D3D"/>
          <w:sz w:val="32"/>
          <w:szCs w:val="32"/>
        </w:rPr>
        <w:t xml:space="preserve">Если к </w:t>
      </w:r>
      <w:proofErr w:type="spellStart"/>
      <w:r w:rsidR="003775DA" w:rsidRPr="00FD35E3">
        <w:rPr>
          <w:rFonts w:ascii="Arial" w:hAnsi="Arial" w:cs="Arial"/>
          <w:color w:val="3D3D3D"/>
          <w:sz w:val="32"/>
          <w:szCs w:val="32"/>
        </w:rPr>
        <w:t>p-n</w:t>
      </w:r>
      <w:proofErr w:type="spellEnd"/>
      <w:r w:rsidR="003775DA" w:rsidRPr="00FD35E3">
        <w:rPr>
          <w:rFonts w:ascii="Arial" w:hAnsi="Arial" w:cs="Arial"/>
          <w:color w:val="3D3D3D"/>
          <w:sz w:val="32"/>
          <w:szCs w:val="32"/>
        </w:rPr>
        <w:t xml:space="preserve"> переходу подключить внешнее напряжение </w:t>
      </w:r>
      <w:r w:rsidR="003775DA">
        <w:rPr>
          <w:rFonts w:ascii="Arial" w:hAnsi="Arial" w:cs="Arial"/>
          <w:color w:val="3D3D3D"/>
          <w:sz w:val="32"/>
          <w:szCs w:val="32"/>
          <w:lang w:val="en-US"/>
        </w:rPr>
        <w:t>U</w:t>
      </w:r>
      <w:r w:rsidR="003775DA" w:rsidRPr="00FD35E3">
        <w:rPr>
          <w:rFonts w:ascii="Arial" w:hAnsi="Arial" w:cs="Arial"/>
          <w:color w:val="3D3D3D"/>
          <w:sz w:val="32"/>
          <w:szCs w:val="32"/>
        </w:rPr>
        <w:t xml:space="preserve">, полярность которого противоположна полярности контактной разности потенциалов </w:t>
      </w:r>
      <w:proofErr w:type="spellStart"/>
      <w:proofErr w:type="gramStart"/>
      <w:r w:rsidR="003775DA" w:rsidRPr="00FD35E3">
        <w:rPr>
          <w:rFonts w:ascii="Arial" w:hAnsi="Arial" w:cs="Arial"/>
          <w:color w:val="3D3D3D"/>
          <w:sz w:val="32"/>
          <w:szCs w:val="32"/>
        </w:rPr>
        <w:t>U</w:t>
      </w:r>
      <w:proofErr w:type="gramEnd"/>
      <w:r w:rsidR="003775DA" w:rsidRPr="00FD35E3">
        <w:rPr>
          <w:rFonts w:ascii="Arial" w:hAnsi="Arial" w:cs="Arial"/>
          <w:color w:val="3D3D3D"/>
          <w:sz w:val="32"/>
          <w:szCs w:val="32"/>
        </w:rPr>
        <w:t>к</w:t>
      </w:r>
      <w:proofErr w:type="spellEnd"/>
      <w:r w:rsidR="003775DA" w:rsidRPr="00FD35E3">
        <w:rPr>
          <w:rFonts w:ascii="Arial" w:hAnsi="Arial" w:cs="Arial"/>
          <w:color w:val="3D3D3D"/>
          <w:sz w:val="32"/>
          <w:szCs w:val="32"/>
        </w:rPr>
        <w:t>, то такое включение называется </w:t>
      </w:r>
      <w:r w:rsidR="003775DA" w:rsidRPr="00FD35E3">
        <w:rPr>
          <w:rFonts w:ascii="Arial" w:hAnsi="Arial" w:cs="Arial"/>
          <w:color w:val="3D3D3D"/>
          <w:sz w:val="32"/>
          <w:szCs w:val="32"/>
          <w:u w:val="single"/>
        </w:rPr>
        <w:t>прямым</w:t>
      </w:r>
      <w:r w:rsidR="003775DA">
        <w:rPr>
          <w:rFonts w:ascii="Arial" w:hAnsi="Arial" w:cs="Arial"/>
          <w:color w:val="3D3D3D"/>
          <w:sz w:val="32"/>
          <w:szCs w:val="32"/>
          <w:u w:val="single"/>
        </w:rPr>
        <w:t>.</w:t>
      </w:r>
      <w:r w:rsidR="003775DA" w:rsidRPr="00FD35E3">
        <w:rPr>
          <w:rFonts w:ascii="Arial" w:hAnsi="Arial" w:cs="Arial"/>
          <w:color w:val="3D3D3D"/>
          <w:sz w:val="32"/>
          <w:szCs w:val="32"/>
        </w:rPr>
        <w:t> </w:t>
      </w:r>
    </w:p>
    <w:p w:rsidR="00D84613" w:rsidRPr="00FD35E3" w:rsidRDefault="00D84613" w:rsidP="00D84613">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Подача прямого внешнего напряжения на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приводит к </w:t>
      </w:r>
      <w:r w:rsidR="003775DA">
        <w:rPr>
          <w:rFonts w:ascii="Arial" w:hAnsi="Arial" w:cs="Arial"/>
          <w:color w:val="3D3D3D"/>
          <w:sz w:val="32"/>
          <w:szCs w:val="32"/>
          <w:lang w:val="kk-KZ"/>
        </w:rPr>
        <w:t xml:space="preserve">уменьшению высоты и толщины барьера, а также к </w:t>
      </w:r>
      <w:r>
        <w:rPr>
          <w:rFonts w:ascii="Arial" w:hAnsi="Arial" w:cs="Arial"/>
          <w:color w:val="3D3D3D"/>
          <w:sz w:val="32"/>
          <w:szCs w:val="32"/>
        </w:rPr>
        <w:t>изгибу</w:t>
      </w:r>
      <w:r w:rsidRPr="0006030C">
        <w:rPr>
          <w:rFonts w:ascii="Arial" w:hAnsi="Arial" w:cs="Arial"/>
          <w:color w:val="3D3D3D"/>
          <w:sz w:val="32"/>
          <w:szCs w:val="32"/>
        </w:rPr>
        <w:t xml:space="preserve"> </w:t>
      </w:r>
      <w:r w:rsidRPr="00FD35E3">
        <w:rPr>
          <w:rFonts w:ascii="Arial" w:hAnsi="Arial" w:cs="Arial"/>
          <w:color w:val="3D3D3D"/>
          <w:sz w:val="32"/>
          <w:szCs w:val="32"/>
        </w:rPr>
        <w:t>уровн</w:t>
      </w:r>
      <w:r>
        <w:rPr>
          <w:rFonts w:ascii="Arial" w:hAnsi="Arial" w:cs="Arial"/>
          <w:color w:val="3D3D3D"/>
          <w:sz w:val="32"/>
          <w:szCs w:val="32"/>
        </w:rPr>
        <w:t>я</w:t>
      </w:r>
      <w:r w:rsidRPr="00FD35E3">
        <w:rPr>
          <w:rFonts w:ascii="Arial" w:hAnsi="Arial" w:cs="Arial"/>
          <w:color w:val="3D3D3D"/>
          <w:sz w:val="32"/>
          <w:szCs w:val="32"/>
        </w:rPr>
        <w:t xml:space="preserve"> Ферми </w:t>
      </w:r>
      <w:r>
        <w:rPr>
          <w:rFonts w:ascii="Arial" w:hAnsi="Arial" w:cs="Arial"/>
          <w:color w:val="3D3D3D"/>
          <w:sz w:val="32"/>
          <w:szCs w:val="32"/>
        </w:rPr>
        <w:t>в пределах ОПЗ</w:t>
      </w:r>
      <w:r w:rsidRPr="00FD35E3">
        <w:rPr>
          <w:rFonts w:ascii="Arial" w:hAnsi="Arial" w:cs="Arial"/>
          <w:color w:val="3D3D3D"/>
          <w:sz w:val="32"/>
          <w:szCs w:val="32"/>
        </w:rPr>
        <w:t xml:space="preserve">. </w:t>
      </w:r>
    </w:p>
    <w:p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При </w:t>
      </w:r>
      <w:r w:rsidR="00221FF1">
        <w:rPr>
          <w:rFonts w:ascii="Arial" w:hAnsi="Arial" w:cs="Arial"/>
          <w:noProof/>
          <w:color w:val="3D3D3D"/>
          <w:sz w:val="32"/>
          <w:szCs w:val="32"/>
        </w:rPr>
        <w:drawing>
          <wp:anchor distT="0" distB="0" distL="114300" distR="114300" simplePos="0" relativeHeight="251678720" behindDoc="0" locked="0" layoutInCell="1" allowOverlap="1">
            <wp:simplePos x="0" y="0"/>
            <wp:positionH relativeFrom="column">
              <wp:posOffset>4772025</wp:posOffset>
            </wp:positionH>
            <wp:positionV relativeFrom="paragraph">
              <wp:posOffset>95250</wp:posOffset>
            </wp:positionV>
            <wp:extent cx="4914900" cy="2524125"/>
            <wp:effectExtent l="19050" t="0" r="0" b="0"/>
            <wp:wrapSquare wrapText="bothSides"/>
            <wp:docPr id="144" name="Рисунок 144" descr="https://ok-t.ru/helpiksorg/baza4/293711819906.files/image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ok-t.ru/helpiksorg/baza4/293711819906.files/image250.jpg"/>
                    <pic:cNvPicPr>
                      <a:picLocks noChangeAspect="1" noChangeArrowheads="1"/>
                    </pic:cNvPicPr>
                  </pic:nvPicPr>
                  <pic:blipFill>
                    <a:blip r:embed="rId60" cstate="print"/>
                    <a:srcRect/>
                    <a:stretch>
                      <a:fillRect/>
                    </a:stretch>
                  </pic:blipFill>
                  <pic:spPr bwMode="auto">
                    <a:xfrm>
                      <a:off x="0" y="0"/>
                      <a:ext cx="4914900" cy="2524125"/>
                    </a:xfrm>
                    <a:prstGeom prst="rect">
                      <a:avLst/>
                    </a:prstGeom>
                    <a:noFill/>
                    <a:ln w="9525">
                      <a:noFill/>
                      <a:miter lim="800000"/>
                      <a:headEnd/>
                      <a:tailEnd/>
                    </a:ln>
                  </pic:spPr>
                </pic:pic>
              </a:graphicData>
            </a:graphic>
          </wp:anchor>
        </w:drawing>
      </w:r>
      <w:r w:rsidRPr="00FD35E3">
        <w:rPr>
          <w:rFonts w:ascii="Arial" w:hAnsi="Arial" w:cs="Arial"/>
          <w:color w:val="3D3D3D"/>
          <w:sz w:val="32"/>
          <w:szCs w:val="32"/>
        </w:rPr>
        <w:t xml:space="preserve">таком включении в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переходе появляется дополнительное электрическое поле, уменьшающее его внутреннее поле. Суммарное поле</w:t>
      </w:r>
      <w:proofErr w:type="gramStart"/>
      <w:r w:rsidRPr="00FD35E3">
        <w:rPr>
          <w:rFonts w:ascii="Arial" w:hAnsi="Arial" w:cs="Arial"/>
          <w:color w:val="3D3D3D"/>
          <w:sz w:val="32"/>
          <w:szCs w:val="32"/>
        </w:rPr>
        <w:t xml:space="preserve"> Е</w:t>
      </w:r>
      <w:proofErr w:type="gramEnd"/>
      <w:r w:rsidRPr="00FD35E3">
        <w:rPr>
          <w:rFonts w:ascii="Arial" w:hAnsi="Arial" w:cs="Arial"/>
          <w:color w:val="3D3D3D"/>
          <w:sz w:val="32"/>
          <w:szCs w:val="32"/>
        </w:rPr>
        <w:t>ε, действующее в переходе, будет определяться:</w:t>
      </w:r>
    </w:p>
    <w:p w:rsidR="007F6E0B" w:rsidRPr="00FD35E3" w:rsidRDefault="007F6E0B" w:rsidP="00766F7E">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190500" cy="209550"/>
            <wp:effectExtent l="19050" t="0" r="0" b="0"/>
            <wp:docPr id="50" name="Рисунок 50"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ok-t.ru/helpiksorg/baza4/293711819906.files/image222.png"/>
                    <pic:cNvPicPr>
                      <a:picLocks noChangeAspect="1" noChangeArrowheads="1"/>
                    </pic:cNvPicPr>
                  </pic:nvPicPr>
                  <pic:blipFill>
                    <a:blip r:embed="rId61"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m:oMath>
        <m:f>
          <m:fPr>
            <m:ctrlPr>
              <w:rPr>
                <w:rFonts w:ascii="Cambria Math" w:hAnsi="Cambria Math"/>
                <w:i/>
                <w:sz w:val="32"/>
                <w:szCs w:val="32"/>
                <w:lang w:val="en-US"/>
              </w:rPr>
            </m:ctrlPr>
          </m:fPr>
          <m:num>
            <m:sSub>
              <m:sSubPr>
                <m:ctrlPr>
                  <w:rPr>
                    <w:rFonts w:ascii="Cambria Math" w:eastAsiaTheme="minorHAnsi" w:hAnsi="Cambria Math" w:cstheme="minorBidi"/>
                    <w:i/>
                    <w:sz w:val="32"/>
                    <w:szCs w:val="32"/>
                    <w:lang w:val="en-US" w:eastAsia="en-US"/>
                  </w:rPr>
                </m:ctrlPr>
              </m:sSubPr>
              <m:e>
                <m:r>
                  <w:rPr>
                    <w:rFonts w:ascii="Cambria Math" w:hAnsi="Cambria Math"/>
                    <w:sz w:val="32"/>
                    <w:szCs w:val="32"/>
                  </w:rPr>
                  <m:t>(</m:t>
                </m:r>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rPr>
              <m:t>-</m:t>
            </m:r>
            <m:r>
              <w:rPr>
                <w:rFonts w:ascii="Cambria Math" w:hAnsi="Cambria Math"/>
                <w:sz w:val="32"/>
                <w:szCs w:val="32"/>
                <w:lang w:val="en-US"/>
              </w:rPr>
              <m:t>U</m:t>
            </m:r>
            <m:r>
              <w:rPr>
                <w:rFonts w:ascii="Cambria Math" w:hAnsi="Cambria Math"/>
                <w:sz w:val="32"/>
                <w:szCs w:val="32"/>
              </w:rPr>
              <m:t>)</m:t>
            </m:r>
          </m:num>
          <m:den>
            <m:r>
              <w:rPr>
                <w:rFonts w:ascii="Cambria Math" w:hAnsi="Cambria Math"/>
                <w:sz w:val="32"/>
                <w:szCs w:val="32"/>
                <w:lang w:val="en-US"/>
              </w:rPr>
              <m:t>d</m:t>
            </m:r>
          </m:den>
        </m:f>
      </m:oMath>
    </w:p>
    <w:p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w:t>
      </w:r>
      <w:r w:rsidR="00221FF1">
        <w:rPr>
          <w:rFonts w:ascii="Arial" w:hAnsi="Arial" w:cs="Arial"/>
          <w:color w:val="3D3D3D"/>
          <w:sz w:val="32"/>
          <w:szCs w:val="32"/>
        </w:rPr>
        <w:t xml:space="preserve">такого </w:t>
      </w:r>
      <w:r w:rsidRPr="00FD35E3">
        <w:rPr>
          <w:rFonts w:ascii="Arial" w:hAnsi="Arial" w:cs="Arial"/>
          <w:color w:val="3D3D3D"/>
          <w:sz w:val="32"/>
          <w:szCs w:val="32"/>
        </w:rPr>
        <w:t xml:space="preserve">внешнего поля </w:t>
      </w:r>
      <w:r w:rsidR="001713F0">
        <w:rPr>
          <w:rFonts w:ascii="Arial" w:hAnsi="Arial" w:cs="Arial"/>
          <w:color w:val="3D3D3D"/>
          <w:sz w:val="32"/>
          <w:szCs w:val="32"/>
        </w:rPr>
        <w:t>уменьшается</w:t>
      </w:r>
      <w:r w:rsidR="006F3C93" w:rsidRPr="00FD35E3">
        <w:rPr>
          <w:rFonts w:ascii="Arial" w:hAnsi="Arial" w:cs="Arial"/>
          <w:color w:val="3D3D3D"/>
          <w:sz w:val="32"/>
          <w:szCs w:val="32"/>
        </w:rPr>
        <w:t xml:space="preserve"> ширин</w:t>
      </w:r>
      <w:r w:rsidR="001713F0">
        <w:rPr>
          <w:rFonts w:ascii="Arial" w:hAnsi="Arial" w:cs="Arial"/>
          <w:color w:val="3D3D3D"/>
          <w:sz w:val="32"/>
          <w:szCs w:val="32"/>
        </w:rPr>
        <w:t>а</w:t>
      </w:r>
      <w:r w:rsidR="006F3C93" w:rsidRPr="00FD35E3">
        <w:rPr>
          <w:rFonts w:ascii="Arial" w:hAnsi="Arial" w:cs="Arial"/>
          <w:color w:val="3D3D3D"/>
          <w:sz w:val="32"/>
          <w:szCs w:val="32"/>
        </w:rPr>
        <w:t xml:space="preserve"> </w:t>
      </w:r>
      <w:proofErr w:type="spellStart"/>
      <w:r w:rsidR="006F3C93" w:rsidRPr="00FD35E3">
        <w:rPr>
          <w:rFonts w:ascii="Arial" w:hAnsi="Arial" w:cs="Arial"/>
          <w:color w:val="3D3D3D"/>
          <w:sz w:val="32"/>
          <w:szCs w:val="32"/>
        </w:rPr>
        <w:t>p-n</w:t>
      </w:r>
      <w:proofErr w:type="spellEnd"/>
      <w:r w:rsidR="006F3C93" w:rsidRPr="00FD35E3">
        <w:rPr>
          <w:rFonts w:ascii="Arial" w:hAnsi="Arial" w:cs="Arial"/>
          <w:color w:val="3D3D3D"/>
          <w:sz w:val="32"/>
          <w:szCs w:val="32"/>
        </w:rPr>
        <w:t xml:space="preserve"> перехода </w:t>
      </w:r>
      <w:r w:rsidR="001713F0">
        <w:rPr>
          <w:rFonts w:ascii="Arial" w:hAnsi="Arial" w:cs="Arial"/>
          <w:color w:val="3D3D3D"/>
          <w:sz w:val="32"/>
          <w:szCs w:val="32"/>
          <w:lang w:val="en-US"/>
        </w:rPr>
        <w:t>d</w:t>
      </w:r>
      <w:r w:rsidR="001713F0" w:rsidRPr="001713F0">
        <w:rPr>
          <w:rFonts w:ascii="Arial" w:hAnsi="Arial" w:cs="Arial"/>
          <w:color w:val="3D3D3D"/>
          <w:sz w:val="32"/>
          <w:szCs w:val="32"/>
        </w:rPr>
        <w:t xml:space="preserve">. </w:t>
      </w:r>
    </w:p>
    <w:p w:rsidR="007F6E0B" w:rsidRPr="000F1134" w:rsidRDefault="000F1134" w:rsidP="008D0C51">
      <w:pPr>
        <w:jc w:val="center"/>
        <w:rPr>
          <w:sz w:val="32"/>
          <w:szCs w:val="32"/>
          <w:lang w:val="en-US"/>
        </w:rPr>
      </w:pPr>
      <m:oMathPara>
        <m:oMath>
          <m:r>
            <w:rPr>
              <w:rFonts w:ascii="Cambria Math" w:hAnsi="Cambria Math"/>
              <w:sz w:val="32"/>
              <w:szCs w:val="32"/>
              <w:lang w:val="en-US"/>
            </w:rPr>
            <m:t>d=</m:t>
          </m:r>
          <m:rad>
            <m:radPr>
              <m:degHide m:val="on"/>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rsidR="007F6E0B" w:rsidRPr="006D7A5F" w:rsidRDefault="001713F0" w:rsidP="007F6E0B">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Также п</w:t>
      </w:r>
      <w:r w:rsidRPr="00FD35E3">
        <w:rPr>
          <w:rFonts w:ascii="Arial" w:hAnsi="Arial" w:cs="Arial"/>
          <w:color w:val="3D3D3D"/>
          <w:sz w:val="32"/>
          <w:szCs w:val="32"/>
        </w:rPr>
        <w:t xml:space="preserve">од действием внешнего поля </w:t>
      </w:r>
      <w:r>
        <w:rPr>
          <w:rFonts w:ascii="Arial" w:hAnsi="Arial" w:cs="Arial"/>
          <w:color w:val="3D3D3D"/>
          <w:sz w:val="32"/>
          <w:szCs w:val="32"/>
        </w:rPr>
        <w:t>уменьшается</w:t>
      </w:r>
      <w:r w:rsidRPr="00FD35E3">
        <w:rPr>
          <w:rFonts w:ascii="Arial" w:hAnsi="Arial" w:cs="Arial"/>
          <w:color w:val="3D3D3D"/>
          <w:sz w:val="32"/>
          <w:szCs w:val="32"/>
        </w:rPr>
        <w:t xml:space="preserve"> потенциальный барьер</w:t>
      </w:r>
      <w:r w:rsidRPr="001713F0">
        <w:rPr>
          <w:rFonts w:ascii="Arial" w:hAnsi="Arial" w:cs="Arial"/>
          <w:color w:val="3D3D3D"/>
          <w:sz w:val="32"/>
          <w:szCs w:val="32"/>
        </w:rPr>
        <w:t>.</w:t>
      </w:r>
      <w:r w:rsidRPr="00FD35E3">
        <w:rPr>
          <w:rFonts w:ascii="Arial" w:hAnsi="Arial" w:cs="Arial"/>
          <w:color w:val="3D3D3D"/>
          <w:sz w:val="32"/>
          <w:szCs w:val="32"/>
        </w:rPr>
        <w:t xml:space="preserve"> </w:t>
      </w:r>
      <w:r w:rsidR="003775DA">
        <w:rPr>
          <w:rFonts w:ascii="Arial" w:hAnsi="Arial" w:cs="Arial"/>
          <w:color w:val="3D3D3D"/>
          <w:sz w:val="32"/>
          <w:szCs w:val="32"/>
        </w:rPr>
        <w:t>Все э</w:t>
      </w:r>
      <w:r w:rsidR="007F6E0B" w:rsidRPr="00FD35E3">
        <w:rPr>
          <w:rFonts w:ascii="Arial" w:hAnsi="Arial" w:cs="Arial"/>
          <w:color w:val="3D3D3D"/>
          <w:sz w:val="32"/>
          <w:szCs w:val="32"/>
        </w:rPr>
        <w:t xml:space="preserve">то приведет к </w:t>
      </w:r>
      <w:r w:rsidR="009C0545">
        <w:rPr>
          <w:rFonts w:ascii="Arial" w:hAnsi="Arial" w:cs="Arial"/>
          <w:color w:val="3D3D3D"/>
          <w:sz w:val="32"/>
          <w:szCs w:val="32"/>
        </w:rPr>
        <w:t xml:space="preserve">росту </w:t>
      </w:r>
      <w:r>
        <w:rPr>
          <w:rFonts w:ascii="Arial" w:hAnsi="Arial" w:cs="Arial"/>
          <w:color w:val="3D3D3D"/>
          <w:sz w:val="32"/>
          <w:szCs w:val="32"/>
        </w:rPr>
        <w:t xml:space="preserve"> прямого тока. </w:t>
      </w:r>
      <w:r w:rsidR="007F6E0B" w:rsidRPr="00FD35E3">
        <w:rPr>
          <w:rFonts w:ascii="Arial" w:hAnsi="Arial" w:cs="Arial"/>
          <w:color w:val="3D3D3D"/>
          <w:sz w:val="32"/>
          <w:szCs w:val="32"/>
        </w:rPr>
        <w:t xml:space="preserve">При этом основные носители заряда начнут </w:t>
      </w:r>
      <w:r w:rsidR="006D7A5F">
        <w:rPr>
          <w:rFonts w:ascii="Arial" w:hAnsi="Arial" w:cs="Arial"/>
          <w:color w:val="3D3D3D"/>
          <w:sz w:val="32"/>
          <w:szCs w:val="32"/>
          <w:lang w:val="kk-KZ"/>
        </w:rPr>
        <w:t>проникать</w:t>
      </w:r>
      <w:r w:rsidR="007F6E0B" w:rsidRPr="00FD35E3">
        <w:rPr>
          <w:rFonts w:ascii="Arial" w:hAnsi="Arial" w:cs="Arial"/>
          <w:color w:val="3D3D3D"/>
          <w:sz w:val="32"/>
          <w:szCs w:val="32"/>
        </w:rPr>
        <w:t xml:space="preserve"> в области с противоположным типом электропроводности</w:t>
      </w:r>
      <w:r w:rsidR="006D7A5F">
        <w:rPr>
          <w:rFonts w:ascii="Arial" w:hAnsi="Arial" w:cs="Arial"/>
          <w:color w:val="3D3D3D"/>
          <w:sz w:val="32"/>
          <w:szCs w:val="32"/>
          <w:lang w:val="kk-KZ"/>
        </w:rPr>
        <w:t xml:space="preserve"> и там рекомбинировать</w:t>
      </w:r>
      <w:r w:rsidR="007F6E0B" w:rsidRPr="00FD35E3">
        <w:rPr>
          <w:rFonts w:ascii="Arial" w:hAnsi="Arial" w:cs="Arial"/>
          <w:color w:val="3D3D3D"/>
          <w:sz w:val="32"/>
          <w:szCs w:val="32"/>
        </w:rPr>
        <w:t xml:space="preserve">. </w:t>
      </w:r>
      <w:r w:rsidR="006D7A5F">
        <w:rPr>
          <w:rFonts w:ascii="Arial" w:hAnsi="Arial" w:cs="Arial"/>
          <w:color w:val="3D3D3D"/>
          <w:sz w:val="32"/>
          <w:szCs w:val="32"/>
          <w:lang w:val="kk-KZ"/>
        </w:rPr>
        <w:t>Здесь идет процесс взаимной инжекции</w:t>
      </w:r>
      <w:r w:rsidR="006D7A5F">
        <w:rPr>
          <w:rFonts w:ascii="Arial" w:hAnsi="Arial" w:cs="Arial"/>
          <w:color w:val="3D3D3D"/>
          <w:sz w:val="32"/>
          <w:szCs w:val="32"/>
        </w:rPr>
        <w:t xml:space="preserve">. Из </w:t>
      </w:r>
      <w:proofErr w:type="spellStart"/>
      <w:r w:rsidR="006D7A5F" w:rsidRPr="00FD35E3">
        <w:rPr>
          <w:rFonts w:ascii="Arial" w:hAnsi="Arial" w:cs="Arial"/>
          <w:color w:val="3D3D3D"/>
          <w:sz w:val="32"/>
          <w:szCs w:val="32"/>
        </w:rPr>
        <w:t>n</w:t>
      </w:r>
      <w:proofErr w:type="spellEnd"/>
      <w:r w:rsidR="006D7A5F">
        <w:rPr>
          <w:rFonts w:ascii="Arial" w:hAnsi="Arial" w:cs="Arial"/>
          <w:color w:val="3D3D3D"/>
          <w:sz w:val="32"/>
          <w:szCs w:val="32"/>
        </w:rPr>
        <w:t xml:space="preserve"> области в </w:t>
      </w:r>
      <w:proofErr w:type="spellStart"/>
      <w:proofErr w:type="gramStart"/>
      <w:r w:rsidR="006D7A5F">
        <w:rPr>
          <w:rFonts w:ascii="Arial" w:hAnsi="Arial" w:cs="Arial"/>
          <w:color w:val="3D3D3D"/>
          <w:sz w:val="32"/>
          <w:szCs w:val="32"/>
        </w:rPr>
        <w:t>р</w:t>
      </w:r>
      <w:proofErr w:type="spellEnd"/>
      <w:proofErr w:type="gramEnd"/>
      <w:r w:rsidR="006D7A5F">
        <w:rPr>
          <w:rFonts w:ascii="Arial" w:hAnsi="Arial" w:cs="Arial"/>
          <w:color w:val="3D3D3D"/>
          <w:sz w:val="32"/>
          <w:szCs w:val="32"/>
        </w:rPr>
        <w:t xml:space="preserve"> инжектируются электроны. А из </w:t>
      </w:r>
      <w:proofErr w:type="spellStart"/>
      <w:proofErr w:type="gramStart"/>
      <w:r w:rsidR="006D7A5F">
        <w:rPr>
          <w:rFonts w:ascii="Arial" w:hAnsi="Arial" w:cs="Arial"/>
          <w:color w:val="3D3D3D"/>
          <w:sz w:val="32"/>
          <w:szCs w:val="32"/>
        </w:rPr>
        <w:t>р</w:t>
      </w:r>
      <w:proofErr w:type="spellEnd"/>
      <w:proofErr w:type="gramEnd"/>
      <w:r w:rsidR="006D7A5F">
        <w:rPr>
          <w:rFonts w:ascii="Arial" w:hAnsi="Arial" w:cs="Arial"/>
          <w:color w:val="3D3D3D"/>
          <w:sz w:val="32"/>
          <w:szCs w:val="32"/>
        </w:rPr>
        <w:t xml:space="preserve"> области в </w:t>
      </w:r>
      <w:proofErr w:type="spellStart"/>
      <w:r w:rsidR="006D7A5F" w:rsidRPr="00FD35E3">
        <w:rPr>
          <w:rFonts w:ascii="Arial" w:hAnsi="Arial" w:cs="Arial"/>
          <w:color w:val="3D3D3D"/>
          <w:sz w:val="32"/>
          <w:szCs w:val="32"/>
        </w:rPr>
        <w:t>n</w:t>
      </w:r>
      <w:proofErr w:type="spellEnd"/>
      <w:r w:rsidR="006D7A5F">
        <w:rPr>
          <w:rFonts w:ascii="Arial" w:hAnsi="Arial" w:cs="Arial"/>
          <w:color w:val="3D3D3D"/>
          <w:sz w:val="32"/>
          <w:szCs w:val="32"/>
        </w:rPr>
        <w:t xml:space="preserve"> инжектируются дырки.  </w:t>
      </w:r>
    </w:p>
    <w:p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В </w:t>
      </w:r>
      <w:r w:rsidRPr="00FD35E3">
        <w:rPr>
          <w:rFonts w:ascii="Arial" w:hAnsi="Arial" w:cs="Arial"/>
          <w:color w:val="3D3D3D"/>
          <w:sz w:val="32"/>
          <w:szCs w:val="32"/>
          <w:u w:val="single"/>
        </w:rPr>
        <w:t>симметричных</w:t>
      </w:r>
      <w:r w:rsidR="006D7A5F">
        <w:rPr>
          <w:rFonts w:ascii="Arial" w:hAnsi="Arial" w:cs="Arial"/>
          <w:color w:val="3D3D3D"/>
          <w:sz w:val="32"/>
          <w:szCs w:val="32"/>
          <w:u w:val="single"/>
        </w:rPr>
        <w:t xml:space="preserve"> (одинаково легированных)</w:t>
      </w:r>
      <w:r w:rsidRPr="00FD35E3">
        <w:rPr>
          <w:rFonts w:ascii="Arial" w:hAnsi="Arial" w:cs="Arial"/>
          <w:color w:val="3D3D3D"/>
          <w:sz w:val="32"/>
          <w:szCs w:val="32"/>
        </w:rPr>
        <w:t>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переходах имеет место </w:t>
      </w:r>
      <w:r w:rsidR="006D7A5F">
        <w:rPr>
          <w:rFonts w:ascii="Arial" w:hAnsi="Arial" w:cs="Arial"/>
          <w:color w:val="3D3D3D"/>
          <w:sz w:val="32"/>
          <w:szCs w:val="32"/>
          <w:u w:val="single"/>
        </w:rPr>
        <w:t>одинаковая скорость</w:t>
      </w:r>
      <w:r w:rsidRPr="00FD35E3">
        <w:rPr>
          <w:rFonts w:ascii="Arial" w:hAnsi="Arial" w:cs="Arial"/>
          <w:color w:val="3D3D3D"/>
          <w:sz w:val="32"/>
          <w:szCs w:val="32"/>
          <w:u w:val="single"/>
        </w:rPr>
        <w:t xml:space="preserve"> инжекци</w:t>
      </w:r>
      <w:r w:rsidR="006D7A5F">
        <w:rPr>
          <w:rFonts w:ascii="Arial" w:hAnsi="Arial" w:cs="Arial"/>
          <w:color w:val="3D3D3D"/>
          <w:sz w:val="32"/>
          <w:szCs w:val="32"/>
          <w:u w:val="single"/>
        </w:rPr>
        <w:t>и</w:t>
      </w:r>
      <w:r w:rsidRPr="00FD35E3">
        <w:rPr>
          <w:rFonts w:ascii="Arial" w:hAnsi="Arial" w:cs="Arial"/>
          <w:color w:val="3D3D3D"/>
          <w:sz w:val="32"/>
          <w:szCs w:val="32"/>
        </w:rPr>
        <w:t>.</w:t>
      </w:r>
      <w:r w:rsidR="006D7A5F">
        <w:rPr>
          <w:rFonts w:ascii="Arial" w:hAnsi="Arial" w:cs="Arial"/>
          <w:color w:val="3D3D3D"/>
          <w:sz w:val="32"/>
          <w:szCs w:val="32"/>
        </w:rPr>
        <w:t xml:space="preserve"> </w:t>
      </w:r>
      <w:r w:rsidRPr="00FD35E3">
        <w:rPr>
          <w:rFonts w:ascii="Arial" w:hAnsi="Arial" w:cs="Arial"/>
          <w:color w:val="3D3D3D"/>
          <w:sz w:val="32"/>
          <w:szCs w:val="32"/>
        </w:rPr>
        <w:t xml:space="preserve">В несимметричных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переходах</w:t>
      </w:r>
      <w:r w:rsidR="006D7A5F">
        <w:rPr>
          <w:rFonts w:ascii="Arial" w:hAnsi="Arial" w:cs="Arial"/>
          <w:color w:val="3D3D3D"/>
          <w:sz w:val="32"/>
          <w:szCs w:val="32"/>
        </w:rPr>
        <w:t xml:space="preserve"> из сильно легированной области инжектируется больше</w:t>
      </w:r>
      <w:r w:rsidRPr="00FD35E3">
        <w:rPr>
          <w:rFonts w:ascii="Arial" w:hAnsi="Arial" w:cs="Arial"/>
          <w:color w:val="3D3D3D"/>
          <w:sz w:val="32"/>
          <w:szCs w:val="32"/>
        </w:rPr>
        <w:t>.</w:t>
      </w:r>
    </w:p>
    <w:p w:rsidR="00D144B0" w:rsidRDefault="007F6E0B" w:rsidP="009C0545">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Инжектирующий слой с малым удельным сопротивлением</w:t>
      </w:r>
      <w:r w:rsidR="001713F0">
        <w:rPr>
          <w:rFonts w:ascii="Arial" w:hAnsi="Arial" w:cs="Arial"/>
          <w:color w:val="3D3D3D"/>
          <w:sz w:val="32"/>
          <w:szCs w:val="32"/>
        </w:rPr>
        <w:t xml:space="preserve"> (сильно легированный)</w:t>
      </w:r>
      <w:r w:rsidR="0006030C" w:rsidRPr="0006030C">
        <w:rPr>
          <w:rFonts w:ascii="Arial" w:hAnsi="Arial" w:cs="Arial"/>
          <w:color w:val="3D3D3D"/>
          <w:sz w:val="32"/>
          <w:szCs w:val="32"/>
        </w:rPr>
        <w:t xml:space="preserve"> </w:t>
      </w:r>
      <w:r w:rsidRPr="00FD35E3">
        <w:rPr>
          <w:rFonts w:ascii="Arial" w:hAnsi="Arial" w:cs="Arial"/>
          <w:color w:val="3D3D3D"/>
          <w:sz w:val="32"/>
          <w:szCs w:val="32"/>
        </w:rPr>
        <w:t>называется</w:t>
      </w:r>
      <w:r w:rsidR="00221FF1">
        <w:rPr>
          <w:rFonts w:ascii="Arial" w:hAnsi="Arial" w:cs="Arial"/>
          <w:color w:val="3D3D3D"/>
          <w:sz w:val="32"/>
          <w:szCs w:val="32"/>
        </w:rPr>
        <w:t xml:space="preserve"> </w:t>
      </w:r>
      <w:r w:rsidRPr="00FD35E3">
        <w:rPr>
          <w:rFonts w:ascii="Arial" w:hAnsi="Arial" w:cs="Arial"/>
          <w:color w:val="3D3D3D"/>
          <w:sz w:val="32"/>
          <w:szCs w:val="32"/>
        </w:rPr>
        <w:t> </w:t>
      </w:r>
      <w:r w:rsidRPr="00FD35E3">
        <w:rPr>
          <w:rFonts w:ascii="Arial" w:hAnsi="Arial" w:cs="Arial"/>
          <w:color w:val="3D3D3D"/>
          <w:sz w:val="32"/>
          <w:szCs w:val="32"/>
          <w:u w:val="single"/>
        </w:rPr>
        <w:t>эмиттером</w:t>
      </w:r>
      <w:r w:rsidR="009C0545">
        <w:rPr>
          <w:rFonts w:ascii="Arial" w:hAnsi="Arial" w:cs="Arial"/>
          <w:color w:val="3D3D3D"/>
          <w:sz w:val="32"/>
          <w:szCs w:val="32"/>
          <w:u w:val="single"/>
        </w:rPr>
        <w:t>.</w:t>
      </w:r>
      <w:r w:rsidRPr="00FD35E3">
        <w:rPr>
          <w:rFonts w:ascii="Arial" w:hAnsi="Arial" w:cs="Arial"/>
          <w:color w:val="3D3D3D"/>
          <w:sz w:val="32"/>
          <w:szCs w:val="32"/>
        </w:rPr>
        <w:t xml:space="preserve"> </w:t>
      </w:r>
      <w:r w:rsidR="009C0545">
        <w:rPr>
          <w:rFonts w:ascii="Arial" w:hAnsi="Arial" w:cs="Arial"/>
          <w:color w:val="3D3D3D"/>
          <w:sz w:val="32"/>
          <w:szCs w:val="32"/>
        </w:rPr>
        <w:t>С</w:t>
      </w:r>
      <w:r w:rsidRPr="00FD35E3">
        <w:rPr>
          <w:rFonts w:ascii="Arial" w:hAnsi="Arial" w:cs="Arial"/>
          <w:color w:val="3D3D3D"/>
          <w:sz w:val="32"/>
          <w:szCs w:val="32"/>
        </w:rPr>
        <w:t>лой, в который инжектируются носители, называется </w:t>
      </w:r>
      <w:r w:rsidRPr="00FD35E3">
        <w:rPr>
          <w:rFonts w:ascii="Arial" w:hAnsi="Arial" w:cs="Arial"/>
          <w:color w:val="3D3D3D"/>
          <w:sz w:val="32"/>
          <w:szCs w:val="32"/>
          <w:u w:val="single"/>
        </w:rPr>
        <w:t>базой</w:t>
      </w:r>
      <w:r w:rsidRPr="00FD35E3">
        <w:rPr>
          <w:rFonts w:ascii="Arial" w:hAnsi="Arial" w:cs="Arial"/>
          <w:color w:val="3D3D3D"/>
          <w:sz w:val="32"/>
          <w:szCs w:val="32"/>
        </w:rPr>
        <w:t xml:space="preserve">. </w:t>
      </w:r>
    </w:p>
    <w:p w:rsidR="009C0545" w:rsidRPr="00FD35E3" w:rsidRDefault="009C0545" w:rsidP="009C0545">
      <w:pPr>
        <w:pStyle w:val="a7"/>
        <w:spacing w:before="150" w:beforeAutospacing="0" w:after="150" w:afterAutospacing="0" w:line="360" w:lineRule="atLeast"/>
        <w:ind w:left="150" w:right="150"/>
        <w:rPr>
          <w:rFonts w:ascii="Arial" w:hAnsi="Arial" w:cs="Arial"/>
          <w:color w:val="3D3D3D"/>
          <w:sz w:val="32"/>
          <w:szCs w:val="32"/>
        </w:rPr>
      </w:pP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Если к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переходу подключить внешн</w:t>
      </w:r>
      <w:r w:rsidR="009C0545">
        <w:rPr>
          <w:rFonts w:ascii="Arial" w:hAnsi="Arial" w:cs="Arial"/>
          <w:color w:val="3D3D3D"/>
          <w:sz w:val="32"/>
          <w:szCs w:val="32"/>
        </w:rPr>
        <w:t xml:space="preserve">юю </w:t>
      </w:r>
      <w:proofErr w:type="spellStart"/>
      <w:r w:rsidR="009C0545">
        <w:rPr>
          <w:rFonts w:ascii="Arial" w:hAnsi="Arial" w:cs="Arial"/>
          <w:color w:val="3D3D3D"/>
          <w:sz w:val="32"/>
          <w:szCs w:val="32"/>
        </w:rPr>
        <w:t>эдс</w:t>
      </w:r>
      <w:proofErr w:type="spellEnd"/>
      <w:r w:rsidR="009C0545" w:rsidRPr="009C0545">
        <w:rPr>
          <w:rFonts w:ascii="Arial" w:hAnsi="Arial" w:cs="Arial"/>
          <w:color w:val="3D3D3D"/>
          <w:sz w:val="32"/>
          <w:szCs w:val="32"/>
        </w:rPr>
        <w:t xml:space="preserve"> </w:t>
      </w:r>
      <w:proofErr w:type="spellStart"/>
      <w:r w:rsidR="009C0545"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полярность которого совпадает с полярностью контактной разности </w:t>
      </w:r>
      <w:proofErr w:type="spellStart"/>
      <w:proofErr w:type="gramStart"/>
      <w:r w:rsidRPr="00FD35E3">
        <w:rPr>
          <w:rFonts w:ascii="Arial" w:hAnsi="Arial" w:cs="Arial"/>
          <w:color w:val="3D3D3D"/>
          <w:sz w:val="32"/>
          <w:szCs w:val="32"/>
        </w:rPr>
        <w:t>U</w:t>
      </w:r>
      <w:proofErr w:type="gramEnd"/>
      <w:r w:rsidRPr="00FD35E3">
        <w:rPr>
          <w:rFonts w:ascii="Arial" w:hAnsi="Arial" w:cs="Arial"/>
          <w:color w:val="3D3D3D"/>
          <w:sz w:val="32"/>
          <w:szCs w:val="32"/>
        </w:rPr>
        <w:t>к</w:t>
      </w:r>
      <w:proofErr w:type="spellEnd"/>
      <w:r w:rsidRPr="00FD35E3">
        <w:rPr>
          <w:rFonts w:ascii="Arial" w:hAnsi="Arial" w:cs="Arial"/>
          <w:color w:val="3D3D3D"/>
          <w:sz w:val="32"/>
          <w:szCs w:val="32"/>
        </w:rPr>
        <w:t xml:space="preserve"> потенциалов, то такое включение называется </w:t>
      </w:r>
      <w:r w:rsidRPr="00FD35E3">
        <w:rPr>
          <w:rFonts w:ascii="Arial" w:hAnsi="Arial" w:cs="Arial"/>
          <w:color w:val="3D3D3D"/>
          <w:sz w:val="32"/>
          <w:szCs w:val="32"/>
          <w:u w:val="single"/>
        </w:rPr>
        <w:t>обратным</w:t>
      </w:r>
      <w:r w:rsidRPr="00FD35E3">
        <w:rPr>
          <w:rFonts w:ascii="Arial" w:hAnsi="Arial" w:cs="Arial"/>
          <w:color w:val="3D3D3D"/>
          <w:sz w:val="32"/>
          <w:szCs w:val="32"/>
        </w:rPr>
        <w:t xml:space="preserve"> (n-область подключается к положительному полюсу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а p-область к отрицательному полюсу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При таком включении в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переходе появится дополнительное внешнее электрическое поле, увеличивающее его внутреннее поле. Суммарное поле</w:t>
      </w:r>
      <w:proofErr w:type="gramStart"/>
      <w:r w:rsidRPr="00FD35E3">
        <w:rPr>
          <w:rFonts w:ascii="Arial" w:hAnsi="Arial" w:cs="Arial"/>
          <w:color w:val="3D3D3D"/>
          <w:sz w:val="32"/>
          <w:szCs w:val="32"/>
        </w:rPr>
        <w:t xml:space="preserve"> Е</w:t>
      </w:r>
      <w:proofErr w:type="gramEnd"/>
      <w:r w:rsidRPr="00FD35E3">
        <w:rPr>
          <w:rFonts w:ascii="Arial" w:hAnsi="Arial" w:cs="Arial"/>
          <w:color w:val="3D3D3D"/>
          <w:sz w:val="32"/>
          <w:szCs w:val="32"/>
        </w:rPr>
        <w:t>ε, действующее в переходе, будет определяться:</w:t>
      </w:r>
    </w:p>
    <w:p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190500" cy="209550"/>
            <wp:effectExtent l="19050" t="0" r="0" b="0"/>
            <wp:docPr id="147" name="Рисунок 147"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ok-t.ru/helpiksorg/baza4/293711819906.files/image222.png"/>
                    <pic:cNvPicPr>
                      <a:picLocks noChangeAspect="1" noChangeArrowheads="1"/>
                    </pic:cNvPicPr>
                  </pic:nvPicPr>
                  <pic:blipFill>
                    <a:blip r:embed="rId61"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extent cx="685800" cy="209550"/>
            <wp:effectExtent l="0" t="0" r="0" b="0"/>
            <wp:docPr id="148" name="Рисунок 148" descr="https://ok-t.ru/helpiksorg/baza4/293711819906.files/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ok-t.ru/helpiksorg/baza4/293711819906.files/image254.png"/>
                    <pic:cNvPicPr>
                      <a:picLocks noChangeAspect="1" noChangeArrowheads="1"/>
                    </pic:cNvPicPr>
                  </pic:nvPicPr>
                  <pic:blipFill>
                    <a:blip r:embed="rId62" cstate="print"/>
                    <a:srcRect/>
                    <a:stretch>
                      <a:fillRect/>
                    </a:stretch>
                  </pic:blipFill>
                  <pic:spPr bwMode="auto">
                    <a:xfrm>
                      <a:off x="0" y="0"/>
                      <a:ext cx="685800" cy="20955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электрического поля </w:t>
      </w:r>
      <w:proofErr w:type="spellStart"/>
      <w:r w:rsidRPr="00FD35E3">
        <w:rPr>
          <w:rFonts w:ascii="Arial" w:hAnsi="Arial" w:cs="Arial"/>
          <w:color w:val="3D3D3D"/>
          <w:sz w:val="32"/>
          <w:szCs w:val="32"/>
        </w:rPr>
        <w:t>Евн</w:t>
      </w:r>
      <w:r w:rsidR="00221FF1">
        <w:rPr>
          <w:rFonts w:ascii="Arial" w:hAnsi="Arial" w:cs="Arial"/>
          <w:color w:val="3D3D3D"/>
          <w:sz w:val="32"/>
          <w:szCs w:val="32"/>
        </w:rPr>
        <w:t>ешнее</w:t>
      </w:r>
      <w:proofErr w:type="spellEnd"/>
      <w:r w:rsidRPr="00FD35E3">
        <w:rPr>
          <w:rFonts w:ascii="Arial" w:hAnsi="Arial" w:cs="Arial"/>
          <w:color w:val="3D3D3D"/>
          <w:sz w:val="32"/>
          <w:szCs w:val="32"/>
        </w:rPr>
        <w:t xml:space="preserve"> основные носители заряда будут оттягиваться от пограничных слоев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перехода, </w:t>
      </w:r>
      <w:r w:rsidR="00221FF1">
        <w:rPr>
          <w:rFonts w:ascii="Arial" w:hAnsi="Arial" w:cs="Arial"/>
          <w:color w:val="3D3D3D"/>
          <w:sz w:val="32"/>
          <w:szCs w:val="32"/>
        </w:rPr>
        <w:t>что приводит к</w:t>
      </w:r>
      <w:r w:rsidRPr="00FD35E3">
        <w:rPr>
          <w:rFonts w:ascii="Arial" w:hAnsi="Arial" w:cs="Arial"/>
          <w:color w:val="3D3D3D"/>
          <w:sz w:val="32"/>
          <w:szCs w:val="32"/>
        </w:rPr>
        <w:t xml:space="preserve"> увеличени</w:t>
      </w:r>
      <w:r w:rsidR="00221FF1">
        <w:rPr>
          <w:rFonts w:ascii="Arial" w:hAnsi="Arial" w:cs="Arial"/>
          <w:color w:val="3D3D3D"/>
          <w:sz w:val="32"/>
          <w:szCs w:val="32"/>
        </w:rPr>
        <w:t>ю</w:t>
      </w:r>
      <w:r w:rsidRPr="00FD35E3">
        <w:rPr>
          <w:rFonts w:ascii="Arial" w:hAnsi="Arial" w:cs="Arial"/>
          <w:color w:val="3D3D3D"/>
          <w:sz w:val="32"/>
          <w:szCs w:val="32"/>
        </w:rPr>
        <w:t xml:space="preserve"> его толщины</w:t>
      </w:r>
      <w:r w:rsidR="009C0545">
        <w:rPr>
          <w:rFonts w:ascii="Arial" w:hAnsi="Arial" w:cs="Arial"/>
          <w:color w:val="3D3D3D"/>
          <w:sz w:val="32"/>
          <w:szCs w:val="32"/>
        </w:rPr>
        <w:t xml:space="preserve"> </w:t>
      </w:r>
      <w:r w:rsidR="009C0545">
        <w:rPr>
          <w:rFonts w:ascii="Arial" w:hAnsi="Arial" w:cs="Arial"/>
          <w:color w:val="3D3D3D"/>
          <w:sz w:val="32"/>
          <w:szCs w:val="32"/>
          <w:lang w:val="en-US"/>
        </w:rPr>
        <w:t>d</w:t>
      </w:r>
      <w:r w:rsidRPr="00FD35E3">
        <w:rPr>
          <w:rFonts w:ascii="Arial" w:hAnsi="Arial" w:cs="Arial"/>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Для неосновных носителей заряда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является ускоряющим полем, поэтому оно будет поддерживать дрейфовый ток, переводя неосновные носители через расширенный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Процесс перевода</w:t>
      </w:r>
      <w:r w:rsidR="00221FF1">
        <w:rPr>
          <w:rFonts w:ascii="Arial" w:hAnsi="Arial" w:cs="Arial"/>
          <w:color w:val="3D3D3D"/>
          <w:sz w:val="32"/>
          <w:szCs w:val="32"/>
        </w:rPr>
        <w:t xml:space="preserve"> или</w:t>
      </w:r>
      <w:r w:rsidRPr="00FD35E3">
        <w:rPr>
          <w:rFonts w:ascii="Arial" w:hAnsi="Arial" w:cs="Arial"/>
          <w:color w:val="3D3D3D"/>
          <w:sz w:val="32"/>
          <w:szCs w:val="32"/>
        </w:rPr>
        <w:t xml:space="preserve"> оттягивания, носителей заряда через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под действием обратного напряжения на переходе, называется </w:t>
      </w:r>
      <w:r w:rsidR="009C0545" w:rsidRPr="009C0545">
        <w:rPr>
          <w:rFonts w:ascii="Arial" w:hAnsi="Arial" w:cs="Arial"/>
          <w:color w:val="3D3D3D"/>
          <w:sz w:val="32"/>
          <w:szCs w:val="32"/>
        </w:rPr>
        <w:t xml:space="preserve"> </w:t>
      </w:r>
      <w:r w:rsidRPr="00FD35E3">
        <w:rPr>
          <w:rFonts w:ascii="Arial" w:hAnsi="Arial" w:cs="Arial"/>
          <w:color w:val="3D3D3D"/>
          <w:sz w:val="32"/>
          <w:szCs w:val="32"/>
          <w:u w:val="single"/>
        </w:rPr>
        <w:t>экстракцией</w:t>
      </w:r>
      <w:r w:rsidRPr="00FD35E3">
        <w:rPr>
          <w:rFonts w:ascii="Arial" w:hAnsi="Arial" w:cs="Arial"/>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малых значениях обратного напряжения на переходе навстречу дрейфовому току протекает диффузионный ток (I</w:t>
      </w:r>
      <w:r w:rsidRPr="009C0545">
        <w:rPr>
          <w:rFonts w:ascii="Arial" w:hAnsi="Arial" w:cs="Arial"/>
          <w:color w:val="3D3D3D"/>
          <w:sz w:val="32"/>
          <w:szCs w:val="32"/>
          <w:vertAlign w:val="subscript"/>
        </w:rPr>
        <w:t>0</w:t>
      </w:r>
      <w:r w:rsidRPr="00FD35E3">
        <w:rPr>
          <w:rFonts w:ascii="Arial" w:hAnsi="Arial" w:cs="Arial"/>
          <w:color w:val="3D3D3D"/>
          <w:sz w:val="32"/>
          <w:szCs w:val="32"/>
        </w:rPr>
        <w:t>=</w:t>
      </w:r>
      <w:proofErr w:type="gramStart"/>
      <w:r w:rsidRPr="00FD35E3">
        <w:rPr>
          <w:rFonts w:ascii="Arial" w:hAnsi="Arial" w:cs="Arial"/>
          <w:color w:val="3D3D3D"/>
          <w:sz w:val="32"/>
          <w:szCs w:val="32"/>
        </w:rPr>
        <w:t>I</w:t>
      </w:r>
      <w:proofErr w:type="gramEnd"/>
      <w:r w:rsidRPr="00FD35E3">
        <w:rPr>
          <w:rFonts w:ascii="Arial" w:hAnsi="Arial" w:cs="Arial"/>
          <w:color w:val="3D3D3D"/>
          <w:sz w:val="32"/>
          <w:szCs w:val="32"/>
        </w:rPr>
        <w:t>диф), который уменьшается по экспоненциальному закону:</w:t>
      </w:r>
    </w:p>
    <w:p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1613263" cy="495300"/>
            <wp:effectExtent l="19050" t="0" r="5987" b="0"/>
            <wp:docPr id="149" name="Рисунок 149" descr="https://ok-t.ru/helpiksorg/baza4/293711819906.files/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ok-t.ru/helpiksorg/baza4/293711819906.files/image256.png"/>
                    <pic:cNvPicPr>
                      <a:picLocks noChangeAspect="1" noChangeArrowheads="1"/>
                    </pic:cNvPicPr>
                  </pic:nvPicPr>
                  <pic:blipFill>
                    <a:blip r:embed="rId63" cstate="print"/>
                    <a:srcRect/>
                    <a:stretch>
                      <a:fillRect/>
                    </a:stretch>
                  </pic:blipFill>
                  <pic:spPr bwMode="auto">
                    <a:xfrm>
                      <a:off x="0" y="0"/>
                      <a:ext cx="1613263" cy="49530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Результирующий ток через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в этом случае будет называться </w:t>
      </w:r>
      <w:r w:rsidRPr="00FD35E3">
        <w:rPr>
          <w:rFonts w:ascii="Arial" w:hAnsi="Arial" w:cs="Arial"/>
          <w:color w:val="3D3D3D"/>
          <w:sz w:val="32"/>
          <w:szCs w:val="32"/>
          <w:u w:val="single"/>
        </w:rPr>
        <w:t>обратным током</w:t>
      </w:r>
      <w:r w:rsidRPr="00FD35E3">
        <w:rPr>
          <w:rFonts w:ascii="Arial" w:hAnsi="Arial" w:cs="Arial"/>
          <w:color w:val="3D3D3D"/>
          <w:sz w:val="32"/>
          <w:szCs w:val="32"/>
        </w:rPr>
        <w:t> и определяется:</w:t>
      </w:r>
    </w:p>
    <w:p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3239366" cy="409575"/>
            <wp:effectExtent l="19050" t="0" r="0" b="0"/>
            <wp:docPr id="150" name="Рисунок 150" descr="https://ok-t.ru/helpiksorg/baza4/293711819906.files/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ok-t.ru/helpiksorg/baza4/293711819906.files/image258.png"/>
                    <pic:cNvPicPr>
                      <a:picLocks noChangeAspect="1" noChangeArrowheads="1"/>
                    </pic:cNvPicPr>
                  </pic:nvPicPr>
                  <pic:blipFill>
                    <a:blip r:embed="rId64" cstate="print"/>
                    <a:srcRect/>
                    <a:stretch>
                      <a:fillRect/>
                    </a:stretch>
                  </pic:blipFill>
                  <pic:spPr bwMode="auto">
                    <a:xfrm>
                      <a:off x="0" y="0"/>
                      <a:ext cx="3239366" cy="40957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rsidR="00D144B0" w:rsidRPr="00FD35E3" w:rsidRDefault="00D144B0" w:rsidP="009C0545">
      <w:pPr>
        <w:pStyle w:val="a7"/>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extent cx="6765738" cy="3985325"/>
            <wp:effectExtent l="19050" t="0" r="0" b="0"/>
            <wp:docPr id="152" name="Рисунок 152" descr="https://ok-t.ru/helpiksorg/baza4/293711819906.files/image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ok-t.ru/helpiksorg/baza4/293711819906.files/image262.jpg"/>
                    <pic:cNvPicPr>
                      <a:picLocks noChangeAspect="1" noChangeArrowheads="1"/>
                    </pic:cNvPicPr>
                  </pic:nvPicPr>
                  <pic:blipFill>
                    <a:blip r:embed="rId65" cstate="print"/>
                    <a:srcRect/>
                    <a:stretch>
                      <a:fillRect/>
                    </a:stretch>
                  </pic:blipFill>
                  <pic:spPr bwMode="auto">
                    <a:xfrm>
                      <a:off x="0" y="0"/>
                      <a:ext cx="6771418" cy="3988671"/>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Диаграмма энергетических зон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перехода при обратном смещении</w:t>
      </w:r>
    </w:p>
    <w:p w:rsidR="00D144B0"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 При подаче обратного напряжения на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&lt; 0), </w:t>
      </w:r>
      <w:proofErr w:type="spellStart"/>
      <w:proofErr w:type="gramStart"/>
      <w:r w:rsidRPr="00FD35E3">
        <w:rPr>
          <w:rFonts w:ascii="Arial" w:hAnsi="Arial" w:cs="Arial"/>
          <w:color w:val="3D3D3D"/>
          <w:sz w:val="32"/>
          <w:szCs w:val="32"/>
        </w:rPr>
        <w:t>U</w:t>
      </w:r>
      <w:proofErr w:type="gramEnd"/>
      <w:r w:rsidRPr="00FD35E3">
        <w:rPr>
          <w:rFonts w:ascii="Arial" w:hAnsi="Arial" w:cs="Arial"/>
          <w:color w:val="3D3D3D"/>
          <w:sz w:val="32"/>
          <w:szCs w:val="32"/>
        </w:rPr>
        <w:t>к</w:t>
      </w:r>
      <w:proofErr w:type="spellEnd"/>
      <w:r w:rsidRPr="00FD35E3">
        <w:rPr>
          <w:rFonts w:ascii="Arial" w:hAnsi="Arial" w:cs="Arial"/>
          <w:color w:val="3D3D3D"/>
          <w:sz w:val="32"/>
          <w:szCs w:val="32"/>
        </w:rPr>
        <w:t xml:space="preserve"> и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суммируются, что ведет к расширению обедненной области.</w:t>
      </w:r>
    </w:p>
    <w:p w:rsidR="004C7C4C" w:rsidRPr="000F1134" w:rsidRDefault="004C7C4C" w:rsidP="004C7C4C">
      <w:pPr>
        <w:jc w:val="center"/>
        <w:rPr>
          <w:sz w:val="32"/>
          <w:szCs w:val="32"/>
          <w:lang w:val="en-US"/>
        </w:rPr>
      </w:pPr>
      <m:oMathPara>
        <m:oMath>
          <m:r>
            <w:rPr>
              <w:rFonts w:ascii="Cambria Math" w:hAnsi="Cambria Math"/>
              <w:sz w:val="32"/>
              <w:szCs w:val="32"/>
              <w:lang w:val="en-US"/>
            </w:rPr>
            <m:t>d=</m:t>
          </m:r>
          <m:rad>
            <m:radPr>
              <m:degHide m:val="on"/>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Различие свой</w:t>
      </w:r>
      <w:proofErr w:type="gramStart"/>
      <w:r w:rsidRPr="00FD35E3">
        <w:rPr>
          <w:rFonts w:ascii="Arial" w:hAnsi="Arial" w:cs="Arial"/>
          <w:color w:val="3D3D3D"/>
          <w:sz w:val="32"/>
          <w:szCs w:val="32"/>
        </w:rPr>
        <w:t>ств пр</w:t>
      </w:r>
      <w:proofErr w:type="gramEnd"/>
      <w:r w:rsidRPr="00FD35E3">
        <w:rPr>
          <w:rFonts w:ascii="Arial" w:hAnsi="Arial" w:cs="Arial"/>
          <w:color w:val="3D3D3D"/>
          <w:sz w:val="32"/>
          <w:szCs w:val="32"/>
        </w:rPr>
        <w:t>и прямом и обратном напряжении определяет возможность его работы в качестве выпрямляющего элемента.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rsidR="00D144B0" w:rsidRDefault="00D144B0" w:rsidP="00D144B0">
      <w:pPr>
        <w:pStyle w:val="a7"/>
        <w:spacing w:before="150" w:beforeAutospacing="0" w:after="150" w:afterAutospacing="0" w:line="360" w:lineRule="atLeast"/>
        <w:ind w:left="150" w:right="150"/>
        <w:rPr>
          <w:rStyle w:val="a8"/>
          <w:rFonts w:ascii="Arial" w:hAnsi="Arial" w:cs="Arial"/>
          <w:color w:val="3D3D3D"/>
          <w:sz w:val="32"/>
          <w:szCs w:val="32"/>
          <w:u w:val="single"/>
        </w:rPr>
      </w:pPr>
      <w:r w:rsidRPr="00FD35E3">
        <w:rPr>
          <w:rFonts w:ascii="Arial" w:hAnsi="Arial" w:cs="Arial"/>
          <w:color w:val="3D3D3D"/>
          <w:sz w:val="32"/>
          <w:szCs w:val="32"/>
        </w:rPr>
        <w:t> </w:t>
      </w:r>
      <w:proofErr w:type="spellStart"/>
      <w:r w:rsidRPr="00FD35E3">
        <w:rPr>
          <w:rStyle w:val="a8"/>
          <w:rFonts w:ascii="Arial" w:hAnsi="Arial" w:cs="Arial"/>
          <w:color w:val="3D3D3D"/>
          <w:sz w:val="32"/>
          <w:szCs w:val="32"/>
          <w:u w:val="single"/>
        </w:rPr>
        <w:t>Вольт-амперная</w:t>
      </w:r>
      <w:proofErr w:type="spellEnd"/>
      <w:r w:rsidRPr="00FD35E3">
        <w:rPr>
          <w:rStyle w:val="a8"/>
          <w:rFonts w:ascii="Arial" w:hAnsi="Arial" w:cs="Arial"/>
          <w:color w:val="3D3D3D"/>
          <w:sz w:val="32"/>
          <w:szCs w:val="32"/>
          <w:u w:val="single"/>
        </w:rPr>
        <w:t xml:space="preserve"> характеристик</w:t>
      </w:r>
      <w:proofErr w:type="gramStart"/>
      <w:r w:rsidRPr="00FD35E3">
        <w:rPr>
          <w:rStyle w:val="a8"/>
          <w:rFonts w:ascii="Arial" w:hAnsi="Arial" w:cs="Arial"/>
          <w:color w:val="3D3D3D"/>
          <w:sz w:val="32"/>
          <w:szCs w:val="32"/>
          <w:u w:val="single"/>
        </w:rPr>
        <w:t>а(</w:t>
      </w:r>
      <w:proofErr w:type="gramEnd"/>
      <w:r w:rsidRPr="00FD35E3">
        <w:rPr>
          <w:rStyle w:val="a8"/>
          <w:rFonts w:ascii="Arial" w:hAnsi="Arial" w:cs="Arial"/>
          <w:color w:val="3D3D3D"/>
          <w:sz w:val="32"/>
          <w:szCs w:val="32"/>
          <w:u w:val="single"/>
        </w:rPr>
        <w:t>ВАХ)</w:t>
      </w:r>
      <w:r w:rsidR="004C7C4C" w:rsidRPr="004C7C4C">
        <w:rPr>
          <w:rStyle w:val="a8"/>
          <w:rFonts w:ascii="Arial" w:hAnsi="Arial" w:cs="Arial"/>
          <w:color w:val="3D3D3D"/>
          <w:sz w:val="32"/>
          <w:szCs w:val="32"/>
          <w:u w:val="single"/>
        </w:rPr>
        <w:t xml:space="preserve"> </w:t>
      </w:r>
      <w:proofErr w:type="spellStart"/>
      <w:r w:rsidR="000857B6">
        <w:rPr>
          <w:rStyle w:val="a8"/>
          <w:rFonts w:ascii="Arial" w:hAnsi="Arial" w:cs="Arial"/>
          <w:color w:val="3D3D3D"/>
          <w:sz w:val="32"/>
          <w:szCs w:val="32"/>
          <w:u w:val="single"/>
        </w:rPr>
        <w:t>ди</w:t>
      </w:r>
      <w:proofErr w:type="spellEnd"/>
      <w:r w:rsidR="009C0545">
        <w:rPr>
          <w:rStyle w:val="a8"/>
          <w:rFonts w:ascii="Arial" w:hAnsi="Arial" w:cs="Arial"/>
          <w:color w:val="3D3D3D"/>
          <w:sz w:val="32"/>
          <w:szCs w:val="32"/>
          <w:u w:val="single"/>
          <w:lang w:val="en-US"/>
        </w:rPr>
        <w:t>o</w:t>
      </w:r>
      <w:r w:rsidR="000857B6">
        <w:rPr>
          <w:rStyle w:val="a8"/>
          <w:rFonts w:ascii="Arial" w:hAnsi="Arial" w:cs="Arial"/>
          <w:color w:val="3D3D3D"/>
          <w:sz w:val="32"/>
          <w:szCs w:val="32"/>
          <w:u w:val="single"/>
        </w:rPr>
        <w:t>да</w:t>
      </w:r>
    </w:p>
    <w:p w:rsidR="00D144B0" w:rsidRPr="00FD35E3" w:rsidRDefault="00976DC9" w:rsidP="004C7C4C">
      <w:pPr>
        <w:pStyle w:val="a7"/>
        <w:spacing w:before="150" w:beforeAutospacing="0" w:after="150" w:afterAutospacing="0" w:line="360" w:lineRule="atLeast"/>
        <w:ind w:left="150" w:right="150"/>
        <w:jc w:val="right"/>
        <w:rPr>
          <w:rFonts w:ascii="Arial" w:hAnsi="Arial" w:cs="Arial"/>
          <w:color w:val="3D3D3D"/>
          <w:sz w:val="32"/>
          <w:szCs w:val="32"/>
        </w:rPr>
      </w:pPr>
      <w:r w:rsidRPr="00976DC9">
        <w:rPr>
          <w:rFonts w:ascii="Arial" w:hAnsi="Arial" w:cs="Arial"/>
          <w:noProof/>
          <w:color w:val="3D3D3D"/>
          <w:sz w:val="32"/>
          <w:szCs w:val="32"/>
        </w:rPr>
        <w:drawing>
          <wp:inline distT="0" distB="0" distL="0" distR="0">
            <wp:extent cx="3009900" cy="1914525"/>
            <wp:effectExtent l="19050" t="0" r="0" b="0"/>
            <wp:docPr id="21" name="Рисунок 247" descr="https://ok-t.ru/helpiksorg/baza4/293711819906.files/image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ok-t.ru/helpiksorg/baza4/293711819906.files/image316.jpg"/>
                    <pic:cNvPicPr>
                      <a:picLocks noChangeAspect="1" noChangeArrowheads="1"/>
                    </pic:cNvPicPr>
                  </pic:nvPicPr>
                  <pic:blipFill>
                    <a:blip r:embed="rId66" cstate="print"/>
                    <a:srcRect/>
                    <a:stretch>
                      <a:fillRect/>
                    </a:stretch>
                  </pic:blipFill>
                  <pic:spPr bwMode="auto">
                    <a:xfrm>
                      <a:off x="0" y="0"/>
                      <a:ext cx="3009900" cy="1914525"/>
                    </a:xfrm>
                    <a:prstGeom prst="rect">
                      <a:avLst/>
                    </a:prstGeom>
                    <a:noFill/>
                    <a:ln w="9525">
                      <a:noFill/>
                      <a:miter lim="800000"/>
                      <a:headEnd/>
                      <a:tailEnd/>
                    </a:ln>
                  </pic:spPr>
                </pic:pic>
              </a:graphicData>
            </a:graphic>
          </wp:inline>
        </w:drawing>
      </w:r>
      <w:r w:rsidR="00D144B0" w:rsidRPr="00FD35E3">
        <w:rPr>
          <w:rFonts w:ascii="Arial" w:hAnsi="Arial" w:cs="Arial"/>
          <w:color w:val="3D3D3D"/>
          <w:sz w:val="32"/>
          <w:szCs w:val="32"/>
        </w:rPr>
        <w:t> </w:t>
      </w:r>
      <w:r w:rsidR="004C7C4C" w:rsidRPr="00FD35E3">
        <w:rPr>
          <w:rFonts w:ascii="Arial" w:hAnsi="Arial" w:cs="Arial"/>
          <w:noProof/>
          <w:color w:val="3D3D3D"/>
          <w:sz w:val="32"/>
          <w:szCs w:val="32"/>
        </w:rPr>
        <w:drawing>
          <wp:inline distT="0" distB="0" distL="0" distR="0">
            <wp:extent cx="5943600" cy="2981325"/>
            <wp:effectExtent l="19050" t="0" r="0" b="0"/>
            <wp:docPr id="18" name="Рисунок 205" descr="https://ok-t.ru/helpiksorg/baza4/293711819906.files/image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ok-t.ru/helpiksorg/baza4/293711819906.files/image285.jpg"/>
                    <pic:cNvPicPr>
                      <a:picLocks noChangeAspect="1" noChangeArrowheads="1"/>
                    </pic:cNvPicPr>
                  </pic:nvPicPr>
                  <pic:blipFill>
                    <a:blip r:embed="rId67" cstate="print"/>
                    <a:srcRect/>
                    <a:stretch>
                      <a:fillRect/>
                    </a:stretch>
                  </pic:blipFill>
                  <pic:spPr bwMode="auto">
                    <a:xfrm>
                      <a:off x="0" y="0"/>
                      <a:ext cx="5943600" cy="298132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rsidR="00D144B0" w:rsidRPr="00BC43BD"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Style w:val="a8"/>
          <w:rFonts w:ascii="Arial" w:hAnsi="Arial" w:cs="Arial"/>
          <w:color w:val="3D3D3D"/>
          <w:sz w:val="32"/>
          <w:szCs w:val="32"/>
          <w:u w:val="single"/>
        </w:rPr>
        <w:t>Статическое сопротивление</w:t>
      </w:r>
      <w:r w:rsidRPr="00FD35E3">
        <w:rPr>
          <w:rStyle w:val="a8"/>
          <w:rFonts w:ascii="Arial" w:hAnsi="Arial" w:cs="Arial"/>
          <w:color w:val="3D3D3D"/>
          <w:sz w:val="32"/>
          <w:szCs w:val="32"/>
        </w:rPr>
        <w:t>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перехода в рабочей точке (А) определяется как отношение напряжения в этой точке к току, соответствующему этому напряжению или равно ctgα – угла образованного прямой, проходящей через начало координат и рабочую точк</w:t>
      </w:r>
      <w:proofErr w:type="gramStart"/>
      <w:r w:rsidRPr="00FD35E3">
        <w:rPr>
          <w:rFonts w:ascii="Arial" w:hAnsi="Arial" w:cs="Arial"/>
          <w:color w:val="3D3D3D"/>
          <w:sz w:val="32"/>
          <w:szCs w:val="32"/>
        </w:rPr>
        <w:t>у(</w:t>
      </w:r>
      <w:proofErr w:type="gramEnd"/>
      <w:r w:rsidRPr="00FD35E3">
        <w:rPr>
          <w:rFonts w:ascii="Arial" w:hAnsi="Arial" w:cs="Arial"/>
          <w:color w:val="3D3D3D"/>
          <w:sz w:val="32"/>
          <w:szCs w:val="32"/>
        </w:rPr>
        <w:t>А) и осью абсцисс(Х).</w:t>
      </w:r>
    </w:p>
    <w:p w:rsidR="00976DC9" w:rsidRPr="00976DC9" w:rsidRDefault="00976DC9" w:rsidP="00976DC9">
      <w:pPr>
        <w:pStyle w:val="a7"/>
        <w:spacing w:before="150" w:beforeAutospacing="0" w:after="150" w:afterAutospacing="0" w:line="360" w:lineRule="atLeast"/>
        <w:ind w:left="150" w:right="150"/>
        <w:jc w:val="center"/>
        <w:rPr>
          <w:rFonts w:ascii="Arial" w:hAnsi="Arial" w:cs="Arial"/>
          <w:color w:val="3D3D3D"/>
          <w:sz w:val="32"/>
          <w:szCs w:val="32"/>
          <w:lang w:val="en-US"/>
        </w:rPr>
      </w:pPr>
      <w:r w:rsidRPr="00976DC9">
        <w:rPr>
          <w:rStyle w:val="a8"/>
          <w:rFonts w:ascii="Arial" w:hAnsi="Arial" w:cs="Arial"/>
          <w:noProof/>
          <w:color w:val="3D3D3D"/>
          <w:sz w:val="32"/>
          <w:u w:val="single"/>
        </w:rPr>
        <w:drawing>
          <wp:inline distT="0" distB="0" distL="0" distR="0">
            <wp:extent cx="1409700" cy="438150"/>
            <wp:effectExtent l="19050" t="0" r="0" b="0"/>
            <wp:docPr id="24" name="Рисунок 206" descr="https://ok-t.ru/helpiksorg/baza4/293711819906.files/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ok-t.ru/helpiksorg/baza4/293711819906.files/image287.png"/>
                    <pic:cNvPicPr>
                      <a:picLocks noChangeAspect="1" noChangeArrowheads="1"/>
                    </pic:cNvPicPr>
                  </pic:nvPicPr>
                  <pic:blipFill>
                    <a:blip r:embed="rId68" cstate="print"/>
                    <a:srcRect/>
                    <a:stretch>
                      <a:fillRect/>
                    </a:stretch>
                  </pic:blipFill>
                  <pic:spPr bwMode="auto">
                    <a:xfrm>
                      <a:off x="0" y="0"/>
                      <a:ext cx="1409700" cy="43815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Style w:val="a8"/>
          <w:rFonts w:ascii="Arial" w:hAnsi="Arial" w:cs="Arial"/>
          <w:color w:val="3D3D3D"/>
          <w:sz w:val="32"/>
          <w:szCs w:val="32"/>
          <w:u w:val="single"/>
        </w:rPr>
        <w:t>Дифференциальное сопротивление</w:t>
      </w:r>
      <w:r w:rsidRPr="00FD35E3">
        <w:rPr>
          <w:rStyle w:val="a8"/>
          <w:rFonts w:ascii="Arial" w:hAnsi="Arial" w:cs="Arial"/>
          <w:color w:val="3D3D3D"/>
          <w:sz w:val="32"/>
          <w:szCs w:val="32"/>
        </w:rPr>
        <w:t>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перехода в рабочей точке определяется как отношение приращения напряжения в этой точке к приращению тока, соответствующего этому приращению напряжения</w:t>
      </w:r>
    </w:p>
    <w:p w:rsidR="00D144B0" w:rsidRPr="00FD35E3" w:rsidRDefault="00B25D8F" w:rsidP="00DB2415">
      <w:pPr>
        <w:pStyle w:val="a7"/>
        <w:spacing w:before="150" w:beforeAutospacing="0" w:after="150" w:afterAutospacing="0" w:line="360" w:lineRule="atLeast"/>
        <w:ind w:left="150" w:right="150"/>
        <w:jc w:val="center"/>
        <w:rPr>
          <w:rFonts w:ascii="Arial" w:hAnsi="Arial" w:cs="Arial"/>
          <w:color w:val="3D3D3D"/>
          <w:sz w:val="32"/>
          <w:szCs w:val="32"/>
        </w:rPr>
      </w:pPr>
      <m:oMathPara>
        <m:oMath>
          <m:sSub>
            <m:sSubPr>
              <m:ctrlPr>
                <w:rPr>
                  <w:rFonts w:ascii="Cambria Math" w:hAnsi="Cambria Math" w:cs="Arial"/>
                  <w:i/>
                  <w:color w:val="3D3D3D"/>
                  <w:sz w:val="32"/>
                  <w:szCs w:val="32"/>
                  <w:highlight w:val="yellow"/>
                </w:rPr>
              </m:ctrlPr>
            </m:sSubPr>
            <m:e>
              <m:r>
                <w:rPr>
                  <w:rFonts w:ascii="Cambria Math" w:hAnsi="Cambria Math" w:cs="Arial"/>
                  <w:color w:val="3D3D3D"/>
                  <w:sz w:val="32"/>
                  <w:szCs w:val="32"/>
                  <w:highlight w:val="yellow"/>
                </w:rPr>
                <m:t>R</m:t>
              </m:r>
            </m:e>
            <m:sub>
              <m:r>
                <w:rPr>
                  <w:rFonts w:ascii="Cambria Math" w:hAnsi="Cambria Math" w:cs="Arial"/>
                  <w:color w:val="3D3D3D"/>
                  <w:sz w:val="32"/>
                  <w:szCs w:val="32"/>
                  <w:highlight w:val="yellow"/>
                </w:rPr>
                <m:t>dif</m:t>
              </m:r>
            </m:sub>
          </m:sSub>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∆U</m:t>
              </m:r>
            </m:num>
            <m:den>
              <m:r>
                <w:rPr>
                  <w:rFonts w:ascii="Cambria Math" w:hAnsi="Cambria Math" w:cs="Arial"/>
                  <w:color w:val="3D3D3D"/>
                  <w:sz w:val="32"/>
                  <w:szCs w:val="32"/>
                  <w:highlight w:val="yellow"/>
                </w:rPr>
                <m:t>∆I</m:t>
              </m:r>
            </m:den>
          </m:f>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dU</m:t>
              </m:r>
            </m:num>
            <m:den>
              <m:r>
                <w:rPr>
                  <w:rFonts w:ascii="Cambria Math" w:hAnsi="Cambria Math" w:cs="Arial"/>
                  <w:color w:val="3D3D3D"/>
                  <w:sz w:val="32"/>
                  <w:szCs w:val="32"/>
                  <w:highlight w:val="yellow"/>
                </w:rPr>
                <m:t>dI</m:t>
              </m:r>
            </m:den>
          </m:f>
          <m:r>
            <w:rPr>
              <w:rFonts w:ascii="Cambria Math" w:hAnsi="Cambria Math" w:cs="Arial"/>
              <w:color w:val="3D3D3D"/>
              <w:sz w:val="32"/>
              <w:szCs w:val="32"/>
              <w:highlight w:val="yellow"/>
            </w:rPr>
            <m:t>=ctgβ</m:t>
          </m:r>
        </m:oMath>
      </m:oMathPara>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или равно </w:t>
      </w:r>
      <w:proofErr w:type="spellStart"/>
      <w:r w:rsidRPr="00FD35E3">
        <w:rPr>
          <w:rStyle w:val="a8"/>
          <w:rFonts w:ascii="Arial" w:hAnsi="Arial" w:cs="Arial"/>
          <w:color w:val="3D3D3D"/>
          <w:sz w:val="32"/>
          <w:szCs w:val="32"/>
        </w:rPr>
        <w:t>ctgβ</w:t>
      </w:r>
      <w:proofErr w:type="spellEnd"/>
      <w:r w:rsidRPr="00FD35E3">
        <w:rPr>
          <w:rFonts w:ascii="Arial" w:hAnsi="Arial" w:cs="Arial"/>
          <w:color w:val="3D3D3D"/>
          <w:sz w:val="32"/>
          <w:szCs w:val="32"/>
        </w:rPr>
        <w:t> – угла образованного касательной к этой точке и осью абсцисс.</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Реальная ветв</w:t>
      </w:r>
      <w:proofErr w:type="gramStart"/>
      <w:r w:rsidRPr="00FD35E3">
        <w:rPr>
          <w:rFonts w:ascii="Arial" w:hAnsi="Arial" w:cs="Arial"/>
          <w:color w:val="3D3D3D"/>
          <w:sz w:val="32"/>
          <w:szCs w:val="32"/>
        </w:rPr>
        <w:t>ь(</w:t>
      </w:r>
      <w:proofErr w:type="gramEnd"/>
      <w:r w:rsidRPr="00FD35E3">
        <w:rPr>
          <w:rFonts w:ascii="Arial" w:hAnsi="Arial" w:cs="Arial"/>
          <w:color w:val="3D3D3D"/>
          <w:sz w:val="32"/>
          <w:szCs w:val="32"/>
        </w:rPr>
        <w:t>прямая) ВАХ перехода отклоняется от идеальной ВАХ в основном за счёт падения напряжения на сопротивлении базы(</w:t>
      </w:r>
      <w:proofErr w:type="spellStart"/>
      <w:r w:rsidRPr="00FD35E3">
        <w:rPr>
          <w:rFonts w:ascii="Arial" w:hAnsi="Arial" w:cs="Arial"/>
          <w:color w:val="3D3D3D"/>
          <w:sz w:val="32"/>
          <w:szCs w:val="32"/>
        </w:rPr>
        <w:t>r</w:t>
      </w:r>
      <w:r w:rsidRPr="00FD35E3">
        <w:rPr>
          <w:rFonts w:ascii="Arial" w:hAnsi="Arial" w:cs="Arial"/>
          <w:color w:val="3D3D3D"/>
          <w:sz w:val="32"/>
          <w:szCs w:val="32"/>
          <w:vertAlign w:val="subscript"/>
        </w:rPr>
        <w:t>Б</w:t>
      </w:r>
      <w:proofErr w:type="spellEnd"/>
      <w:r w:rsidRPr="00FD35E3">
        <w:rPr>
          <w:rFonts w:ascii="Arial" w:hAnsi="Arial" w:cs="Arial"/>
          <w:color w:val="3D3D3D"/>
          <w:sz w:val="32"/>
          <w:szCs w:val="32"/>
        </w:rPr>
        <w:t>), с учётом этого уравнение перехода может быть определено:</w:t>
      </w:r>
    </w:p>
    <w:p w:rsidR="00D144B0" w:rsidRPr="00A818DC" w:rsidRDefault="00A818DC" w:rsidP="00A818DC">
      <w:pPr>
        <w:pStyle w:val="a7"/>
        <w:spacing w:before="150" w:beforeAutospacing="0" w:after="150" w:afterAutospacing="0" w:line="360" w:lineRule="atLeast"/>
        <w:ind w:left="150" w:right="150"/>
        <w:jc w:val="center"/>
        <w:rPr>
          <w:rFonts w:ascii="Arial" w:hAnsi="Arial" w:cs="Arial"/>
          <w:color w:val="3D3D3D"/>
          <w:sz w:val="40"/>
          <w:szCs w:val="40"/>
        </w:rPr>
      </w:pPr>
      <w:r>
        <w:rPr>
          <w:rFonts w:ascii="Arial" w:hAnsi="Arial" w:cs="Arial"/>
          <w:color w:val="3D3D3D"/>
          <w:sz w:val="32"/>
          <w:szCs w:val="32"/>
        </w:rPr>
        <w:t xml:space="preserve">   </w:t>
      </w:r>
      <w:r w:rsidRPr="00A818DC">
        <w:rPr>
          <w:rFonts w:ascii="Arial" w:hAnsi="Arial" w:cs="Arial"/>
          <w:color w:val="3D3D3D"/>
          <w:sz w:val="40"/>
          <w:szCs w:val="40"/>
        </w:rPr>
        <w:t xml:space="preserve"> </w:t>
      </w:r>
      <m:oMath>
        <m:r>
          <w:rPr>
            <w:rFonts w:ascii="Cambria Math" w:hAnsi="Cambria Math" w:cs="Arial"/>
            <w:color w:val="3D3D3D"/>
            <w:sz w:val="40"/>
            <w:szCs w:val="40"/>
          </w:rPr>
          <m:t>I=</m:t>
        </m:r>
        <m:sSub>
          <m:sSubPr>
            <m:ctrlPr>
              <w:rPr>
                <w:rFonts w:ascii="Cambria Math" w:hAnsi="Cambria Math" w:cs="Arial"/>
                <w:i/>
                <w:color w:val="3D3D3D"/>
                <w:sz w:val="40"/>
                <w:szCs w:val="40"/>
              </w:rPr>
            </m:ctrlPr>
          </m:sSubPr>
          <m:e>
            <m:r>
              <w:rPr>
                <w:rFonts w:ascii="Cambria Math" w:hAnsi="Cambria Math" w:cs="Arial"/>
                <w:color w:val="3D3D3D"/>
                <w:sz w:val="40"/>
                <w:szCs w:val="40"/>
              </w:rPr>
              <m:t>I</m:t>
            </m:r>
          </m:e>
          <m:sub>
            <m:r>
              <w:rPr>
                <w:rFonts w:ascii="Cambria Math" w:hAnsi="Cambria Math" w:cs="Arial"/>
                <w:color w:val="3D3D3D"/>
                <w:sz w:val="40"/>
                <w:szCs w:val="40"/>
              </w:rPr>
              <m:t>0</m:t>
            </m:r>
          </m:sub>
        </m:sSub>
        <m:r>
          <w:rPr>
            <w:rFonts w:ascii="Cambria Math" w:hAnsi="Cambria Math" w:cs="Arial"/>
            <w:color w:val="3D3D3D"/>
            <w:sz w:val="40"/>
            <w:szCs w:val="40"/>
          </w:rPr>
          <m:t>(</m:t>
        </m:r>
        <m:sSup>
          <m:sSupPr>
            <m:ctrlPr>
              <w:rPr>
                <w:rFonts w:ascii="Cambria Math" w:hAnsi="Cambria Math" w:cs="Arial"/>
                <w:i/>
                <w:color w:val="3D3D3D"/>
                <w:sz w:val="40"/>
                <w:szCs w:val="40"/>
              </w:rPr>
            </m:ctrlPr>
          </m:sSupPr>
          <m:e>
            <m:r>
              <w:rPr>
                <w:rFonts w:ascii="Cambria Math" w:hAnsi="Cambria Math" w:cs="Arial"/>
                <w:color w:val="3D3D3D"/>
                <w:sz w:val="40"/>
                <w:szCs w:val="40"/>
              </w:rPr>
              <m:t>e</m:t>
            </m:r>
          </m:e>
          <m:sup>
            <m:f>
              <m:fPr>
                <m:ctrlPr>
                  <w:rPr>
                    <w:rFonts w:ascii="Cambria Math" w:hAnsi="Cambria Math" w:cs="Arial"/>
                    <w:i/>
                    <w:color w:val="3D3D3D"/>
                    <w:sz w:val="40"/>
                    <w:szCs w:val="40"/>
                  </w:rPr>
                </m:ctrlPr>
              </m:fPr>
              <m:num>
                <m:r>
                  <w:rPr>
                    <w:rFonts w:ascii="Cambria Math" w:hAnsi="Cambria Math" w:cs="Arial"/>
                    <w:color w:val="3D3D3D"/>
                    <w:sz w:val="40"/>
                    <w:szCs w:val="40"/>
                  </w:rPr>
                  <m:t>U-I</m:t>
                </m:r>
                <m:sSub>
                  <m:sSubPr>
                    <m:ctrlPr>
                      <w:rPr>
                        <w:rFonts w:ascii="Cambria Math" w:hAnsi="Cambria Math" w:cs="Arial"/>
                        <w:i/>
                        <w:color w:val="3D3D3D"/>
                        <w:sz w:val="40"/>
                        <w:szCs w:val="40"/>
                      </w:rPr>
                    </m:ctrlPr>
                  </m:sSubPr>
                  <m:e>
                    <m:r>
                      <w:rPr>
                        <w:rFonts w:ascii="Cambria Math" w:hAnsi="Cambria Math" w:cs="Arial"/>
                        <w:color w:val="3D3D3D"/>
                        <w:sz w:val="40"/>
                        <w:szCs w:val="40"/>
                      </w:rPr>
                      <m:t>R</m:t>
                    </m:r>
                  </m:e>
                  <m:sub>
                    <m:r>
                      <w:rPr>
                        <w:rFonts w:ascii="Cambria Math" w:hAnsi="Cambria Math" w:cs="Arial"/>
                        <w:color w:val="3D3D3D"/>
                        <w:sz w:val="40"/>
                        <w:szCs w:val="40"/>
                      </w:rPr>
                      <m:t>Б</m:t>
                    </m:r>
                  </m:sub>
                </m:sSub>
              </m:num>
              <m:den>
                <m:r>
                  <w:rPr>
                    <w:rFonts w:ascii="Cambria Math" w:hAnsi="Cambria Math" w:cs="Arial"/>
                    <w:color w:val="3D3D3D"/>
                    <w:sz w:val="40"/>
                    <w:szCs w:val="40"/>
                  </w:rPr>
                  <m:t>kT</m:t>
                </m:r>
              </m:den>
            </m:f>
          </m:sup>
        </m:sSup>
        <m:r>
          <w:rPr>
            <w:rFonts w:ascii="Cambria Math" w:hAnsi="Cambria Math" w:cs="Arial"/>
            <w:color w:val="3D3D3D"/>
            <w:sz w:val="40"/>
            <w:szCs w:val="40"/>
          </w:rPr>
          <m:t>-1)</m:t>
        </m:r>
      </m:oMath>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Прологарифмировав это выражение можно определить падение напряжения на переходе при прямом </w:t>
      </w:r>
      <w:r w:rsidR="007C414E">
        <w:rPr>
          <w:rFonts w:ascii="Arial" w:hAnsi="Arial" w:cs="Arial"/>
          <w:color w:val="3D3D3D"/>
          <w:sz w:val="32"/>
          <w:szCs w:val="32"/>
        </w:rPr>
        <w:t>напряжении</w:t>
      </w:r>
      <w:r w:rsidRPr="00FD35E3">
        <w:rPr>
          <w:rFonts w:ascii="Arial" w:hAnsi="Arial" w:cs="Arial"/>
          <w:color w:val="3D3D3D"/>
          <w:sz w:val="32"/>
          <w:szCs w:val="32"/>
        </w:rPr>
        <w:t>.</w:t>
      </w:r>
      <w:r w:rsidR="00A818DC">
        <w:rPr>
          <w:rFonts w:ascii="Arial" w:hAnsi="Arial" w:cs="Arial"/>
          <w:color w:val="3D3D3D"/>
          <w:sz w:val="32"/>
          <w:szCs w:val="32"/>
        </w:rPr>
        <w:t xml:space="preserve">  </w:t>
      </w:r>
      <w:r w:rsidRPr="00FD35E3">
        <w:rPr>
          <w:rFonts w:ascii="Arial" w:hAnsi="Arial" w:cs="Arial"/>
          <w:color w:val="3D3D3D"/>
          <w:sz w:val="32"/>
          <w:szCs w:val="32"/>
        </w:rPr>
        <w:t>Заменив </w:t>
      </w:r>
      <w:r w:rsidR="00A818DC" w:rsidRPr="007C414E">
        <w:rPr>
          <w:rFonts w:ascii="Arial" w:hAnsi="Arial" w:cs="Arial"/>
          <w:color w:val="3D3D3D"/>
          <w:sz w:val="32"/>
          <w:szCs w:val="32"/>
        </w:rPr>
        <w:t xml:space="preserve"> </w:t>
      </w:r>
      <w:r w:rsidR="00A818DC">
        <w:rPr>
          <w:rFonts w:ascii="Arial" w:hAnsi="Arial" w:cs="Arial"/>
          <w:color w:val="3D3D3D"/>
          <w:sz w:val="32"/>
          <w:szCs w:val="32"/>
          <w:lang w:val="en-US"/>
        </w:rPr>
        <w:t>U</w:t>
      </w:r>
      <w:r w:rsidR="00A818DC" w:rsidRPr="007C414E">
        <w:rPr>
          <w:rFonts w:ascii="Arial" w:hAnsi="Arial" w:cs="Arial"/>
          <w:color w:val="3D3D3D"/>
          <w:sz w:val="32"/>
          <w:szCs w:val="32"/>
        </w:rPr>
        <w:t xml:space="preserve"> </w:t>
      </w:r>
      <w:r w:rsidR="00A818DC">
        <w:rPr>
          <w:rFonts w:ascii="Arial" w:hAnsi="Arial" w:cs="Arial"/>
          <w:color w:val="3D3D3D"/>
          <w:sz w:val="32"/>
          <w:szCs w:val="32"/>
        </w:rPr>
        <w:t xml:space="preserve"> </w:t>
      </w:r>
      <w:r w:rsidRPr="00FD35E3">
        <w:rPr>
          <w:rFonts w:ascii="Arial" w:hAnsi="Arial" w:cs="Arial"/>
          <w:color w:val="3D3D3D"/>
          <w:sz w:val="32"/>
          <w:szCs w:val="32"/>
        </w:rPr>
        <w:t>на </w:t>
      </w:r>
      <w:proofErr w:type="spellStart"/>
      <w:proofErr w:type="gramStart"/>
      <w:r w:rsidRPr="00FD35E3">
        <w:rPr>
          <w:rStyle w:val="a8"/>
          <w:rFonts w:ascii="Arial" w:hAnsi="Arial" w:cs="Arial"/>
          <w:color w:val="3D3D3D"/>
          <w:sz w:val="32"/>
          <w:szCs w:val="32"/>
        </w:rPr>
        <w:t>U</w:t>
      </w:r>
      <w:proofErr w:type="gramEnd"/>
      <w:r w:rsidRPr="00FD35E3">
        <w:rPr>
          <w:rStyle w:val="a8"/>
          <w:rFonts w:ascii="Arial" w:hAnsi="Arial" w:cs="Arial"/>
          <w:color w:val="3D3D3D"/>
          <w:sz w:val="32"/>
          <w:szCs w:val="32"/>
          <w:vertAlign w:val="subscript"/>
        </w:rPr>
        <w:t>пр</w:t>
      </w:r>
      <w:r w:rsidR="00B711BE">
        <w:rPr>
          <w:rStyle w:val="a8"/>
          <w:rFonts w:ascii="Arial" w:hAnsi="Arial" w:cs="Arial"/>
          <w:color w:val="3D3D3D"/>
          <w:sz w:val="32"/>
          <w:szCs w:val="32"/>
          <w:vertAlign w:val="subscript"/>
        </w:rPr>
        <w:t>ямое</w:t>
      </w:r>
      <w:proofErr w:type="spellEnd"/>
      <w:r w:rsidRPr="00FD35E3">
        <w:rPr>
          <w:rFonts w:ascii="Arial" w:hAnsi="Arial" w:cs="Arial"/>
          <w:color w:val="3D3D3D"/>
          <w:sz w:val="32"/>
          <w:szCs w:val="32"/>
        </w:rPr>
        <w:t xml:space="preserve">, </w:t>
      </w:r>
      <w:r w:rsidR="00B711BE">
        <w:rPr>
          <w:rFonts w:ascii="Arial" w:hAnsi="Arial" w:cs="Arial"/>
          <w:color w:val="3D3D3D"/>
          <w:sz w:val="32"/>
          <w:szCs w:val="32"/>
        </w:rPr>
        <w:t xml:space="preserve">обозначив </w:t>
      </w:r>
      <w:r w:rsidR="00A818DC" w:rsidRPr="00A818DC">
        <w:rPr>
          <w:rFonts w:ascii="Symbol" w:hAnsi="Symbol" w:cs="Arial"/>
          <w:color w:val="3D3D3D"/>
          <w:sz w:val="44"/>
          <w:szCs w:val="32"/>
          <w:lang w:val="en-US"/>
        </w:rPr>
        <w:t></w:t>
      </w:r>
      <w:r w:rsidR="00A818DC" w:rsidRPr="00A818DC">
        <w:rPr>
          <w:rFonts w:ascii="Arial" w:hAnsi="Arial" w:cs="Arial"/>
          <w:color w:val="3D3D3D"/>
          <w:sz w:val="32"/>
          <w:szCs w:val="32"/>
          <w:vertAlign w:val="subscript"/>
          <w:lang w:val="en-US"/>
        </w:rPr>
        <w:t>T</w:t>
      </w:r>
      <w:r w:rsidR="00A818DC" w:rsidRPr="00A818DC">
        <w:rPr>
          <w:rFonts w:ascii="Arial" w:hAnsi="Arial" w:cs="Arial"/>
          <w:color w:val="3D3D3D"/>
          <w:sz w:val="32"/>
          <w:szCs w:val="32"/>
          <w:vertAlign w:val="subscript"/>
        </w:rPr>
        <w:t xml:space="preserve"> </w:t>
      </w:r>
      <w:r w:rsidR="00A818DC" w:rsidRPr="00A818DC">
        <w:rPr>
          <w:rFonts w:ascii="Arial" w:hAnsi="Arial" w:cs="Arial"/>
          <w:color w:val="3D3D3D"/>
          <w:sz w:val="32"/>
          <w:szCs w:val="32"/>
        </w:rPr>
        <w:t>=</w:t>
      </w:r>
      <w:proofErr w:type="spellStart"/>
      <w:r w:rsidR="00A818DC">
        <w:rPr>
          <w:rFonts w:ascii="Arial" w:hAnsi="Arial" w:cs="Arial"/>
          <w:color w:val="3D3D3D"/>
          <w:sz w:val="32"/>
          <w:szCs w:val="32"/>
          <w:lang w:val="en-US"/>
        </w:rPr>
        <w:t>kT</w:t>
      </w:r>
      <w:proofErr w:type="spellEnd"/>
      <w:r w:rsidR="005A7957">
        <w:rPr>
          <w:rFonts w:ascii="Arial" w:hAnsi="Arial" w:cs="Arial"/>
          <w:color w:val="3D3D3D"/>
          <w:sz w:val="32"/>
          <w:szCs w:val="32"/>
        </w:rPr>
        <w:t>/</w:t>
      </w:r>
      <w:r w:rsidR="00B711BE">
        <w:rPr>
          <w:rFonts w:ascii="Arial" w:hAnsi="Arial" w:cs="Arial"/>
          <w:color w:val="3D3D3D"/>
          <w:sz w:val="32"/>
          <w:szCs w:val="32"/>
        </w:rPr>
        <w:t>е</w:t>
      </w:r>
      <w:r w:rsidR="005A7957" w:rsidRPr="007C414E">
        <w:rPr>
          <w:rFonts w:ascii="Arial" w:hAnsi="Arial" w:cs="Arial"/>
          <w:color w:val="3D3D3D"/>
          <w:sz w:val="32"/>
          <w:szCs w:val="32"/>
        </w:rPr>
        <w:t xml:space="preserve">  </w:t>
      </w:r>
      <w:r w:rsidR="00A818DC" w:rsidRPr="00A818DC">
        <w:rPr>
          <w:rFonts w:ascii="Arial" w:hAnsi="Arial" w:cs="Arial"/>
          <w:color w:val="3D3D3D"/>
          <w:sz w:val="32"/>
          <w:szCs w:val="32"/>
        </w:rPr>
        <w:t xml:space="preserve"> </w:t>
      </w:r>
      <w:r w:rsidRPr="00FD35E3">
        <w:rPr>
          <w:rFonts w:ascii="Arial" w:hAnsi="Arial" w:cs="Arial"/>
          <w:color w:val="3D3D3D"/>
          <w:sz w:val="32"/>
          <w:szCs w:val="32"/>
        </w:rPr>
        <w:t>получим:</w:t>
      </w:r>
    </w:p>
    <w:p w:rsidR="00D144B0" w:rsidRPr="00FD35E3" w:rsidRDefault="00D144B0" w:rsidP="00A818DC">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2943225" cy="526803"/>
            <wp:effectExtent l="19050" t="0" r="9525" b="0"/>
            <wp:docPr id="209" name="Рисунок 209" descr="https://ok-t.ru/helpiksorg/baza4/293711819906.files/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ok-t.ru/helpiksorg/baza4/293711819906.files/image293.png"/>
                    <pic:cNvPicPr>
                      <a:picLocks noChangeAspect="1" noChangeArrowheads="1"/>
                    </pic:cNvPicPr>
                  </pic:nvPicPr>
                  <pic:blipFill>
                    <a:blip r:embed="rId69" cstate="print"/>
                    <a:srcRect/>
                    <a:stretch>
                      <a:fillRect/>
                    </a:stretch>
                  </pic:blipFill>
                  <pic:spPr bwMode="auto">
                    <a:xfrm>
                      <a:off x="0" y="0"/>
                      <a:ext cx="2948399" cy="527729"/>
                    </a:xfrm>
                    <a:prstGeom prst="rect">
                      <a:avLst/>
                    </a:prstGeom>
                    <a:noFill/>
                    <a:ln w="9525">
                      <a:noFill/>
                      <a:miter lim="800000"/>
                      <a:headEnd/>
                      <a:tailEnd/>
                    </a:ln>
                  </pic:spPr>
                </pic:pic>
              </a:graphicData>
            </a:graphic>
          </wp:inline>
        </w:drawing>
      </w:r>
    </w:p>
    <w:p w:rsidR="00D144B0" w:rsidRPr="00FD35E3" w:rsidRDefault="00A818DC" w:rsidP="00D144B0">
      <w:pPr>
        <w:pStyle w:val="a7"/>
        <w:spacing w:before="150" w:beforeAutospacing="0" w:after="150" w:afterAutospacing="0" w:line="360" w:lineRule="atLeast"/>
        <w:ind w:left="150" w:right="150"/>
        <w:rPr>
          <w:rFonts w:ascii="Arial" w:hAnsi="Arial" w:cs="Arial"/>
          <w:color w:val="3D3D3D"/>
          <w:sz w:val="32"/>
          <w:szCs w:val="32"/>
        </w:rPr>
      </w:pPr>
      <w:r w:rsidRPr="00A818DC">
        <w:rPr>
          <w:rFonts w:ascii="Arial" w:hAnsi="Arial" w:cs="Arial"/>
          <w:color w:val="3D3D3D"/>
          <w:sz w:val="32"/>
          <w:szCs w:val="32"/>
        </w:rPr>
        <w:t xml:space="preserve"> </w:t>
      </w:r>
      <w:r w:rsidR="00B711BE">
        <w:rPr>
          <w:rFonts w:ascii="Arial" w:hAnsi="Arial" w:cs="Arial"/>
          <w:color w:val="3D3D3D"/>
          <w:sz w:val="32"/>
          <w:szCs w:val="32"/>
        </w:rPr>
        <w:t>Формула п</w:t>
      </w:r>
      <w:r w:rsidR="007C414E" w:rsidRPr="00FD35E3">
        <w:rPr>
          <w:rFonts w:ascii="Arial" w:hAnsi="Arial" w:cs="Arial"/>
          <w:color w:val="3D3D3D"/>
          <w:sz w:val="32"/>
          <w:szCs w:val="32"/>
        </w:rPr>
        <w:t>рямо</w:t>
      </w:r>
      <w:r w:rsidR="00B711BE">
        <w:rPr>
          <w:rFonts w:ascii="Arial" w:hAnsi="Arial" w:cs="Arial"/>
          <w:color w:val="3D3D3D"/>
          <w:sz w:val="32"/>
          <w:szCs w:val="32"/>
        </w:rPr>
        <w:t>го напряжения</w:t>
      </w:r>
      <w:r w:rsidR="007C414E" w:rsidRPr="00FD35E3">
        <w:rPr>
          <w:rFonts w:ascii="Arial" w:hAnsi="Arial" w:cs="Arial"/>
          <w:color w:val="3D3D3D"/>
          <w:sz w:val="32"/>
          <w:szCs w:val="32"/>
        </w:rPr>
        <w:t xml:space="preserve"> </w:t>
      </w:r>
      <w:r w:rsidR="007C414E">
        <w:rPr>
          <w:rFonts w:ascii="Arial" w:hAnsi="Arial" w:cs="Arial"/>
          <w:color w:val="3D3D3D"/>
          <w:sz w:val="32"/>
          <w:szCs w:val="32"/>
        </w:rPr>
        <w:t>д</w:t>
      </w:r>
      <w:r w:rsidR="00D144B0" w:rsidRPr="00FD35E3">
        <w:rPr>
          <w:rFonts w:ascii="Arial" w:hAnsi="Arial" w:cs="Arial"/>
          <w:color w:val="3D3D3D"/>
          <w:sz w:val="32"/>
          <w:szCs w:val="32"/>
        </w:rPr>
        <w:t>ля</w:t>
      </w:r>
      <w:r w:rsidR="007C414E">
        <w:rPr>
          <w:rFonts w:ascii="Arial" w:hAnsi="Arial" w:cs="Arial"/>
          <w:color w:val="3D3D3D"/>
          <w:sz w:val="32"/>
          <w:szCs w:val="32"/>
        </w:rPr>
        <w:t xml:space="preserve"> </w:t>
      </w:r>
      <w:r w:rsidR="00D144B0" w:rsidRPr="00FD35E3">
        <w:rPr>
          <w:rFonts w:ascii="Arial" w:hAnsi="Arial" w:cs="Arial"/>
          <w:color w:val="3D3D3D"/>
          <w:sz w:val="32"/>
          <w:szCs w:val="32"/>
        </w:rPr>
        <w:t xml:space="preserve"> малых </w:t>
      </w:r>
      <w:r w:rsidR="00B711BE">
        <w:rPr>
          <w:rFonts w:ascii="Arial" w:hAnsi="Arial" w:cs="Arial"/>
          <w:color w:val="3D3D3D"/>
          <w:sz w:val="32"/>
          <w:szCs w:val="32"/>
        </w:rPr>
        <w:t xml:space="preserve">прямых </w:t>
      </w:r>
      <w:r w:rsidR="00D144B0" w:rsidRPr="00FD35E3">
        <w:rPr>
          <w:rFonts w:ascii="Arial" w:hAnsi="Arial" w:cs="Arial"/>
          <w:color w:val="3D3D3D"/>
          <w:sz w:val="32"/>
          <w:szCs w:val="32"/>
        </w:rPr>
        <w:t>токов </w:t>
      </w:r>
      <w:r w:rsidR="00FF10F0" w:rsidRPr="00FF10F0">
        <w:rPr>
          <w:rFonts w:ascii="Arial" w:hAnsi="Arial" w:cs="Arial"/>
          <w:color w:val="3D3D3D"/>
          <w:sz w:val="32"/>
          <w:szCs w:val="32"/>
        </w:rPr>
        <w:t>(</w:t>
      </w:r>
      <w:r w:rsidR="00D144B0" w:rsidRPr="00FD35E3">
        <w:rPr>
          <w:rStyle w:val="a8"/>
          <w:rFonts w:ascii="Arial" w:hAnsi="Arial" w:cs="Arial"/>
          <w:color w:val="3D3D3D"/>
          <w:sz w:val="32"/>
          <w:szCs w:val="32"/>
        </w:rPr>
        <w:t>I</w:t>
      </w:r>
      <w:r w:rsidR="00D144B0" w:rsidRPr="00FD35E3">
        <w:rPr>
          <w:rStyle w:val="a8"/>
          <w:rFonts w:ascii="Arial" w:hAnsi="Arial" w:cs="Arial"/>
          <w:color w:val="3D3D3D"/>
          <w:sz w:val="32"/>
          <w:szCs w:val="32"/>
          <w:vertAlign w:val="subscript"/>
        </w:rPr>
        <w:t>пр</w:t>
      </w:r>
      <w:r w:rsidR="007C414E">
        <w:rPr>
          <w:rStyle w:val="a8"/>
          <w:rFonts w:ascii="Arial" w:hAnsi="Arial" w:cs="Arial"/>
          <w:color w:val="3D3D3D"/>
          <w:sz w:val="32"/>
          <w:szCs w:val="32"/>
        </w:rPr>
        <w:t>≈</w:t>
      </w:r>
      <w:r w:rsidR="00FF10F0" w:rsidRPr="00FF10F0">
        <w:rPr>
          <w:rStyle w:val="a8"/>
          <w:rFonts w:ascii="Arial" w:hAnsi="Arial" w:cs="Arial"/>
          <w:color w:val="3D3D3D"/>
          <w:sz w:val="32"/>
          <w:szCs w:val="32"/>
        </w:rPr>
        <w:t>0)</w:t>
      </w:r>
      <w:proofErr w:type="gramStart"/>
      <w:r w:rsidR="00D144B0" w:rsidRPr="00FD35E3">
        <w:rPr>
          <w:rFonts w:ascii="Arial" w:hAnsi="Arial" w:cs="Arial"/>
          <w:color w:val="3D3D3D"/>
          <w:sz w:val="32"/>
          <w:szCs w:val="32"/>
        </w:rPr>
        <w:t> :</w:t>
      </w:r>
      <w:proofErr w:type="gramEnd"/>
    </w:p>
    <w:p w:rsidR="00D144B0" w:rsidRPr="00FD35E3" w:rsidRDefault="00D144B0" w:rsidP="00A818DC">
      <w:pPr>
        <w:pStyle w:val="a7"/>
        <w:spacing w:before="150" w:beforeAutospacing="0" w:after="150" w:afterAutospacing="0" w:line="360" w:lineRule="atLeast"/>
        <w:ind w:left="150" w:right="150"/>
        <w:jc w:val="center"/>
        <w:rPr>
          <w:rFonts w:ascii="Arial" w:hAnsi="Arial" w:cs="Arial"/>
          <w:color w:val="3D3D3D"/>
          <w:sz w:val="32"/>
          <w:szCs w:val="32"/>
        </w:rPr>
      </w:pPr>
      <w:r w:rsidRPr="00DB2415">
        <w:rPr>
          <w:rFonts w:ascii="Arial" w:hAnsi="Arial" w:cs="Arial"/>
          <w:noProof/>
          <w:color w:val="3D3D3D"/>
          <w:sz w:val="32"/>
          <w:szCs w:val="32"/>
          <w:highlight w:val="yellow"/>
        </w:rPr>
        <w:drawing>
          <wp:inline distT="0" distB="0" distL="0" distR="0">
            <wp:extent cx="2282894" cy="600075"/>
            <wp:effectExtent l="19050" t="0" r="3106" b="0"/>
            <wp:docPr id="210" name="Рисунок 210" descr="https://ok-t.ru/helpiksorg/baza4/293711819906.files/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ok-t.ru/helpiksorg/baza4/293711819906.files/image295.png"/>
                    <pic:cNvPicPr>
                      <a:picLocks noChangeAspect="1" noChangeArrowheads="1"/>
                    </pic:cNvPicPr>
                  </pic:nvPicPr>
                  <pic:blipFill>
                    <a:blip r:embed="rId70" cstate="print"/>
                    <a:srcRect/>
                    <a:stretch>
                      <a:fillRect/>
                    </a:stretch>
                  </pic:blipFill>
                  <pic:spPr bwMode="auto">
                    <a:xfrm>
                      <a:off x="0" y="0"/>
                      <a:ext cx="2282894" cy="600075"/>
                    </a:xfrm>
                    <a:prstGeom prst="rect">
                      <a:avLst/>
                    </a:prstGeom>
                    <a:noFill/>
                    <a:ln w="9525">
                      <a:noFill/>
                      <a:miter lim="800000"/>
                      <a:headEnd/>
                      <a:tailEnd/>
                    </a:ln>
                  </pic:spPr>
                </pic:pic>
              </a:graphicData>
            </a:graphic>
          </wp:inline>
        </w:drawing>
      </w:r>
    </w:p>
    <w:p w:rsidR="00D144B0" w:rsidRPr="00FD35E3" w:rsidRDefault="00F90D0A"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rPr>
        <w:drawing>
          <wp:anchor distT="0" distB="0" distL="114300" distR="114300" simplePos="0" relativeHeight="251679744" behindDoc="0" locked="0" layoutInCell="1" allowOverlap="1">
            <wp:simplePos x="0" y="0"/>
            <wp:positionH relativeFrom="column">
              <wp:posOffset>6111240</wp:posOffset>
            </wp:positionH>
            <wp:positionV relativeFrom="paragraph">
              <wp:posOffset>30480</wp:posOffset>
            </wp:positionV>
            <wp:extent cx="3755390" cy="2200910"/>
            <wp:effectExtent l="19050" t="0" r="0" b="0"/>
            <wp:wrapSquare wrapText="bothSides"/>
            <wp:docPr id="19" name="Рисунок 225" descr="https://ok-t.ru/helpiksorg/baza4/293711819906.files/image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ok-t.ru/helpiksorg/baza4/293711819906.files/image297.jpg"/>
                    <pic:cNvPicPr>
                      <a:picLocks noChangeAspect="1" noChangeArrowheads="1"/>
                    </pic:cNvPicPr>
                  </pic:nvPicPr>
                  <pic:blipFill>
                    <a:blip r:embed="rId71" cstate="print"/>
                    <a:srcRect/>
                    <a:stretch>
                      <a:fillRect/>
                    </a:stretch>
                  </pic:blipFill>
                  <pic:spPr bwMode="auto">
                    <a:xfrm>
                      <a:off x="0" y="0"/>
                      <a:ext cx="3755390" cy="2200910"/>
                    </a:xfrm>
                    <a:prstGeom prst="rect">
                      <a:avLst/>
                    </a:prstGeom>
                    <a:noFill/>
                    <a:ln w="9525">
                      <a:noFill/>
                      <a:miter lim="800000"/>
                      <a:headEnd/>
                      <a:tailEnd/>
                    </a:ln>
                  </pic:spPr>
                </pic:pic>
              </a:graphicData>
            </a:graphic>
          </wp:anchor>
        </w:drawing>
      </w:r>
    </w:p>
    <w:p w:rsidR="00976DC9" w:rsidRPr="00BC43BD" w:rsidRDefault="007C414E" w:rsidP="007C414E">
      <w:pPr>
        <w:pStyle w:val="a7"/>
        <w:spacing w:before="150" w:beforeAutospacing="0" w:after="150" w:afterAutospacing="0" w:line="360" w:lineRule="atLeast"/>
        <w:ind w:left="150" w:right="150"/>
        <w:rPr>
          <w:rStyle w:val="a8"/>
          <w:rFonts w:ascii="Arial" w:hAnsi="Arial" w:cs="Arial"/>
          <w:color w:val="3D3D3D"/>
          <w:sz w:val="32"/>
          <w:szCs w:val="32"/>
        </w:rPr>
      </w:pPr>
      <w:r w:rsidRPr="00FD35E3">
        <w:rPr>
          <w:rFonts w:ascii="Arial" w:hAnsi="Arial" w:cs="Arial"/>
          <w:color w:val="3D3D3D"/>
          <w:sz w:val="32"/>
          <w:szCs w:val="32"/>
        </w:rPr>
        <w:t>В</w:t>
      </w:r>
      <w:r>
        <w:rPr>
          <w:rFonts w:ascii="Arial" w:hAnsi="Arial" w:cs="Arial"/>
          <w:color w:val="3D3D3D"/>
          <w:sz w:val="32"/>
          <w:szCs w:val="32"/>
        </w:rPr>
        <w:t xml:space="preserve"> </w:t>
      </w:r>
      <w:r w:rsidRPr="00FD35E3">
        <w:rPr>
          <w:rFonts w:ascii="Arial" w:hAnsi="Arial" w:cs="Arial"/>
          <w:color w:val="3D3D3D"/>
          <w:sz w:val="32"/>
          <w:szCs w:val="32"/>
        </w:rPr>
        <w:t xml:space="preserve"> определённых пределах отсутствует зависимость величины обратного тока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перехода от величины приложенного обратного напряжения.</w:t>
      </w:r>
      <w:r>
        <w:rPr>
          <w:rFonts w:ascii="Arial" w:hAnsi="Arial" w:cs="Arial"/>
          <w:color w:val="3D3D3D"/>
          <w:sz w:val="32"/>
          <w:szCs w:val="32"/>
        </w:rPr>
        <w:t xml:space="preserve"> </w:t>
      </w:r>
      <w:r w:rsidR="00D144B0" w:rsidRPr="00FD35E3">
        <w:rPr>
          <w:rFonts w:ascii="Arial" w:hAnsi="Arial" w:cs="Arial"/>
          <w:color w:val="3D3D3D"/>
          <w:sz w:val="32"/>
          <w:szCs w:val="32"/>
        </w:rPr>
        <w:t>На практик</w:t>
      </w:r>
      <w:r>
        <w:rPr>
          <w:rFonts w:ascii="Arial" w:hAnsi="Arial" w:cs="Arial"/>
          <w:color w:val="3D3D3D"/>
          <w:sz w:val="32"/>
          <w:szCs w:val="32"/>
        </w:rPr>
        <w:t>е</w:t>
      </w:r>
      <w:r w:rsidR="00D144B0" w:rsidRPr="00FD35E3">
        <w:rPr>
          <w:rFonts w:ascii="Arial" w:hAnsi="Arial" w:cs="Arial"/>
          <w:color w:val="3D3D3D"/>
          <w:sz w:val="32"/>
          <w:szCs w:val="32"/>
        </w:rPr>
        <w:t> </w:t>
      </w:r>
      <w:r>
        <w:rPr>
          <w:rFonts w:ascii="Arial" w:hAnsi="Arial" w:cs="Arial"/>
          <w:color w:val="3D3D3D"/>
          <w:sz w:val="32"/>
          <w:szCs w:val="32"/>
        </w:rPr>
        <w:t xml:space="preserve"> </w:t>
      </w:r>
      <w:proofErr w:type="spellStart"/>
      <w:proofErr w:type="gramStart"/>
      <w:r w:rsidR="00D144B0" w:rsidRPr="00FD35E3">
        <w:rPr>
          <w:rStyle w:val="a8"/>
          <w:rFonts w:ascii="Arial" w:hAnsi="Arial" w:cs="Arial"/>
          <w:color w:val="3D3D3D"/>
          <w:sz w:val="32"/>
          <w:szCs w:val="32"/>
        </w:rPr>
        <w:t>I</w:t>
      </w:r>
      <w:proofErr w:type="gramEnd"/>
      <w:r w:rsidR="00D144B0" w:rsidRPr="00FD35E3">
        <w:rPr>
          <w:rStyle w:val="a8"/>
          <w:rFonts w:ascii="Arial" w:hAnsi="Arial" w:cs="Arial"/>
          <w:color w:val="3D3D3D"/>
          <w:sz w:val="32"/>
          <w:szCs w:val="32"/>
          <w:vertAlign w:val="subscript"/>
        </w:rPr>
        <w:t>обр</w:t>
      </w:r>
      <w:proofErr w:type="spellEnd"/>
      <w:r w:rsidR="00D144B0" w:rsidRPr="00FD35E3">
        <w:rPr>
          <w:rFonts w:ascii="Arial" w:hAnsi="Arial" w:cs="Arial"/>
          <w:color w:val="3D3D3D"/>
          <w:sz w:val="32"/>
          <w:szCs w:val="32"/>
        </w:rPr>
        <w:t> незначительно возрастает, пока напряжение на переходе не достигнет некоторого критического значения, называемого </w:t>
      </w:r>
      <w:r w:rsidR="00D144B0" w:rsidRPr="00FD35E3">
        <w:rPr>
          <w:rFonts w:ascii="Arial" w:hAnsi="Arial" w:cs="Arial"/>
          <w:color w:val="3D3D3D"/>
          <w:sz w:val="32"/>
          <w:szCs w:val="32"/>
          <w:u w:val="single"/>
        </w:rPr>
        <w:t>напряжением пробоя</w:t>
      </w:r>
      <w:r w:rsidR="00D144B0" w:rsidRPr="00FD35E3">
        <w:rPr>
          <w:rStyle w:val="a8"/>
          <w:rFonts w:ascii="Arial" w:hAnsi="Arial" w:cs="Arial"/>
          <w:color w:val="3D3D3D"/>
          <w:sz w:val="32"/>
          <w:szCs w:val="32"/>
        </w:rPr>
        <w:t>(</w:t>
      </w:r>
      <w:proofErr w:type="spellStart"/>
      <w:r w:rsidR="00D144B0" w:rsidRPr="00FD35E3">
        <w:rPr>
          <w:rStyle w:val="a8"/>
          <w:rFonts w:ascii="Arial" w:hAnsi="Arial" w:cs="Arial"/>
          <w:color w:val="3D3D3D"/>
          <w:sz w:val="32"/>
          <w:szCs w:val="32"/>
        </w:rPr>
        <w:t>U</w:t>
      </w:r>
      <w:r w:rsidR="00D144B0" w:rsidRPr="00FD35E3">
        <w:rPr>
          <w:rStyle w:val="a8"/>
          <w:rFonts w:ascii="Arial" w:hAnsi="Arial" w:cs="Arial"/>
          <w:color w:val="3D3D3D"/>
          <w:sz w:val="32"/>
          <w:szCs w:val="32"/>
          <w:vertAlign w:val="subscript"/>
        </w:rPr>
        <w:t>прб</w:t>
      </w:r>
      <w:proofErr w:type="spellEnd"/>
      <w:r w:rsidR="00D144B0" w:rsidRPr="00FD35E3">
        <w:rPr>
          <w:rStyle w:val="a8"/>
          <w:rFonts w:ascii="Arial" w:hAnsi="Arial" w:cs="Arial"/>
          <w:color w:val="3D3D3D"/>
          <w:sz w:val="32"/>
          <w:szCs w:val="32"/>
        </w:rPr>
        <w:t>).</w:t>
      </w:r>
      <w:r>
        <w:rPr>
          <w:rStyle w:val="a8"/>
          <w:rFonts w:ascii="Arial" w:hAnsi="Arial" w:cs="Arial"/>
          <w:color w:val="3D3D3D"/>
          <w:sz w:val="32"/>
          <w:szCs w:val="32"/>
        </w:rPr>
        <w:t xml:space="preserve"> </w:t>
      </w:r>
    </w:p>
    <w:p w:rsidR="00D144B0" w:rsidRPr="00FD35E3" w:rsidRDefault="00D144B0" w:rsidP="007C414E">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После этого </w:t>
      </w:r>
      <w:proofErr w:type="spellStart"/>
      <w:proofErr w:type="gramStart"/>
      <w:r w:rsidRPr="00FD35E3">
        <w:rPr>
          <w:rStyle w:val="a8"/>
          <w:rFonts w:ascii="Arial" w:hAnsi="Arial" w:cs="Arial"/>
          <w:color w:val="3D3D3D"/>
          <w:sz w:val="32"/>
          <w:szCs w:val="32"/>
        </w:rPr>
        <w:t>I</w:t>
      </w:r>
      <w:proofErr w:type="gramEnd"/>
      <w:r w:rsidRPr="00FD35E3">
        <w:rPr>
          <w:rStyle w:val="a8"/>
          <w:rFonts w:ascii="Arial" w:hAnsi="Arial" w:cs="Arial"/>
          <w:color w:val="3D3D3D"/>
          <w:sz w:val="32"/>
          <w:szCs w:val="32"/>
          <w:vertAlign w:val="subscript"/>
        </w:rPr>
        <w:t>обр</w:t>
      </w:r>
      <w:proofErr w:type="spellEnd"/>
      <w:r w:rsidRPr="00FD35E3">
        <w:rPr>
          <w:rFonts w:ascii="Arial" w:hAnsi="Arial" w:cs="Arial"/>
          <w:color w:val="3D3D3D"/>
          <w:sz w:val="32"/>
          <w:szCs w:val="32"/>
        </w:rPr>
        <w:t xml:space="preserve"> возрастает скачкообразно, как это показано на </w:t>
      </w:r>
      <w:r w:rsidR="00F90D0A">
        <w:rPr>
          <w:rFonts w:ascii="Arial" w:hAnsi="Arial" w:cs="Arial"/>
          <w:color w:val="3D3D3D"/>
          <w:sz w:val="32"/>
          <w:szCs w:val="32"/>
        </w:rPr>
        <w:t>рисун</w:t>
      </w:r>
      <w:r w:rsidRPr="00FD35E3">
        <w:rPr>
          <w:rFonts w:ascii="Arial" w:hAnsi="Arial" w:cs="Arial"/>
          <w:color w:val="3D3D3D"/>
          <w:sz w:val="32"/>
          <w:szCs w:val="32"/>
        </w:rPr>
        <w:t>ке:</w:t>
      </w:r>
      <w:r w:rsidR="007C414E">
        <w:rPr>
          <w:rFonts w:ascii="Arial" w:hAnsi="Arial" w:cs="Arial"/>
          <w:color w:val="3D3D3D"/>
          <w:sz w:val="32"/>
          <w:szCs w:val="32"/>
        </w:rPr>
        <w:t xml:space="preserve"> </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Различают три вида пробоя:</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 </w:t>
      </w:r>
      <w:r w:rsidRPr="00FD35E3">
        <w:rPr>
          <w:rFonts w:ascii="Arial" w:hAnsi="Arial" w:cs="Arial"/>
          <w:i/>
          <w:iCs/>
          <w:color w:val="3D3D3D"/>
          <w:sz w:val="32"/>
          <w:szCs w:val="32"/>
        </w:rPr>
        <w:t>– </w:t>
      </w:r>
      <w:r w:rsidR="00FF10F0" w:rsidRPr="00FD35E3">
        <w:rPr>
          <w:rFonts w:ascii="Arial" w:hAnsi="Arial" w:cs="Arial"/>
          <w:color w:val="3D3D3D"/>
          <w:sz w:val="32"/>
          <w:szCs w:val="32"/>
        </w:rPr>
        <w:t>лавинный</w:t>
      </w:r>
      <w:r w:rsidRPr="00FD35E3">
        <w:rPr>
          <w:rFonts w:ascii="Arial" w:hAnsi="Arial" w:cs="Arial"/>
          <w:color w:val="3D3D3D"/>
          <w:sz w:val="32"/>
          <w:szCs w:val="32"/>
        </w:rPr>
        <w:t>;</w:t>
      </w:r>
      <w:r w:rsidR="00976DC9" w:rsidRPr="00976DC9">
        <w:rPr>
          <w:rFonts w:ascii="Arial" w:hAnsi="Arial" w:cs="Arial"/>
          <w:color w:val="3D3D3D"/>
          <w:sz w:val="32"/>
          <w:szCs w:val="32"/>
        </w:rPr>
        <w:t xml:space="preserve"> </w:t>
      </w:r>
      <w:r w:rsidRPr="00FD35E3">
        <w:rPr>
          <w:rFonts w:ascii="Arial" w:hAnsi="Arial" w:cs="Arial"/>
          <w:color w:val="3D3D3D"/>
          <w:sz w:val="32"/>
          <w:szCs w:val="32"/>
        </w:rPr>
        <w:t>2) </w:t>
      </w:r>
      <w:r w:rsidR="00FF10F0" w:rsidRPr="00FD35E3">
        <w:rPr>
          <w:rFonts w:ascii="Arial" w:hAnsi="Arial" w:cs="Arial"/>
          <w:i/>
          <w:iCs/>
          <w:color w:val="3D3D3D"/>
          <w:sz w:val="32"/>
          <w:szCs w:val="32"/>
        </w:rPr>
        <w:t>–</w:t>
      </w:r>
      <w:r w:rsidR="00FF10F0" w:rsidRPr="00FD35E3">
        <w:rPr>
          <w:rFonts w:ascii="Arial" w:hAnsi="Arial" w:cs="Arial"/>
          <w:color w:val="3D3D3D"/>
          <w:sz w:val="32"/>
          <w:szCs w:val="32"/>
        </w:rPr>
        <w:t> туннельный</w:t>
      </w:r>
      <w:r w:rsidRPr="00FD35E3">
        <w:rPr>
          <w:rFonts w:ascii="Arial" w:hAnsi="Arial" w:cs="Arial"/>
          <w:color w:val="3D3D3D"/>
          <w:sz w:val="32"/>
          <w:szCs w:val="32"/>
        </w:rPr>
        <w:t>;</w:t>
      </w:r>
      <w:r w:rsidR="00976DC9" w:rsidRPr="00976DC9">
        <w:rPr>
          <w:rFonts w:ascii="Arial" w:hAnsi="Arial" w:cs="Arial"/>
          <w:color w:val="3D3D3D"/>
          <w:sz w:val="32"/>
          <w:szCs w:val="32"/>
        </w:rPr>
        <w:t xml:space="preserve">  </w:t>
      </w:r>
      <w:r w:rsidRPr="00FD35E3">
        <w:rPr>
          <w:rFonts w:ascii="Arial" w:hAnsi="Arial" w:cs="Arial"/>
          <w:color w:val="3D3D3D"/>
          <w:sz w:val="32"/>
          <w:szCs w:val="32"/>
        </w:rPr>
        <w:t>3) </w:t>
      </w:r>
      <w:r w:rsidR="00FF10F0" w:rsidRPr="00FD35E3">
        <w:rPr>
          <w:rFonts w:ascii="Arial" w:hAnsi="Arial" w:cs="Arial"/>
          <w:i/>
          <w:iCs/>
          <w:color w:val="3D3D3D"/>
          <w:sz w:val="32"/>
          <w:szCs w:val="32"/>
        </w:rPr>
        <w:t>–</w:t>
      </w:r>
      <w:r w:rsidR="00FF10F0" w:rsidRPr="00FD35E3">
        <w:rPr>
          <w:rFonts w:ascii="Arial" w:hAnsi="Arial" w:cs="Arial"/>
          <w:color w:val="3D3D3D"/>
          <w:sz w:val="32"/>
          <w:szCs w:val="32"/>
        </w:rPr>
        <w:t> тепловой</w:t>
      </w:r>
      <w:r w:rsidRPr="00FD35E3">
        <w:rPr>
          <w:rFonts w:ascii="Arial" w:hAnsi="Arial" w:cs="Arial"/>
          <w:color w:val="3D3D3D"/>
          <w:sz w:val="32"/>
          <w:szCs w:val="32"/>
        </w:rPr>
        <w:t>.</w:t>
      </w:r>
    </w:p>
    <w:p w:rsidR="00FF10F0" w:rsidRDefault="00FF10F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Лавинный и туннельный виды пробоя являются электрическим или полевым видом пробоя</w:t>
      </w:r>
      <w:r w:rsidR="00B04576">
        <w:rPr>
          <w:rFonts w:ascii="Arial" w:hAnsi="Arial" w:cs="Arial"/>
          <w:color w:val="3D3D3D"/>
          <w:sz w:val="32"/>
          <w:szCs w:val="32"/>
        </w:rPr>
        <w:t>.</w:t>
      </w:r>
      <w:r w:rsidRPr="00FD35E3">
        <w:rPr>
          <w:rFonts w:ascii="Arial" w:hAnsi="Arial" w:cs="Arial"/>
          <w:color w:val="3D3D3D"/>
          <w:sz w:val="32"/>
          <w:szCs w:val="32"/>
        </w:rPr>
        <w:t xml:space="preserve">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не разрушается).</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Тепловой пробой в основном носит необратимый характер и приводит к разрушению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перехода.</w:t>
      </w:r>
    </w:p>
    <w:p w:rsidR="00976DC9" w:rsidRPr="00BC43BD" w:rsidRDefault="00B25D8F" w:rsidP="00976DC9">
      <w:pPr>
        <w:spacing w:before="450" w:after="450" w:line="240" w:lineRule="auto"/>
        <w:ind w:right="450"/>
        <w:outlineLvl w:val="0"/>
        <w:rPr>
          <w:rFonts w:ascii="Arial" w:eastAsia="Times New Roman" w:hAnsi="Arial" w:cs="Arial"/>
          <w:color w:val="3D3D3D"/>
          <w:sz w:val="32"/>
          <w:szCs w:val="32"/>
          <w:lang w:eastAsia="ru-RU"/>
        </w:rPr>
      </w:pPr>
      <w:r>
        <w:rPr>
          <w:rFonts w:ascii="Arial" w:eastAsia="Times New Roman" w:hAnsi="Arial" w:cs="Arial"/>
          <w:noProof/>
          <w:color w:val="3D3D3D"/>
          <w:sz w:val="32"/>
          <w:szCs w:val="32"/>
          <w:lang w:eastAsia="ru-RU"/>
        </w:rPr>
        <w:pict>
          <v:group id="_x0000_s1294" style="position:absolute;margin-left:530.7pt;margin-top:5.4pt;width:203.25pt;height:186.1pt;z-index:251686912" coordorigin="11337,7395" coordsize="4065,3722">
            <v:group id="_x0000_s1293" style="position:absolute;left:11337;top:7395;width:4065;height:3722" coordorigin="11337,7395" coordsize="4065,3722">
              <v:group id="_x0000_s1266" style="position:absolute;left:11337;top:7724;width:4065;height:3393" coordorigin="6330,330" coordsize="4200,2940" o:regroupid="12">
                <v:shape id="_x0000_s1264" type="#_x0000_t32" style="position:absolute;left:9945;top:330;width:30;height:2940" o:connectortype="straight" strokeweight="1.5pt"/>
                <v:shape id="_x0000_s1265" type="#_x0000_t32" style="position:absolute;left:6330;top:525;width:4200;height:0" o:connectortype="straight" strokeweight="1.5pt"/>
              </v:group>
              <v:shape id="_x0000_s1267" style="position:absolute;left:11598;top:8047;width:3252;height:2962;rotation:-198044fd" coordsize="3360,4350" o:regroupid="12" path="m3360,c2409,21,1458,43,930,285,402,527,282,1190,195,1455,108,1720,,1635,405,1875v405,240,1778,760,2220,1020c3067,3155,2965,3193,3060,3435v95,242,115,578,135,915e" filled="f" strokeweight="1.5pt">
                <v:path arrowok="t"/>
              </v:shape>
              <v:shape id="_x0000_s1268" type="#_x0000_t32" style="position:absolute;left:14445;top:7395;width:509;height:3120;flip:x" o:connectortype="straight" o:regroupid="12" strokeweight="3pt">
                <v:stroke dashstyle="dash"/>
              </v:shape>
            </v:group>
            <v:shape id="_x0000_s1269" type="#_x0000_t202" style="position:absolute;left:12165;top:8236;width:1785;height:498" o:regroupid="12" stroked="f">
              <v:textbox style="mso-next-textbox:#_x0000_s1269">
                <w:txbxContent>
                  <w:p w:rsidR="00C33374" w:rsidRDefault="00C33374">
                    <w:r w:rsidRPr="00FD35E3">
                      <w:rPr>
                        <w:rFonts w:ascii="Arial" w:eastAsia="Times New Roman" w:hAnsi="Arial" w:cs="Arial"/>
                        <w:color w:val="3D3D3D"/>
                        <w:sz w:val="32"/>
                        <w:szCs w:val="32"/>
                        <w:lang w:eastAsia="ru-RU"/>
                      </w:rPr>
                      <w:t>лавинный</w:t>
                    </w:r>
                  </w:p>
                </w:txbxContent>
              </v:textbox>
            </v:shape>
            <v:shape id="_x0000_s1270" type="#_x0000_t202" style="position:absolute;left:12673;top:8990;width:2076;height:498" o:regroupid="12" stroked="f">
              <v:textbox style="mso-next-textbox:#_x0000_s1270">
                <w:txbxContent>
                  <w:p w:rsidR="00C33374" w:rsidRPr="00737AFF" w:rsidRDefault="00C33374" w:rsidP="00737AFF">
                    <w:pPr>
                      <w:spacing w:after="0" w:line="240" w:lineRule="auto"/>
                    </w:pPr>
                    <w:r w:rsidRPr="00FD35E3">
                      <w:rPr>
                        <w:rFonts w:ascii="Arial" w:eastAsia="Times New Roman" w:hAnsi="Arial" w:cs="Arial"/>
                        <w:color w:val="3D3D3D"/>
                        <w:sz w:val="32"/>
                        <w:szCs w:val="32"/>
                        <w:lang w:eastAsia="ru-RU"/>
                      </w:rPr>
                      <w:t>туннельный</w:t>
                    </w:r>
                  </w:p>
                </w:txbxContent>
              </v:textbox>
            </v:shape>
            <v:shape id="_x0000_s1271" type="#_x0000_t202" style="position:absolute;left:12571;top:9932;width:1771;height:498" o:regroupid="12" stroked="f">
              <v:textbox style="mso-next-textbox:#_x0000_s1271">
                <w:txbxContent>
                  <w:p w:rsidR="00C33374" w:rsidRPr="00737AFF" w:rsidRDefault="00C33374" w:rsidP="00737AFF">
                    <w:r w:rsidRPr="00FD35E3">
                      <w:rPr>
                        <w:rFonts w:ascii="Arial" w:eastAsia="Times New Roman" w:hAnsi="Arial" w:cs="Arial"/>
                        <w:color w:val="3D3D3D"/>
                        <w:sz w:val="32"/>
                        <w:szCs w:val="32"/>
                        <w:lang w:eastAsia="ru-RU"/>
                      </w:rPr>
                      <w:t>тепловой</w:t>
                    </w:r>
                  </w:p>
                </w:txbxContent>
              </v:textbox>
            </v:shape>
            <w10:wrap type="square"/>
          </v:group>
        </w:pict>
      </w:r>
      <w:r w:rsidR="00D144B0" w:rsidRPr="00FD35E3">
        <w:rPr>
          <w:rFonts w:ascii="Arial" w:eastAsia="Times New Roman" w:hAnsi="Arial" w:cs="Arial"/>
          <w:b/>
          <w:bCs/>
          <w:color w:val="3D3D3D"/>
          <w:sz w:val="32"/>
          <w:szCs w:val="32"/>
          <w:u w:val="single"/>
          <w:lang w:eastAsia="ru-RU"/>
        </w:rPr>
        <w:t>Лавинный пробой</w:t>
      </w:r>
      <w:r w:rsidR="00D144B0" w:rsidRPr="00FD35E3">
        <w:rPr>
          <w:rFonts w:ascii="Arial" w:eastAsia="Times New Roman" w:hAnsi="Arial" w:cs="Arial"/>
          <w:color w:val="3D3D3D"/>
          <w:sz w:val="32"/>
          <w:szCs w:val="32"/>
          <w:lang w:eastAsia="ru-RU"/>
        </w:rPr>
        <w:t> вызывается </w:t>
      </w:r>
      <w:r w:rsidR="00D144B0" w:rsidRPr="00FD35E3">
        <w:rPr>
          <w:rFonts w:ascii="Arial" w:eastAsia="Times New Roman" w:hAnsi="Arial" w:cs="Arial"/>
          <w:color w:val="3D3D3D"/>
          <w:sz w:val="32"/>
          <w:szCs w:val="32"/>
          <w:u w:val="single"/>
          <w:lang w:eastAsia="ru-RU"/>
        </w:rPr>
        <w:t>ударной ионизацией</w:t>
      </w:r>
      <w:r w:rsidR="00D144B0" w:rsidRPr="00FD35E3">
        <w:rPr>
          <w:rFonts w:ascii="Arial" w:eastAsia="Times New Roman" w:hAnsi="Arial" w:cs="Arial"/>
          <w:color w:val="3D3D3D"/>
          <w:sz w:val="32"/>
          <w:szCs w:val="32"/>
          <w:lang w:eastAsia="ru-RU"/>
        </w:rPr>
        <w:t xml:space="preserve">, которая происходит при достаточно высокой напряжённости электрического поля (для </w:t>
      </w:r>
      <w:proofErr w:type="spellStart"/>
      <w:r w:rsidR="00D144B0" w:rsidRPr="00FD35E3">
        <w:rPr>
          <w:rFonts w:ascii="Arial" w:eastAsia="Times New Roman" w:hAnsi="Arial" w:cs="Arial"/>
          <w:color w:val="3D3D3D"/>
          <w:sz w:val="32"/>
          <w:szCs w:val="32"/>
          <w:lang w:eastAsia="ru-RU"/>
        </w:rPr>
        <w:t>Si</w:t>
      </w:r>
      <w:proofErr w:type="spellEnd"/>
      <w:r w:rsidR="00D144B0" w:rsidRPr="00FD35E3">
        <w:rPr>
          <w:rFonts w:ascii="Arial" w:eastAsia="Times New Roman" w:hAnsi="Arial" w:cs="Arial"/>
          <w:color w:val="3D3D3D"/>
          <w:sz w:val="32"/>
          <w:szCs w:val="32"/>
          <w:lang w:eastAsia="ru-RU"/>
        </w:rPr>
        <w:t xml:space="preserve"> – 3•</w:t>
      </w:r>
      <w:r w:rsidR="00D144B0" w:rsidRPr="00FD251F">
        <w:rPr>
          <w:rFonts w:ascii="Arial" w:eastAsia="Times New Roman" w:hAnsi="Arial" w:cs="Arial"/>
          <w:color w:val="3D3D3D"/>
          <w:sz w:val="32"/>
          <w:szCs w:val="32"/>
          <w:lang w:eastAsia="ru-RU"/>
        </w:rPr>
        <w:t>10</w:t>
      </w:r>
      <w:r w:rsidR="00FD251F" w:rsidRPr="006F4D14">
        <w:rPr>
          <w:rFonts w:ascii="Arial" w:eastAsia="Times New Roman" w:hAnsi="Arial" w:cs="Arial"/>
          <w:color w:val="3D3D3D"/>
          <w:sz w:val="32"/>
          <w:szCs w:val="32"/>
          <w:vertAlign w:val="superscript"/>
          <w:lang w:eastAsia="ru-RU"/>
        </w:rPr>
        <w:t>5</w:t>
      </w:r>
      <w:proofErr w:type="gramStart"/>
      <w:r w:rsidR="00FD251F">
        <w:rPr>
          <w:rFonts w:ascii="Arial" w:eastAsia="Times New Roman" w:hAnsi="Arial" w:cs="Arial"/>
          <w:color w:val="3D3D3D"/>
          <w:sz w:val="32"/>
          <w:szCs w:val="32"/>
          <w:lang w:eastAsia="ru-RU"/>
        </w:rPr>
        <w:t xml:space="preserve"> </w:t>
      </w:r>
      <w:r w:rsidR="00D144B0" w:rsidRPr="00FD251F">
        <w:rPr>
          <w:rFonts w:ascii="Arial" w:eastAsia="Times New Roman" w:hAnsi="Arial" w:cs="Arial"/>
          <w:color w:val="3D3D3D"/>
          <w:sz w:val="32"/>
          <w:szCs w:val="32"/>
          <w:lang w:eastAsia="ru-RU"/>
        </w:rPr>
        <w:t>В</w:t>
      </w:r>
      <w:proofErr w:type="gramEnd"/>
      <w:r w:rsidR="00D144B0" w:rsidRPr="00FD35E3">
        <w:rPr>
          <w:rFonts w:ascii="Arial" w:eastAsia="Times New Roman" w:hAnsi="Arial" w:cs="Arial"/>
          <w:color w:val="3D3D3D"/>
          <w:sz w:val="32"/>
          <w:szCs w:val="32"/>
          <w:lang w:eastAsia="ru-RU"/>
        </w:rPr>
        <w:t>/</w:t>
      </w:r>
      <w:r w:rsidR="00FD251F">
        <w:rPr>
          <w:rFonts w:ascii="Arial" w:eastAsia="Times New Roman" w:hAnsi="Arial" w:cs="Arial"/>
          <w:color w:val="3D3D3D"/>
          <w:sz w:val="32"/>
          <w:szCs w:val="32"/>
          <w:lang w:eastAsia="ru-RU"/>
        </w:rPr>
        <w:t>с</w:t>
      </w:r>
      <w:r w:rsidR="00D144B0" w:rsidRPr="00FD35E3">
        <w:rPr>
          <w:rFonts w:ascii="Arial" w:eastAsia="Times New Roman" w:hAnsi="Arial" w:cs="Arial"/>
          <w:color w:val="3D3D3D"/>
          <w:sz w:val="32"/>
          <w:szCs w:val="32"/>
          <w:lang w:eastAsia="ru-RU"/>
        </w:rPr>
        <w:t>м).</w:t>
      </w:r>
      <w:r w:rsidR="00976DC9" w:rsidRPr="00976DC9">
        <w:rPr>
          <w:rFonts w:ascii="Arial" w:eastAsia="Times New Roman" w:hAnsi="Arial" w:cs="Arial"/>
          <w:color w:val="3D3D3D"/>
          <w:sz w:val="32"/>
          <w:szCs w:val="32"/>
          <w:lang w:eastAsia="ru-RU"/>
        </w:rPr>
        <w:t xml:space="preserve"> </w:t>
      </w:r>
    </w:p>
    <w:p w:rsidR="00D144B0" w:rsidRPr="00FD35E3" w:rsidRDefault="00D144B0" w:rsidP="00976DC9">
      <w:pPr>
        <w:spacing w:before="450" w:after="450" w:line="240" w:lineRule="auto"/>
        <w:ind w:right="450"/>
        <w:outlineLvl w:val="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Неосновные носители заряда, проходя через </w:t>
      </w:r>
      <w:proofErr w:type="spellStart"/>
      <w:r w:rsidRPr="00FD35E3">
        <w:rPr>
          <w:rFonts w:ascii="Arial" w:eastAsia="Times New Roman" w:hAnsi="Arial" w:cs="Arial"/>
          <w:b/>
          <w:bCs/>
          <w:color w:val="3D3D3D"/>
          <w:sz w:val="32"/>
          <w:szCs w:val="32"/>
          <w:lang w:eastAsia="ru-RU"/>
        </w:rPr>
        <w:t>p-n</w:t>
      </w:r>
      <w:proofErr w:type="spellEnd"/>
      <w:r w:rsidRPr="00FD35E3">
        <w:rPr>
          <w:rFonts w:ascii="Arial" w:eastAsia="Times New Roman" w:hAnsi="Arial" w:cs="Arial"/>
          <w:color w:val="3D3D3D"/>
          <w:sz w:val="32"/>
          <w:szCs w:val="32"/>
          <w:lang w:eastAsia="ru-RU"/>
        </w:rPr>
        <w:t> переход, ускоряются настолько, что при соударении с атомами в зоне </w:t>
      </w:r>
      <w:proofErr w:type="spellStart"/>
      <w:r w:rsidRPr="00FD35E3">
        <w:rPr>
          <w:rFonts w:ascii="Arial" w:eastAsia="Times New Roman" w:hAnsi="Arial" w:cs="Arial"/>
          <w:b/>
          <w:bCs/>
          <w:color w:val="3D3D3D"/>
          <w:sz w:val="32"/>
          <w:szCs w:val="32"/>
          <w:lang w:eastAsia="ru-RU"/>
        </w:rPr>
        <w:t>p-n</w:t>
      </w:r>
      <w:proofErr w:type="spellEnd"/>
      <w:r w:rsidRPr="00FD35E3">
        <w:rPr>
          <w:rFonts w:ascii="Arial" w:eastAsia="Times New Roman" w:hAnsi="Arial" w:cs="Arial"/>
          <w:color w:val="3D3D3D"/>
          <w:sz w:val="32"/>
          <w:szCs w:val="32"/>
          <w:lang w:eastAsia="ru-RU"/>
        </w:rPr>
        <w:t xml:space="preserve"> перехода </w:t>
      </w:r>
      <w:r w:rsidR="00FD251F" w:rsidRPr="00FD35E3">
        <w:rPr>
          <w:rFonts w:ascii="Arial" w:eastAsia="Times New Roman" w:hAnsi="Arial" w:cs="Arial"/>
          <w:color w:val="3D3D3D"/>
          <w:sz w:val="32"/>
          <w:szCs w:val="32"/>
          <w:lang w:eastAsia="ru-RU"/>
        </w:rPr>
        <w:t>разрыв</w:t>
      </w:r>
      <w:r w:rsidR="00976DC9">
        <w:rPr>
          <w:rFonts w:ascii="Arial" w:eastAsia="Times New Roman" w:hAnsi="Arial" w:cs="Arial"/>
          <w:color w:val="3D3D3D"/>
          <w:sz w:val="32"/>
          <w:szCs w:val="32"/>
          <w:lang w:eastAsia="ru-RU"/>
        </w:rPr>
        <w:t>ают</w:t>
      </w:r>
      <w:r w:rsidR="00FD251F" w:rsidRPr="00FD35E3">
        <w:rPr>
          <w:rFonts w:ascii="Arial" w:eastAsia="Times New Roman" w:hAnsi="Arial" w:cs="Arial"/>
          <w:color w:val="3D3D3D"/>
          <w:sz w:val="32"/>
          <w:szCs w:val="32"/>
          <w:lang w:eastAsia="ru-RU"/>
        </w:rPr>
        <w:t xml:space="preserve"> ковалентны</w:t>
      </w:r>
      <w:r w:rsidR="00976DC9">
        <w:rPr>
          <w:rFonts w:ascii="Arial" w:eastAsia="Times New Roman" w:hAnsi="Arial" w:cs="Arial"/>
          <w:color w:val="3D3D3D"/>
          <w:sz w:val="32"/>
          <w:szCs w:val="32"/>
          <w:lang w:eastAsia="ru-RU"/>
        </w:rPr>
        <w:t>е</w:t>
      </w:r>
      <w:r w:rsidR="00FD251F" w:rsidRPr="00FD35E3">
        <w:rPr>
          <w:rFonts w:ascii="Arial" w:eastAsia="Times New Roman" w:hAnsi="Arial" w:cs="Arial"/>
          <w:color w:val="3D3D3D"/>
          <w:sz w:val="32"/>
          <w:szCs w:val="32"/>
          <w:lang w:eastAsia="ru-RU"/>
        </w:rPr>
        <w:t xml:space="preserve"> связ</w:t>
      </w:r>
      <w:r w:rsidR="00976DC9">
        <w:rPr>
          <w:rFonts w:ascii="Arial" w:eastAsia="Times New Roman" w:hAnsi="Arial" w:cs="Arial"/>
          <w:color w:val="3D3D3D"/>
          <w:sz w:val="32"/>
          <w:szCs w:val="32"/>
          <w:lang w:eastAsia="ru-RU"/>
        </w:rPr>
        <w:t>и</w:t>
      </w:r>
      <w:r w:rsidR="00FD251F" w:rsidRPr="00FD35E3">
        <w:rPr>
          <w:rFonts w:ascii="Arial" w:eastAsia="Times New Roman" w:hAnsi="Arial" w:cs="Arial"/>
          <w:color w:val="3D3D3D"/>
          <w:sz w:val="32"/>
          <w:szCs w:val="32"/>
          <w:lang w:eastAsia="ru-RU"/>
        </w:rPr>
        <w:t xml:space="preserve"> </w:t>
      </w:r>
      <w:r w:rsidR="00FD251F">
        <w:rPr>
          <w:rFonts w:ascii="Arial" w:eastAsia="Times New Roman" w:hAnsi="Arial" w:cs="Arial"/>
          <w:color w:val="3D3D3D"/>
          <w:sz w:val="32"/>
          <w:szCs w:val="32"/>
          <w:lang w:eastAsia="ru-RU"/>
        </w:rPr>
        <w:t>(отрываются электроны</w:t>
      </w:r>
      <w:r w:rsidR="00976DC9">
        <w:rPr>
          <w:rFonts w:ascii="Arial" w:eastAsia="Times New Roman" w:hAnsi="Arial" w:cs="Arial"/>
          <w:color w:val="3D3D3D"/>
          <w:sz w:val="32"/>
          <w:szCs w:val="32"/>
          <w:lang w:eastAsia="ru-RU"/>
        </w:rPr>
        <w:t xml:space="preserve"> и появляется дырка</w:t>
      </w:r>
      <w:r w:rsidR="00FD251F">
        <w:rPr>
          <w:rFonts w:ascii="Arial" w:eastAsia="Times New Roman" w:hAnsi="Arial" w:cs="Arial"/>
          <w:color w:val="3D3D3D"/>
          <w:sz w:val="32"/>
          <w:szCs w:val="32"/>
          <w:lang w:eastAsia="ru-RU"/>
        </w:rPr>
        <w:t>)</w:t>
      </w:r>
      <w:r w:rsidRPr="00FD35E3">
        <w:rPr>
          <w:rFonts w:ascii="Arial" w:eastAsia="Times New Roman" w:hAnsi="Arial" w:cs="Arial"/>
          <w:color w:val="3D3D3D"/>
          <w:sz w:val="32"/>
          <w:szCs w:val="32"/>
          <w:lang w:eastAsia="ru-RU"/>
        </w:rPr>
        <w:t xml:space="preserve">. </w:t>
      </w:r>
      <w:proofErr w:type="gramStart"/>
      <w:r w:rsidR="00976DC9">
        <w:rPr>
          <w:rFonts w:ascii="Arial" w:eastAsia="Times New Roman" w:hAnsi="Arial" w:cs="Arial"/>
          <w:color w:val="3D3D3D"/>
          <w:sz w:val="32"/>
          <w:szCs w:val="32"/>
          <w:lang w:eastAsia="ru-RU"/>
        </w:rPr>
        <w:t>Говорят</w:t>
      </w:r>
      <w:proofErr w:type="gramEnd"/>
      <w:r w:rsidR="00976DC9">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и</w:t>
      </w:r>
      <w:r w:rsidR="00FD251F">
        <w:rPr>
          <w:rFonts w:ascii="Arial" w:eastAsia="Times New Roman" w:hAnsi="Arial" w:cs="Arial"/>
          <w:color w:val="3D3D3D"/>
          <w:sz w:val="32"/>
          <w:szCs w:val="32"/>
          <w:lang w:eastAsia="ru-RU"/>
        </w:rPr>
        <w:t>дет полевая</w:t>
      </w:r>
      <w:r w:rsidRPr="00FD35E3">
        <w:rPr>
          <w:rFonts w:ascii="Arial" w:eastAsia="Times New Roman" w:hAnsi="Arial" w:cs="Arial"/>
          <w:color w:val="3D3D3D"/>
          <w:sz w:val="32"/>
          <w:szCs w:val="32"/>
          <w:lang w:eastAsia="ru-RU"/>
        </w:rPr>
        <w:t xml:space="preserve"> генерация электронно-дырочных пар. Вновь появившиеся пары носителей заряда ускоряются электрическим полем и, в свою очередь, могут порождать новые пары на протяжении всего пути в данной области. Такой процесс приводит к лавинообразному размножению зарядов, происходит аномальный рост обратного тока при небольшом </w:t>
      </w:r>
      <w:r w:rsidR="000F3B3A">
        <w:rPr>
          <w:rFonts w:ascii="Arial" w:eastAsia="Times New Roman" w:hAnsi="Arial" w:cs="Arial"/>
          <w:color w:val="3D3D3D"/>
          <w:sz w:val="32"/>
          <w:szCs w:val="32"/>
          <w:lang w:eastAsia="ru-RU"/>
        </w:rPr>
        <w:t xml:space="preserve">дополнительном </w:t>
      </w:r>
      <w:r w:rsidRPr="00FD35E3">
        <w:rPr>
          <w:rFonts w:ascii="Arial" w:eastAsia="Times New Roman" w:hAnsi="Arial" w:cs="Arial"/>
          <w:color w:val="3D3D3D"/>
          <w:sz w:val="32"/>
          <w:szCs w:val="32"/>
          <w:lang w:eastAsia="ru-RU"/>
        </w:rPr>
        <w:t>приращении обратного напряжения.</w:t>
      </w:r>
      <w:r w:rsidR="00FD251F" w:rsidRPr="00FD251F">
        <w:rPr>
          <w:rFonts w:ascii="Arial" w:eastAsia="Times New Roman" w:hAnsi="Arial" w:cs="Arial"/>
          <w:color w:val="3D3D3D"/>
          <w:sz w:val="32"/>
          <w:szCs w:val="32"/>
          <w:lang w:eastAsia="ru-RU"/>
        </w:rPr>
        <w:t xml:space="preserve"> </w:t>
      </w:r>
      <w:r w:rsidR="00FD251F" w:rsidRPr="00FD35E3">
        <w:rPr>
          <w:rFonts w:ascii="Arial" w:eastAsia="Times New Roman" w:hAnsi="Arial" w:cs="Arial"/>
          <w:color w:val="3D3D3D"/>
          <w:sz w:val="32"/>
          <w:szCs w:val="32"/>
          <w:lang w:eastAsia="ru-RU"/>
        </w:rPr>
        <w:t>Поэтому</w:t>
      </w:r>
      <w:r w:rsidR="00FD251F">
        <w:rPr>
          <w:rFonts w:ascii="Arial" w:eastAsia="Times New Roman" w:hAnsi="Arial" w:cs="Arial"/>
          <w:color w:val="3D3D3D"/>
          <w:sz w:val="32"/>
          <w:szCs w:val="32"/>
          <w:lang w:eastAsia="ru-RU"/>
        </w:rPr>
        <w:t xml:space="preserve"> </w:t>
      </w:r>
      <w:r w:rsidR="00FD251F" w:rsidRPr="00FD35E3">
        <w:rPr>
          <w:rFonts w:ascii="Arial" w:eastAsia="Times New Roman" w:hAnsi="Arial" w:cs="Arial"/>
          <w:color w:val="3D3D3D"/>
          <w:sz w:val="32"/>
          <w:szCs w:val="32"/>
          <w:lang w:eastAsia="ru-RU"/>
        </w:rPr>
        <w:t>на практике необходимо его ограничивать сопротивлением внешних цепей</w:t>
      </w:r>
    </w:p>
    <w:p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xml:space="preserve">Лавинный пробой возникает в </w:t>
      </w:r>
      <w:proofErr w:type="spellStart"/>
      <w:r w:rsidRPr="00FD35E3">
        <w:rPr>
          <w:rFonts w:ascii="Arial" w:eastAsia="Times New Roman" w:hAnsi="Arial" w:cs="Arial"/>
          <w:color w:val="3D3D3D"/>
          <w:sz w:val="32"/>
          <w:szCs w:val="32"/>
          <w:lang w:eastAsia="ru-RU"/>
        </w:rPr>
        <w:t>высокоомных</w:t>
      </w:r>
      <w:proofErr w:type="spellEnd"/>
      <w:r w:rsidRPr="00FD35E3">
        <w:rPr>
          <w:rFonts w:ascii="Arial" w:eastAsia="Times New Roman" w:hAnsi="Arial" w:cs="Arial"/>
          <w:color w:val="3D3D3D"/>
          <w:sz w:val="32"/>
          <w:szCs w:val="32"/>
          <w:lang w:eastAsia="ru-RU"/>
        </w:rPr>
        <w:t xml:space="preserve"> полупроводниках (слаболегированных), имеющих достаточно большую </w:t>
      </w:r>
      <w:r w:rsidR="00FD251F">
        <w:rPr>
          <w:rFonts w:ascii="Arial" w:eastAsia="Times New Roman" w:hAnsi="Arial" w:cs="Arial"/>
          <w:color w:val="3D3D3D"/>
          <w:sz w:val="32"/>
          <w:szCs w:val="32"/>
          <w:lang w:eastAsia="ru-RU"/>
        </w:rPr>
        <w:t>толщину</w:t>
      </w:r>
      <w:r w:rsidRPr="00FD35E3">
        <w:rPr>
          <w:rFonts w:ascii="Arial" w:eastAsia="Times New Roman" w:hAnsi="Arial" w:cs="Arial"/>
          <w:color w:val="3D3D3D"/>
          <w:sz w:val="32"/>
          <w:szCs w:val="32"/>
          <w:lang w:eastAsia="ru-RU"/>
        </w:rPr>
        <w:t> </w:t>
      </w:r>
      <w:proofErr w:type="spellStart"/>
      <w:r w:rsidRPr="00FD35E3">
        <w:rPr>
          <w:rFonts w:ascii="Arial" w:eastAsia="Times New Roman" w:hAnsi="Arial" w:cs="Arial"/>
          <w:b/>
          <w:bCs/>
          <w:color w:val="3D3D3D"/>
          <w:sz w:val="32"/>
          <w:szCs w:val="32"/>
          <w:lang w:eastAsia="ru-RU"/>
        </w:rPr>
        <w:t>p-n</w:t>
      </w:r>
      <w:proofErr w:type="spellEnd"/>
      <w:r w:rsidRPr="00FD35E3">
        <w:rPr>
          <w:rFonts w:ascii="Arial" w:eastAsia="Times New Roman" w:hAnsi="Arial" w:cs="Arial"/>
          <w:color w:val="3D3D3D"/>
          <w:sz w:val="32"/>
          <w:szCs w:val="32"/>
          <w:lang w:eastAsia="ru-RU"/>
        </w:rPr>
        <w:t> перехода.</w:t>
      </w:r>
      <w:r w:rsidR="00FD251F">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Рост обратного тока </w:t>
      </w:r>
      <w:proofErr w:type="spellStart"/>
      <w:proofErr w:type="gramStart"/>
      <w:r w:rsidRPr="00FD35E3">
        <w:rPr>
          <w:rFonts w:ascii="Arial" w:eastAsia="Times New Roman" w:hAnsi="Arial" w:cs="Arial"/>
          <w:b/>
          <w:bCs/>
          <w:color w:val="3D3D3D"/>
          <w:sz w:val="32"/>
          <w:szCs w:val="32"/>
          <w:lang w:eastAsia="ru-RU"/>
        </w:rPr>
        <w:t>I</w:t>
      </w:r>
      <w:proofErr w:type="gramEnd"/>
      <w:r w:rsidRPr="00FD35E3">
        <w:rPr>
          <w:rFonts w:ascii="Arial" w:eastAsia="Times New Roman" w:hAnsi="Arial" w:cs="Arial"/>
          <w:b/>
          <w:bCs/>
          <w:color w:val="3D3D3D"/>
          <w:sz w:val="32"/>
          <w:szCs w:val="32"/>
          <w:vertAlign w:val="subscript"/>
          <w:lang w:eastAsia="ru-RU"/>
        </w:rPr>
        <w:t>обр</w:t>
      </w:r>
      <w:proofErr w:type="spellEnd"/>
      <w:r w:rsidR="00D075C8" w:rsidRPr="00DE2791">
        <w:rPr>
          <w:rFonts w:ascii="Arial" w:eastAsia="Times New Roman" w:hAnsi="Arial" w:cs="Arial"/>
          <w:b/>
          <w:bCs/>
          <w:color w:val="3D3D3D"/>
          <w:sz w:val="32"/>
          <w:szCs w:val="32"/>
          <w:vertAlign w:val="subscript"/>
          <w:lang w:eastAsia="ru-RU"/>
        </w:rPr>
        <w:t xml:space="preserve"> </w:t>
      </w:r>
      <w:r w:rsidRPr="00FD35E3">
        <w:rPr>
          <w:rFonts w:ascii="Arial" w:eastAsia="Times New Roman" w:hAnsi="Arial" w:cs="Arial"/>
          <w:color w:val="3D3D3D"/>
          <w:sz w:val="32"/>
          <w:szCs w:val="32"/>
          <w:lang w:eastAsia="ru-RU"/>
        </w:rPr>
        <w:t>определяется по эмпирической формуле:</w:t>
      </w:r>
    </w:p>
    <w:p w:rsidR="00D075C8" w:rsidRPr="00D075C8" w:rsidRDefault="00D144B0" w:rsidP="00737AFF">
      <w:pPr>
        <w:spacing w:before="150" w:after="150" w:line="360" w:lineRule="atLeast"/>
        <w:ind w:left="150" w:right="150"/>
        <w:jc w:val="center"/>
        <w:rPr>
          <w:rFonts w:ascii="Arial" w:eastAsia="Times New Roman" w:hAnsi="Arial" w:cs="Arial"/>
          <w:i/>
          <w:iCs/>
          <w:color w:val="3D3D3D"/>
          <w:sz w:val="32"/>
          <w:szCs w:val="32"/>
          <w:lang w:eastAsia="ru-RU"/>
        </w:rPr>
      </w:pPr>
      <w:r w:rsidRPr="00FD35E3">
        <w:rPr>
          <w:rFonts w:ascii="Arial" w:eastAsia="Times New Roman" w:hAnsi="Arial" w:cs="Arial"/>
          <w:noProof/>
          <w:color w:val="3D3D3D"/>
          <w:sz w:val="32"/>
          <w:szCs w:val="32"/>
          <w:lang w:eastAsia="ru-RU"/>
        </w:rPr>
        <w:drawing>
          <wp:inline distT="0" distB="0" distL="0" distR="0">
            <wp:extent cx="2133600" cy="770848"/>
            <wp:effectExtent l="19050" t="0" r="0" b="0"/>
            <wp:docPr id="228" name="Рисунок 228" descr="https://ok-t.ru/helpiksorg/baza4/293711819906.files/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ok-t.ru/helpiksorg/baza4/293711819906.files/image301.png"/>
                    <pic:cNvPicPr>
                      <a:picLocks noChangeAspect="1" noChangeArrowheads="1"/>
                    </pic:cNvPicPr>
                  </pic:nvPicPr>
                  <pic:blipFill>
                    <a:blip r:embed="rId72" cstate="print"/>
                    <a:srcRect/>
                    <a:stretch>
                      <a:fillRect/>
                    </a:stretch>
                  </pic:blipFill>
                  <pic:spPr bwMode="auto">
                    <a:xfrm>
                      <a:off x="0" y="0"/>
                      <a:ext cx="2132991" cy="770628"/>
                    </a:xfrm>
                    <a:prstGeom prst="rect">
                      <a:avLst/>
                    </a:prstGeom>
                    <a:noFill/>
                    <a:ln w="9525">
                      <a:noFill/>
                      <a:miter lim="800000"/>
                      <a:headEnd/>
                      <a:tailEnd/>
                    </a:ln>
                  </pic:spPr>
                </pic:pic>
              </a:graphicData>
            </a:graphic>
          </wp:inline>
        </w:drawing>
      </w:r>
      <w:r w:rsidRPr="00FD35E3">
        <w:rPr>
          <w:rFonts w:ascii="Arial" w:eastAsia="Times New Roman" w:hAnsi="Arial" w:cs="Arial"/>
          <w:i/>
          <w:iCs/>
          <w:color w:val="3D3D3D"/>
          <w:sz w:val="32"/>
          <w:szCs w:val="32"/>
          <w:lang w:eastAsia="ru-RU"/>
        </w:rPr>
        <w:t>;</w:t>
      </w:r>
      <w:r w:rsidR="00D075C8">
        <w:rPr>
          <w:rFonts w:ascii="Arial" w:eastAsia="Times New Roman" w:hAnsi="Arial" w:cs="Arial"/>
          <w:i/>
          <w:iCs/>
          <w:color w:val="3D3D3D"/>
          <w:sz w:val="32"/>
          <w:szCs w:val="32"/>
          <w:lang w:eastAsia="ru-RU"/>
        </w:rPr>
        <w:t xml:space="preserve">  </w:t>
      </w:r>
    </w:p>
    <w:p w:rsidR="00D075C8" w:rsidRPr="00D075C8" w:rsidRDefault="00D144B0" w:rsidP="00D075C8">
      <w:pPr>
        <w:spacing w:before="150" w:after="150" w:line="360" w:lineRule="atLeast"/>
        <w:ind w:left="150" w:right="150"/>
        <w:rPr>
          <w:rFonts w:ascii="Arial" w:eastAsia="Times New Roman" w:hAnsi="Arial" w:cs="Arial"/>
          <w:i/>
          <w:iCs/>
          <w:color w:val="3D3D3D"/>
          <w:sz w:val="32"/>
          <w:szCs w:val="32"/>
          <w:lang w:eastAsia="ru-RU"/>
        </w:rPr>
      </w:pPr>
      <w:r w:rsidRPr="00FD35E3">
        <w:rPr>
          <w:rFonts w:ascii="Arial" w:eastAsia="Times New Roman" w:hAnsi="Arial" w:cs="Arial"/>
          <w:i/>
          <w:iCs/>
          <w:color w:val="3D3D3D"/>
          <w:sz w:val="32"/>
          <w:szCs w:val="32"/>
          <w:lang w:eastAsia="ru-RU"/>
        </w:rPr>
        <w:t xml:space="preserve">где </w:t>
      </w:r>
      <w:r w:rsidRPr="00FD35E3">
        <w:rPr>
          <w:rFonts w:ascii="Cambria Math" w:eastAsia="Times New Roman" w:hAnsi="Cambria Math" w:cs="Cambria Math"/>
          <w:i/>
          <w:iCs/>
          <w:color w:val="3D3D3D"/>
          <w:sz w:val="32"/>
          <w:szCs w:val="32"/>
          <w:lang w:eastAsia="ru-RU"/>
        </w:rPr>
        <w:t>∝</w:t>
      </w:r>
      <w:r w:rsidRPr="00FD35E3">
        <w:rPr>
          <w:rFonts w:ascii="Arial" w:eastAsia="Times New Roman" w:hAnsi="Arial" w:cs="Arial"/>
          <w:i/>
          <w:iCs/>
          <w:color w:val="3D3D3D"/>
          <w:sz w:val="32"/>
          <w:szCs w:val="32"/>
          <w:lang w:eastAsia="ru-RU"/>
        </w:rPr>
        <w:t xml:space="preserve"> - величина, определяемая экспериментально и зависящая от степени легирования </w:t>
      </w:r>
      <w:proofErr w:type="spellStart"/>
      <w:r w:rsidRPr="00FD35E3">
        <w:rPr>
          <w:rFonts w:ascii="Arial" w:eastAsia="Times New Roman" w:hAnsi="Arial" w:cs="Arial"/>
          <w:i/>
          <w:iCs/>
          <w:color w:val="3D3D3D"/>
          <w:sz w:val="32"/>
          <w:szCs w:val="32"/>
          <w:lang w:eastAsia="ru-RU"/>
        </w:rPr>
        <w:t>p</w:t>
      </w:r>
      <w:proofErr w:type="spellEnd"/>
      <w:r w:rsidRPr="00FD35E3">
        <w:rPr>
          <w:rFonts w:ascii="Arial" w:eastAsia="Times New Roman" w:hAnsi="Arial" w:cs="Arial"/>
          <w:i/>
          <w:iCs/>
          <w:color w:val="3D3D3D"/>
          <w:sz w:val="32"/>
          <w:szCs w:val="32"/>
          <w:lang w:eastAsia="ru-RU"/>
        </w:rPr>
        <w:t xml:space="preserve">- и </w:t>
      </w:r>
      <w:proofErr w:type="spellStart"/>
      <w:r w:rsidRPr="00FD35E3">
        <w:rPr>
          <w:rFonts w:ascii="Arial" w:eastAsia="Times New Roman" w:hAnsi="Arial" w:cs="Arial"/>
          <w:i/>
          <w:iCs/>
          <w:color w:val="3D3D3D"/>
          <w:sz w:val="32"/>
          <w:szCs w:val="32"/>
          <w:lang w:eastAsia="ru-RU"/>
        </w:rPr>
        <w:t>n</w:t>
      </w:r>
      <w:proofErr w:type="spellEnd"/>
      <w:r w:rsidRPr="00FD35E3">
        <w:rPr>
          <w:rFonts w:ascii="Arial" w:eastAsia="Times New Roman" w:hAnsi="Arial" w:cs="Arial"/>
          <w:i/>
          <w:iCs/>
          <w:color w:val="3D3D3D"/>
          <w:sz w:val="32"/>
          <w:szCs w:val="32"/>
          <w:lang w:eastAsia="ru-RU"/>
        </w:rPr>
        <w:t>- областей</w:t>
      </w:r>
      <w:r w:rsidR="00D075C8" w:rsidRPr="00D075C8">
        <w:rPr>
          <w:rFonts w:ascii="Arial" w:eastAsia="Times New Roman" w:hAnsi="Arial" w:cs="Arial"/>
          <w:i/>
          <w:iCs/>
          <w:color w:val="3D3D3D"/>
          <w:sz w:val="32"/>
          <w:szCs w:val="32"/>
          <w:lang w:eastAsia="ru-RU"/>
        </w:rPr>
        <w:t>.</w:t>
      </w:r>
    </w:p>
    <w:p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proofErr w:type="spellStart"/>
      <w:r w:rsidRPr="00FD35E3">
        <w:rPr>
          <w:rFonts w:ascii="Arial" w:eastAsia="Times New Roman" w:hAnsi="Arial" w:cs="Arial"/>
          <w:b/>
          <w:bCs/>
          <w:color w:val="3D3D3D"/>
          <w:sz w:val="32"/>
          <w:szCs w:val="32"/>
          <w:u w:val="single"/>
          <w:lang w:eastAsia="ru-RU"/>
        </w:rPr>
        <w:t>Тунельный</w:t>
      </w:r>
      <w:proofErr w:type="spellEnd"/>
      <w:r w:rsidRPr="00FD35E3">
        <w:rPr>
          <w:rFonts w:ascii="Arial" w:eastAsia="Times New Roman" w:hAnsi="Arial" w:cs="Arial"/>
          <w:b/>
          <w:bCs/>
          <w:color w:val="3D3D3D"/>
          <w:sz w:val="32"/>
          <w:szCs w:val="32"/>
          <w:u w:val="single"/>
          <w:lang w:eastAsia="ru-RU"/>
        </w:rPr>
        <w:t xml:space="preserve"> пробой </w:t>
      </w:r>
      <w:r w:rsidRPr="00FD35E3">
        <w:rPr>
          <w:rFonts w:ascii="Arial" w:eastAsia="Times New Roman" w:hAnsi="Arial" w:cs="Arial"/>
          <w:color w:val="3D3D3D"/>
          <w:sz w:val="32"/>
          <w:szCs w:val="32"/>
          <w:u w:val="single"/>
          <w:lang w:eastAsia="ru-RU"/>
        </w:rPr>
        <w:t xml:space="preserve">(Эффект </w:t>
      </w:r>
      <w:proofErr w:type="spellStart"/>
      <w:r w:rsidRPr="00FD35E3">
        <w:rPr>
          <w:rFonts w:ascii="Arial" w:eastAsia="Times New Roman" w:hAnsi="Arial" w:cs="Arial"/>
          <w:color w:val="3D3D3D"/>
          <w:sz w:val="32"/>
          <w:szCs w:val="32"/>
          <w:u w:val="single"/>
          <w:lang w:eastAsia="ru-RU"/>
        </w:rPr>
        <w:t>Зенера</w:t>
      </w:r>
      <w:proofErr w:type="spellEnd"/>
      <w:r w:rsidRPr="00FD35E3">
        <w:rPr>
          <w:rFonts w:ascii="Arial" w:eastAsia="Times New Roman" w:hAnsi="Arial" w:cs="Arial"/>
          <w:color w:val="3D3D3D"/>
          <w:sz w:val="32"/>
          <w:szCs w:val="32"/>
          <w:u w:val="single"/>
          <w:lang w:eastAsia="ru-RU"/>
        </w:rPr>
        <w:t>)</w:t>
      </w:r>
      <w:r w:rsidRPr="00FD35E3">
        <w:rPr>
          <w:rFonts w:ascii="Arial" w:eastAsia="Times New Roman" w:hAnsi="Arial" w:cs="Arial"/>
          <w:color w:val="3D3D3D"/>
          <w:sz w:val="32"/>
          <w:szCs w:val="32"/>
          <w:lang w:eastAsia="ru-RU"/>
        </w:rPr>
        <w:t> возможен в</w:t>
      </w:r>
      <w:r w:rsidR="00976DC9">
        <w:rPr>
          <w:rFonts w:ascii="Arial" w:eastAsia="Times New Roman" w:hAnsi="Arial" w:cs="Arial"/>
          <w:color w:val="3D3D3D"/>
          <w:sz w:val="32"/>
          <w:szCs w:val="32"/>
          <w:lang w:eastAsia="ru-RU"/>
        </w:rPr>
        <w:t xml:space="preserve"> очень сильно легированных,</w:t>
      </w:r>
      <w:r w:rsidRPr="00FD35E3">
        <w:rPr>
          <w:rFonts w:ascii="Arial" w:eastAsia="Times New Roman" w:hAnsi="Arial" w:cs="Arial"/>
          <w:color w:val="3D3D3D"/>
          <w:sz w:val="32"/>
          <w:szCs w:val="32"/>
          <w:lang w:eastAsia="ru-RU"/>
        </w:rPr>
        <w:t xml:space="preserve"> так называемых</w:t>
      </w:r>
      <w:r w:rsidR="00976DC9">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 </w:t>
      </w:r>
      <w:r w:rsidRPr="00FD35E3">
        <w:rPr>
          <w:rFonts w:ascii="Arial" w:eastAsia="Times New Roman" w:hAnsi="Arial" w:cs="Arial"/>
          <w:color w:val="3D3D3D"/>
          <w:sz w:val="32"/>
          <w:szCs w:val="32"/>
          <w:u w:val="single"/>
          <w:lang w:eastAsia="ru-RU"/>
        </w:rPr>
        <w:t>вырожденных </w:t>
      </w:r>
      <w:r w:rsidRPr="00FD35E3">
        <w:rPr>
          <w:rFonts w:ascii="Arial" w:eastAsia="Times New Roman" w:hAnsi="Arial" w:cs="Arial"/>
          <w:color w:val="3D3D3D"/>
          <w:sz w:val="32"/>
          <w:szCs w:val="32"/>
          <w:lang w:eastAsia="ru-RU"/>
        </w:rPr>
        <w:t>полупроводниках, когда концентрация основных носителей достигает 10</w:t>
      </w:r>
      <w:r w:rsidRPr="00FD35E3">
        <w:rPr>
          <w:rFonts w:ascii="Arial" w:eastAsia="Times New Roman" w:hAnsi="Arial" w:cs="Arial"/>
          <w:color w:val="3D3D3D"/>
          <w:sz w:val="32"/>
          <w:szCs w:val="32"/>
          <w:vertAlign w:val="superscript"/>
          <w:lang w:eastAsia="ru-RU"/>
        </w:rPr>
        <w:t>2</w:t>
      </w:r>
      <w:r w:rsidR="000F3B3A" w:rsidRPr="000F3B3A">
        <w:rPr>
          <w:rFonts w:ascii="Arial" w:eastAsia="Times New Roman" w:hAnsi="Arial" w:cs="Arial"/>
          <w:color w:val="3D3D3D"/>
          <w:sz w:val="32"/>
          <w:szCs w:val="32"/>
          <w:vertAlign w:val="superscript"/>
          <w:lang w:eastAsia="ru-RU"/>
        </w:rPr>
        <w:t>0</w:t>
      </w:r>
      <w:r w:rsidRPr="00FD35E3">
        <w:rPr>
          <w:rFonts w:ascii="Arial" w:eastAsia="Times New Roman" w:hAnsi="Arial" w:cs="Arial"/>
          <w:color w:val="3D3D3D"/>
          <w:sz w:val="32"/>
          <w:szCs w:val="32"/>
          <w:lang w:eastAsia="ru-RU"/>
        </w:rPr>
        <w:t>/см</w:t>
      </w:r>
      <w:r w:rsidRPr="00FD35E3">
        <w:rPr>
          <w:rFonts w:ascii="Arial" w:eastAsia="Times New Roman" w:hAnsi="Arial" w:cs="Arial"/>
          <w:color w:val="3D3D3D"/>
          <w:sz w:val="32"/>
          <w:szCs w:val="32"/>
          <w:vertAlign w:val="superscript"/>
          <w:lang w:eastAsia="ru-RU"/>
        </w:rPr>
        <w:t>3</w:t>
      </w:r>
      <w:r w:rsidR="000F3B3A" w:rsidRPr="000F3B3A">
        <w:rPr>
          <w:rFonts w:ascii="Arial" w:eastAsia="Times New Roman" w:hAnsi="Arial" w:cs="Arial"/>
          <w:color w:val="3D3D3D"/>
          <w:sz w:val="32"/>
          <w:szCs w:val="32"/>
          <w:lang w:eastAsia="ru-RU"/>
        </w:rPr>
        <w:t xml:space="preserve"> </w:t>
      </w:r>
      <w:r w:rsidR="000F3B3A">
        <w:rPr>
          <w:rFonts w:ascii="Arial" w:eastAsia="Times New Roman" w:hAnsi="Arial" w:cs="Arial"/>
          <w:color w:val="3D3D3D"/>
          <w:sz w:val="32"/>
          <w:szCs w:val="32"/>
          <w:lang w:eastAsia="ru-RU"/>
        </w:rPr>
        <w:t>и больше</w:t>
      </w:r>
      <w:r w:rsidRPr="00FD35E3">
        <w:rPr>
          <w:rFonts w:ascii="Arial" w:eastAsia="Times New Roman" w:hAnsi="Arial" w:cs="Arial"/>
          <w:color w:val="3D3D3D"/>
          <w:sz w:val="32"/>
          <w:szCs w:val="32"/>
          <w:lang w:eastAsia="ru-RU"/>
        </w:rPr>
        <w:t>.</w:t>
      </w:r>
    </w:p>
    <w:p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xml:space="preserve">В таких полупроводниках </w:t>
      </w:r>
      <w:r w:rsidR="000F3B3A">
        <w:rPr>
          <w:rFonts w:ascii="Arial" w:eastAsia="Times New Roman" w:hAnsi="Arial" w:cs="Arial"/>
          <w:color w:val="3D3D3D"/>
          <w:sz w:val="32"/>
          <w:szCs w:val="32"/>
          <w:lang w:eastAsia="ru-RU"/>
        </w:rPr>
        <w:t>толщи</w:t>
      </w:r>
      <w:r w:rsidRPr="00FD35E3">
        <w:rPr>
          <w:rFonts w:ascii="Arial" w:eastAsia="Times New Roman" w:hAnsi="Arial" w:cs="Arial"/>
          <w:color w:val="3D3D3D"/>
          <w:sz w:val="32"/>
          <w:szCs w:val="32"/>
          <w:lang w:eastAsia="ru-RU"/>
        </w:rPr>
        <w:t xml:space="preserve">на </w:t>
      </w:r>
      <w:proofErr w:type="spellStart"/>
      <w:r w:rsidRPr="00FD35E3">
        <w:rPr>
          <w:rFonts w:ascii="Arial" w:eastAsia="Times New Roman" w:hAnsi="Arial" w:cs="Arial"/>
          <w:color w:val="3D3D3D"/>
          <w:sz w:val="32"/>
          <w:szCs w:val="32"/>
          <w:lang w:eastAsia="ru-RU"/>
        </w:rPr>
        <w:t>p-n</w:t>
      </w:r>
      <w:proofErr w:type="spellEnd"/>
      <w:r w:rsidRPr="00FD35E3">
        <w:rPr>
          <w:rFonts w:ascii="Arial" w:eastAsia="Times New Roman" w:hAnsi="Arial" w:cs="Arial"/>
          <w:color w:val="3D3D3D"/>
          <w:sz w:val="32"/>
          <w:szCs w:val="32"/>
          <w:lang w:eastAsia="ru-RU"/>
        </w:rPr>
        <w:t xml:space="preserve"> перехода </w:t>
      </w:r>
      <w:r w:rsidR="000F3B3A">
        <w:rPr>
          <w:rFonts w:ascii="Arial" w:eastAsia="Times New Roman" w:hAnsi="Arial" w:cs="Arial"/>
          <w:color w:val="3D3D3D"/>
          <w:sz w:val="32"/>
          <w:szCs w:val="32"/>
          <w:lang w:eastAsia="ru-RU"/>
        </w:rPr>
        <w:t>менее 3 нм</w:t>
      </w:r>
      <w:r w:rsidRPr="00FD35E3">
        <w:rPr>
          <w:rFonts w:ascii="Arial" w:eastAsia="Times New Roman" w:hAnsi="Arial" w:cs="Arial"/>
          <w:color w:val="3D3D3D"/>
          <w:sz w:val="32"/>
          <w:szCs w:val="32"/>
          <w:lang w:eastAsia="ru-RU"/>
        </w:rPr>
        <w:t>.</w:t>
      </w:r>
      <w:r w:rsidR="000F3B3A">
        <w:rPr>
          <w:rFonts w:ascii="Arial" w:eastAsia="Times New Roman" w:hAnsi="Arial" w:cs="Arial"/>
          <w:color w:val="3D3D3D"/>
          <w:sz w:val="32"/>
          <w:szCs w:val="32"/>
          <w:lang w:eastAsia="ru-RU"/>
        </w:rPr>
        <w:t xml:space="preserve"> При этом</w:t>
      </w:r>
      <w:r w:rsidRPr="00FD35E3">
        <w:rPr>
          <w:rFonts w:ascii="Arial" w:eastAsia="Times New Roman" w:hAnsi="Arial" w:cs="Arial"/>
          <w:color w:val="3D3D3D"/>
          <w:sz w:val="32"/>
          <w:szCs w:val="32"/>
          <w:lang w:eastAsia="ru-RU"/>
        </w:rPr>
        <w:t xml:space="preserve"> возможно </w:t>
      </w:r>
      <w:proofErr w:type="spellStart"/>
      <w:r w:rsidR="000F3B3A">
        <w:rPr>
          <w:rFonts w:ascii="Arial" w:eastAsia="Times New Roman" w:hAnsi="Arial" w:cs="Arial"/>
          <w:color w:val="3D3D3D"/>
          <w:sz w:val="32"/>
          <w:szCs w:val="32"/>
          <w:lang w:eastAsia="ru-RU"/>
        </w:rPr>
        <w:t>тунелирование</w:t>
      </w:r>
      <w:proofErr w:type="spellEnd"/>
      <w:r w:rsidRPr="00FD35E3">
        <w:rPr>
          <w:rFonts w:ascii="Arial" w:eastAsia="Times New Roman" w:hAnsi="Arial" w:cs="Arial"/>
          <w:color w:val="3D3D3D"/>
          <w:sz w:val="32"/>
          <w:szCs w:val="32"/>
          <w:lang w:eastAsia="ru-RU"/>
        </w:rPr>
        <w:t xml:space="preserve"> электр</w:t>
      </w:r>
      <w:r w:rsidR="000F3B3A">
        <w:rPr>
          <w:rFonts w:ascii="Arial" w:eastAsia="Times New Roman" w:hAnsi="Arial" w:cs="Arial"/>
          <w:color w:val="3D3D3D"/>
          <w:sz w:val="32"/>
          <w:szCs w:val="32"/>
          <w:lang w:eastAsia="ru-RU"/>
        </w:rPr>
        <w:t>онов через потенциальный барьер</w:t>
      </w:r>
      <w:r w:rsidRPr="00FD35E3">
        <w:rPr>
          <w:rFonts w:ascii="Arial" w:eastAsia="Times New Roman" w:hAnsi="Arial" w:cs="Arial"/>
          <w:color w:val="3D3D3D"/>
          <w:sz w:val="32"/>
          <w:szCs w:val="32"/>
          <w:lang w:eastAsia="ru-RU"/>
        </w:rPr>
        <w:t>. Напряжение туннельного пробоя снижается с повышением температуры, т.к. рост температуры уменьшает ширину запрещённой зоны</w:t>
      </w:r>
      <w:r w:rsidR="000F3B3A">
        <w:rPr>
          <w:rFonts w:ascii="Arial" w:eastAsia="Times New Roman" w:hAnsi="Arial" w:cs="Arial"/>
          <w:color w:val="3D3D3D"/>
          <w:sz w:val="32"/>
          <w:szCs w:val="32"/>
          <w:lang w:eastAsia="ru-RU"/>
        </w:rPr>
        <w:t xml:space="preserve"> и высоту барьера</w:t>
      </w:r>
      <w:r w:rsidRPr="00FD35E3">
        <w:rPr>
          <w:rFonts w:ascii="Arial" w:eastAsia="Times New Roman" w:hAnsi="Arial" w:cs="Arial"/>
          <w:color w:val="3D3D3D"/>
          <w:sz w:val="32"/>
          <w:szCs w:val="32"/>
          <w:lang w:eastAsia="ru-RU"/>
        </w:rPr>
        <w:t>.</w:t>
      </w:r>
      <w:r w:rsidR="00A55803">
        <w:rPr>
          <w:rFonts w:ascii="Arial" w:eastAsia="Times New Roman" w:hAnsi="Arial" w:cs="Arial"/>
          <w:color w:val="3D3D3D"/>
          <w:sz w:val="32"/>
          <w:szCs w:val="32"/>
          <w:lang w:eastAsia="ru-RU"/>
        </w:rPr>
        <w:t xml:space="preserve"> Сопротивление </w:t>
      </w:r>
      <w:proofErr w:type="spellStart"/>
      <w:r w:rsidR="00A55803" w:rsidRPr="00FD35E3">
        <w:rPr>
          <w:rFonts w:ascii="Arial" w:eastAsia="Times New Roman" w:hAnsi="Arial" w:cs="Arial"/>
          <w:b/>
          <w:bCs/>
          <w:color w:val="3D3D3D"/>
          <w:sz w:val="32"/>
          <w:szCs w:val="32"/>
          <w:lang w:eastAsia="ru-RU"/>
        </w:rPr>
        <w:t>p-n</w:t>
      </w:r>
      <w:proofErr w:type="spellEnd"/>
      <w:r w:rsidR="00A55803" w:rsidRPr="00FD35E3">
        <w:rPr>
          <w:rFonts w:ascii="Arial" w:eastAsia="Times New Roman" w:hAnsi="Arial" w:cs="Arial"/>
          <w:color w:val="3D3D3D"/>
          <w:sz w:val="32"/>
          <w:szCs w:val="32"/>
          <w:lang w:eastAsia="ru-RU"/>
        </w:rPr>
        <w:t> </w:t>
      </w:r>
      <w:r w:rsidR="00A55803">
        <w:rPr>
          <w:rFonts w:ascii="Arial" w:eastAsia="Times New Roman" w:hAnsi="Arial" w:cs="Arial"/>
          <w:color w:val="3D3D3D"/>
          <w:sz w:val="32"/>
          <w:szCs w:val="32"/>
          <w:lang w:eastAsia="ru-RU"/>
        </w:rPr>
        <w:t xml:space="preserve">перехода очень маленькое и большой </w:t>
      </w:r>
      <w:proofErr w:type="spellStart"/>
      <w:r w:rsidR="00A55803">
        <w:rPr>
          <w:rFonts w:ascii="Arial" w:eastAsia="Times New Roman" w:hAnsi="Arial" w:cs="Arial"/>
          <w:color w:val="3D3D3D"/>
          <w:sz w:val="32"/>
          <w:szCs w:val="32"/>
          <w:lang w:eastAsia="ru-RU"/>
        </w:rPr>
        <w:t>тунельный</w:t>
      </w:r>
      <w:proofErr w:type="spellEnd"/>
      <w:r w:rsidR="00A55803">
        <w:rPr>
          <w:rFonts w:ascii="Arial" w:eastAsia="Times New Roman" w:hAnsi="Arial" w:cs="Arial"/>
          <w:color w:val="3D3D3D"/>
          <w:sz w:val="32"/>
          <w:szCs w:val="32"/>
          <w:lang w:eastAsia="ru-RU"/>
        </w:rPr>
        <w:t xml:space="preserve"> ток течет и при прямом и при обратном напряжении. Далее об этом мы более подробно поговорим в разделе о </w:t>
      </w:r>
      <w:proofErr w:type="spellStart"/>
      <w:r w:rsidR="00A55803">
        <w:rPr>
          <w:rFonts w:ascii="Arial" w:eastAsia="Times New Roman" w:hAnsi="Arial" w:cs="Arial"/>
          <w:color w:val="3D3D3D"/>
          <w:sz w:val="32"/>
          <w:szCs w:val="32"/>
          <w:lang w:eastAsia="ru-RU"/>
        </w:rPr>
        <w:t>тунельных</w:t>
      </w:r>
      <w:proofErr w:type="spellEnd"/>
      <w:r w:rsidR="00A55803">
        <w:rPr>
          <w:rFonts w:ascii="Arial" w:eastAsia="Times New Roman" w:hAnsi="Arial" w:cs="Arial"/>
          <w:color w:val="3D3D3D"/>
          <w:sz w:val="32"/>
          <w:szCs w:val="32"/>
          <w:lang w:eastAsia="ru-RU"/>
        </w:rPr>
        <w:t xml:space="preserve"> диодах. </w:t>
      </w:r>
      <w:r w:rsidRPr="00FD35E3">
        <w:rPr>
          <w:rFonts w:ascii="Arial" w:eastAsia="Times New Roman" w:hAnsi="Arial" w:cs="Arial"/>
          <w:color w:val="3D3D3D"/>
          <w:sz w:val="32"/>
          <w:szCs w:val="32"/>
          <w:lang w:eastAsia="ru-RU"/>
        </w:rPr>
        <w:t xml:space="preserve"> </w:t>
      </w:r>
    </w:p>
    <w:p w:rsidR="000F7D0A" w:rsidRPr="00FD35E3" w:rsidRDefault="00D144B0" w:rsidP="000F7D0A">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w:t>
      </w:r>
      <w:r w:rsidR="000F7D0A" w:rsidRPr="00FD35E3">
        <w:rPr>
          <w:rFonts w:ascii="Arial" w:eastAsia="Times New Roman" w:hAnsi="Arial" w:cs="Arial"/>
          <w:b/>
          <w:bCs/>
          <w:color w:val="3D3D3D"/>
          <w:sz w:val="32"/>
          <w:szCs w:val="32"/>
          <w:u w:val="single"/>
          <w:lang w:eastAsia="ru-RU"/>
        </w:rPr>
        <w:t>Тепловой пробой</w:t>
      </w:r>
      <w:r w:rsidR="000F7D0A" w:rsidRPr="00FD35E3">
        <w:rPr>
          <w:rFonts w:ascii="Arial" w:eastAsia="Times New Roman" w:hAnsi="Arial" w:cs="Arial"/>
          <w:color w:val="3D3D3D"/>
          <w:sz w:val="32"/>
          <w:szCs w:val="32"/>
          <w:lang w:eastAsia="ru-RU"/>
        </w:rPr>
        <w:t> вызван тем, что обратный ток </w:t>
      </w:r>
      <w:proofErr w:type="spellStart"/>
      <w:r w:rsidR="000F7D0A" w:rsidRPr="00FD35E3">
        <w:rPr>
          <w:rFonts w:ascii="Arial" w:eastAsia="Times New Roman" w:hAnsi="Arial" w:cs="Arial"/>
          <w:b/>
          <w:bCs/>
          <w:color w:val="3D3D3D"/>
          <w:sz w:val="32"/>
          <w:szCs w:val="32"/>
          <w:lang w:eastAsia="ru-RU"/>
        </w:rPr>
        <w:t>I</w:t>
      </w:r>
      <w:r w:rsidR="000F7D0A" w:rsidRPr="00FD35E3">
        <w:rPr>
          <w:rFonts w:ascii="Arial" w:eastAsia="Times New Roman" w:hAnsi="Arial" w:cs="Arial"/>
          <w:b/>
          <w:bCs/>
          <w:color w:val="3D3D3D"/>
          <w:sz w:val="32"/>
          <w:szCs w:val="32"/>
          <w:vertAlign w:val="subscript"/>
          <w:lang w:eastAsia="ru-RU"/>
        </w:rPr>
        <w:t>обр</w:t>
      </w:r>
      <w:r w:rsidR="000F7D0A" w:rsidRPr="00FD35E3">
        <w:rPr>
          <w:rFonts w:ascii="Arial" w:eastAsia="Times New Roman" w:hAnsi="Arial" w:cs="Arial"/>
          <w:b/>
          <w:bCs/>
          <w:color w:val="3D3D3D"/>
          <w:sz w:val="32"/>
          <w:szCs w:val="32"/>
          <w:lang w:eastAsia="ru-RU"/>
        </w:rPr>
        <w:t>=</w:t>
      </w:r>
      <w:proofErr w:type="spellEnd"/>
      <w:r w:rsidR="000F7D0A" w:rsidRPr="00FD35E3">
        <w:rPr>
          <w:rFonts w:ascii="Arial" w:eastAsia="Times New Roman" w:hAnsi="Arial" w:cs="Arial"/>
          <w:b/>
          <w:bCs/>
          <w:color w:val="3D3D3D"/>
          <w:sz w:val="32"/>
          <w:szCs w:val="32"/>
          <w:lang w:eastAsia="ru-RU"/>
        </w:rPr>
        <w:t xml:space="preserve"> – I</w:t>
      </w:r>
      <w:r w:rsidR="000F7D0A" w:rsidRPr="00FD35E3">
        <w:rPr>
          <w:rFonts w:ascii="Arial" w:eastAsia="Times New Roman" w:hAnsi="Arial" w:cs="Arial"/>
          <w:b/>
          <w:bCs/>
          <w:color w:val="3D3D3D"/>
          <w:sz w:val="32"/>
          <w:szCs w:val="32"/>
          <w:vertAlign w:val="subscript"/>
          <w:lang w:eastAsia="ru-RU"/>
        </w:rPr>
        <w:t>0</w:t>
      </w:r>
      <w:r w:rsidR="000F7D0A" w:rsidRPr="00FD35E3">
        <w:rPr>
          <w:rFonts w:ascii="Arial" w:eastAsia="Times New Roman" w:hAnsi="Arial" w:cs="Arial"/>
          <w:color w:val="3D3D3D"/>
          <w:sz w:val="32"/>
          <w:szCs w:val="32"/>
          <w:lang w:eastAsia="ru-RU"/>
        </w:rPr>
        <w:t xml:space="preserve"> зависит от температуры и возникает в результате разогрева </w:t>
      </w:r>
      <w:proofErr w:type="spellStart"/>
      <w:r w:rsidR="000F7D0A" w:rsidRPr="00FD35E3">
        <w:rPr>
          <w:rFonts w:ascii="Arial" w:eastAsia="Times New Roman" w:hAnsi="Arial" w:cs="Arial"/>
          <w:color w:val="3D3D3D"/>
          <w:sz w:val="32"/>
          <w:szCs w:val="32"/>
          <w:lang w:eastAsia="ru-RU"/>
        </w:rPr>
        <w:t>p-n</w:t>
      </w:r>
      <w:proofErr w:type="spellEnd"/>
      <w:r w:rsidR="000F7D0A" w:rsidRPr="00FD35E3">
        <w:rPr>
          <w:rFonts w:ascii="Arial" w:eastAsia="Times New Roman" w:hAnsi="Arial" w:cs="Arial"/>
          <w:color w:val="3D3D3D"/>
          <w:sz w:val="32"/>
          <w:szCs w:val="32"/>
          <w:lang w:eastAsia="ru-RU"/>
        </w:rPr>
        <w:t xml:space="preserve"> перехода, когда количество теплоты, выделяемой в </w:t>
      </w:r>
      <w:proofErr w:type="spellStart"/>
      <w:r w:rsidR="000F7D0A" w:rsidRPr="00FD35E3">
        <w:rPr>
          <w:rFonts w:ascii="Arial" w:eastAsia="Times New Roman" w:hAnsi="Arial" w:cs="Arial"/>
          <w:b/>
          <w:bCs/>
          <w:color w:val="3D3D3D"/>
          <w:sz w:val="32"/>
          <w:szCs w:val="32"/>
          <w:lang w:eastAsia="ru-RU"/>
        </w:rPr>
        <w:t>p-n</w:t>
      </w:r>
      <w:proofErr w:type="spellEnd"/>
      <w:r w:rsidR="000F7D0A" w:rsidRPr="00FD35E3">
        <w:rPr>
          <w:rFonts w:ascii="Arial" w:eastAsia="Times New Roman" w:hAnsi="Arial" w:cs="Arial"/>
          <w:color w:val="3D3D3D"/>
          <w:sz w:val="32"/>
          <w:szCs w:val="32"/>
          <w:lang w:eastAsia="ru-RU"/>
        </w:rPr>
        <w:t> переходе, становится больше, чем он может отвест</w:t>
      </w:r>
      <w:proofErr w:type="gramStart"/>
      <w:r w:rsidR="000F7D0A" w:rsidRPr="00FD35E3">
        <w:rPr>
          <w:rFonts w:ascii="Arial" w:eastAsia="Times New Roman" w:hAnsi="Arial" w:cs="Arial"/>
          <w:color w:val="3D3D3D"/>
          <w:sz w:val="32"/>
          <w:szCs w:val="32"/>
          <w:lang w:eastAsia="ru-RU"/>
        </w:rPr>
        <w:t>и(</w:t>
      </w:r>
      <w:proofErr w:type="gramEnd"/>
      <w:r w:rsidR="000F7D0A" w:rsidRPr="00FD35E3">
        <w:rPr>
          <w:rFonts w:ascii="Arial" w:eastAsia="Times New Roman" w:hAnsi="Arial" w:cs="Arial"/>
          <w:color w:val="3D3D3D"/>
          <w:sz w:val="32"/>
          <w:szCs w:val="32"/>
          <w:lang w:eastAsia="ru-RU"/>
        </w:rPr>
        <w:t>рассеять) </w:t>
      </w:r>
      <w:r w:rsidR="000F7D0A" w:rsidRPr="00FD35E3">
        <w:rPr>
          <w:rFonts w:ascii="Arial" w:eastAsia="Times New Roman" w:hAnsi="Arial" w:cs="Arial"/>
          <w:i/>
          <w:iCs/>
          <w:color w:val="3D3D3D"/>
          <w:sz w:val="32"/>
          <w:szCs w:val="32"/>
          <w:lang w:eastAsia="ru-RU"/>
        </w:rPr>
        <w:t>начинается</w:t>
      </w:r>
      <w:r w:rsidR="000F7D0A">
        <w:rPr>
          <w:rFonts w:ascii="Arial" w:eastAsia="Times New Roman" w:hAnsi="Arial" w:cs="Arial"/>
          <w:i/>
          <w:iCs/>
          <w:color w:val="3D3D3D"/>
          <w:sz w:val="32"/>
          <w:szCs w:val="32"/>
          <w:lang w:eastAsia="ru-RU"/>
        </w:rPr>
        <w:t xml:space="preserve"> быстрый</w:t>
      </w:r>
      <w:r w:rsidR="000F7D0A" w:rsidRPr="00FD35E3">
        <w:rPr>
          <w:rFonts w:ascii="Arial" w:eastAsia="Times New Roman" w:hAnsi="Arial" w:cs="Arial"/>
          <w:i/>
          <w:iCs/>
          <w:color w:val="3D3D3D"/>
          <w:sz w:val="32"/>
          <w:szCs w:val="32"/>
          <w:lang w:eastAsia="ru-RU"/>
        </w:rPr>
        <w:t xml:space="preserve"> разогрев перехода.</w:t>
      </w:r>
    </w:p>
    <w:p w:rsidR="00D144B0" w:rsidRDefault="000F7D0A" w:rsidP="000F7D0A">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При разогреве </w:t>
      </w:r>
      <w:proofErr w:type="spellStart"/>
      <w:r w:rsidRPr="00FD35E3">
        <w:rPr>
          <w:rFonts w:ascii="Arial" w:eastAsia="Times New Roman" w:hAnsi="Arial" w:cs="Arial"/>
          <w:b/>
          <w:bCs/>
          <w:color w:val="3D3D3D"/>
          <w:sz w:val="32"/>
          <w:szCs w:val="32"/>
          <w:lang w:eastAsia="ru-RU"/>
        </w:rPr>
        <w:t>p-n</w:t>
      </w:r>
      <w:proofErr w:type="spellEnd"/>
      <w:r>
        <w:rPr>
          <w:rFonts w:ascii="Arial" w:eastAsia="Times New Roman" w:hAnsi="Arial" w:cs="Arial"/>
          <w:b/>
          <w:bCs/>
          <w:color w:val="3D3D3D"/>
          <w:sz w:val="32"/>
          <w:szCs w:val="32"/>
          <w:lang w:eastAsia="ru-RU"/>
        </w:rPr>
        <w:t xml:space="preserve"> </w:t>
      </w:r>
      <w:r w:rsidRPr="00FD35E3">
        <w:rPr>
          <w:rFonts w:ascii="Arial" w:eastAsia="Times New Roman" w:hAnsi="Arial" w:cs="Arial"/>
          <w:color w:val="3D3D3D"/>
          <w:sz w:val="32"/>
          <w:szCs w:val="32"/>
          <w:lang w:eastAsia="ru-RU"/>
        </w:rPr>
        <w:t xml:space="preserve">перехода происходит интенсивная генерация электронно-дырочных пар и </w:t>
      </w:r>
      <w:r>
        <w:rPr>
          <w:rFonts w:ascii="Arial" w:eastAsia="Times New Roman" w:hAnsi="Arial" w:cs="Arial"/>
          <w:color w:val="3D3D3D"/>
          <w:sz w:val="32"/>
          <w:szCs w:val="32"/>
          <w:lang w:eastAsia="ru-RU"/>
        </w:rPr>
        <w:t xml:space="preserve">уменьшение удельного сопротивления, </w:t>
      </w:r>
      <w:r w:rsidRPr="00FD35E3">
        <w:rPr>
          <w:rFonts w:ascii="Arial" w:eastAsia="Times New Roman" w:hAnsi="Arial" w:cs="Arial"/>
          <w:color w:val="3D3D3D"/>
          <w:sz w:val="32"/>
          <w:szCs w:val="32"/>
          <w:lang w:eastAsia="ru-RU"/>
        </w:rPr>
        <w:t>увеличение обратного тока через переход. Это, в свою очередь, приводит к дальнейшему увеличению температуры и обратного тока. В результате наступает разрушение </w:t>
      </w:r>
      <w:proofErr w:type="spellStart"/>
      <w:r w:rsidRPr="00FD35E3">
        <w:rPr>
          <w:rFonts w:ascii="Arial" w:eastAsia="Times New Roman" w:hAnsi="Arial" w:cs="Arial"/>
          <w:b/>
          <w:bCs/>
          <w:color w:val="3D3D3D"/>
          <w:sz w:val="32"/>
          <w:szCs w:val="32"/>
          <w:lang w:eastAsia="ru-RU"/>
        </w:rPr>
        <w:t>p-n</w:t>
      </w:r>
      <w:proofErr w:type="spellEnd"/>
      <w:r w:rsidRPr="00FD35E3">
        <w:rPr>
          <w:rFonts w:ascii="Arial" w:eastAsia="Times New Roman" w:hAnsi="Arial" w:cs="Arial"/>
          <w:color w:val="3D3D3D"/>
          <w:sz w:val="32"/>
          <w:szCs w:val="32"/>
          <w:lang w:eastAsia="ru-RU"/>
        </w:rPr>
        <w:t> перехода.</w:t>
      </w:r>
    </w:p>
    <w:p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 xml:space="preserve">Емкостные свойства </w:t>
      </w:r>
      <w:proofErr w:type="spellStart"/>
      <w:r w:rsidRPr="00FD35E3">
        <w:rPr>
          <w:rFonts w:ascii="Arial" w:hAnsi="Arial" w:cs="Arial"/>
          <w:color w:val="474747"/>
          <w:sz w:val="32"/>
          <w:szCs w:val="32"/>
        </w:rPr>
        <w:t>p-n</w:t>
      </w:r>
      <w:proofErr w:type="spellEnd"/>
      <w:r w:rsidRPr="00FD35E3">
        <w:rPr>
          <w:rFonts w:ascii="Arial" w:hAnsi="Arial" w:cs="Arial"/>
          <w:color w:val="474747"/>
          <w:sz w:val="32"/>
          <w:szCs w:val="32"/>
        </w:rPr>
        <w:t xml:space="preserve"> перехода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Кроме электропроводимости,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xml:space="preserve"> переход имеет и определённую ёмкость. </w:t>
      </w:r>
      <w:r w:rsidR="006A6E67">
        <w:rPr>
          <w:rFonts w:ascii="Arial" w:hAnsi="Arial" w:cs="Arial"/>
          <w:color w:val="3D3D3D"/>
          <w:sz w:val="32"/>
          <w:szCs w:val="32"/>
        </w:rPr>
        <w:t>Р</w:t>
      </w:r>
      <w:r w:rsidRPr="00FD35E3">
        <w:rPr>
          <w:rFonts w:ascii="Arial" w:hAnsi="Arial" w:cs="Arial"/>
          <w:color w:val="3D3D3D"/>
          <w:sz w:val="32"/>
          <w:szCs w:val="32"/>
        </w:rPr>
        <w:t>азличают </w:t>
      </w:r>
      <w:r w:rsidRPr="00FD35E3">
        <w:rPr>
          <w:rFonts w:ascii="Arial" w:hAnsi="Arial" w:cs="Arial"/>
          <w:color w:val="3D3D3D"/>
          <w:sz w:val="32"/>
          <w:szCs w:val="32"/>
          <w:u w:val="single"/>
        </w:rPr>
        <w:t>барьерную</w:t>
      </w:r>
      <w:r w:rsidR="006A6E67">
        <w:rPr>
          <w:rFonts w:ascii="Arial" w:hAnsi="Arial" w:cs="Arial"/>
          <w:color w:val="3D3D3D"/>
          <w:sz w:val="32"/>
          <w:szCs w:val="32"/>
          <w:u w:val="single"/>
        </w:rPr>
        <w:t xml:space="preserve"> </w:t>
      </w:r>
      <w:r w:rsidRPr="00FD35E3">
        <w:rPr>
          <w:rFonts w:ascii="Arial" w:hAnsi="Arial" w:cs="Arial"/>
          <w:color w:val="3D3D3D"/>
          <w:sz w:val="32"/>
          <w:szCs w:val="32"/>
        </w:rPr>
        <w:t> и </w:t>
      </w:r>
      <w:r w:rsidRPr="00FD35E3">
        <w:rPr>
          <w:rFonts w:ascii="Arial" w:hAnsi="Arial" w:cs="Arial"/>
          <w:color w:val="3D3D3D"/>
          <w:sz w:val="32"/>
          <w:szCs w:val="32"/>
          <w:u w:val="single"/>
        </w:rPr>
        <w:t>диффузионную</w:t>
      </w:r>
      <w:r w:rsidRPr="00FD35E3">
        <w:rPr>
          <w:rFonts w:ascii="Arial" w:hAnsi="Arial" w:cs="Arial"/>
          <w:color w:val="3D3D3D"/>
          <w:sz w:val="32"/>
          <w:szCs w:val="32"/>
        </w:rPr>
        <w:t> ёмкости.</w:t>
      </w:r>
    </w:p>
    <w:p w:rsidR="00D144B0" w:rsidRPr="00FD35E3" w:rsidRDefault="001F2ADB"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u w:val="single"/>
        </w:rPr>
        <w:drawing>
          <wp:anchor distT="0" distB="0" distL="114300" distR="114300" simplePos="0" relativeHeight="251656192" behindDoc="0" locked="0" layoutInCell="1" allowOverlap="1">
            <wp:simplePos x="0" y="0"/>
            <wp:positionH relativeFrom="column">
              <wp:posOffset>6886575</wp:posOffset>
            </wp:positionH>
            <wp:positionV relativeFrom="paragraph">
              <wp:posOffset>488315</wp:posOffset>
            </wp:positionV>
            <wp:extent cx="2876550" cy="1762125"/>
            <wp:effectExtent l="19050" t="0" r="0" b="0"/>
            <wp:wrapSquare wrapText="bothSides"/>
            <wp:docPr id="233" name="Рисунок 233" descr="https://ok-t.ru/helpiksorg/baza4/293711819906.files/image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ok-t.ru/helpiksorg/baza4/293711819906.files/image307.jpg"/>
                    <pic:cNvPicPr>
                      <a:picLocks noChangeAspect="1" noChangeArrowheads="1"/>
                    </pic:cNvPicPr>
                  </pic:nvPicPr>
                  <pic:blipFill>
                    <a:blip r:embed="rId73" cstate="print"/>
                    <a:srcRect/>
                    <a:stretch>
                      <a:fillRect/>
                    </a:stretch>
                  </pic:blipFill>
                  <pic:spPr bwMode="auto">
                    <a:xfrm>
                      <a:off x="0" y="0"/>
                      <a:ext cx="2876550" cy="1762125"/>
                    </a:xfrm>
                    <a:prstGeom prst="rect">
                      <a:avLst/>
                    </a:prstGeom>
                    <a:noFill/>
                    <a:ln w="9525">
                      <a:noFill/>
                      <a:miter lim="800000"/>
                      <a:headEnd/>
                      <a:tailEnd/>
                    </a:ln>
                  </pic:spPr>
                </pic:pic>
              </a:graphicData>
            </a:graphic>
          </wp:anchor>
        </w:drawing>
      </w:r>
      <w:r w:rsidR="00D144B0" w:rsidRPr="00FD35E3">
        <w:rPr>
          <w:rFonts w:ascii="Arial" w:hAnsi="Arial" w:cs="Arial"/>
          <w:color w:val="3D3D3D"/>
          <w:sz w:val="32"/>
          <w:szCs w:val="32"/>
          <w:u w:val="single"/>
        </w:rPr>
        <w:t>Барьерная</w:t>
      </w:r>
      <w:r w:rsidR="00D144B0" w:rsidRPr="00FD35E3">
        <w:rPr>
          <w:rFonts w:ascii="Arial" w:hAnsi="Arial" w:cs="Arial"/>
          <w:color w:val="3D3D3D"/>
          <w:sz w:val="32"/>
          <w:szCs w:val="32"/>
        </w:rPr>
        <w:t> ёмкость </w:t>
      </w:r>
      <w:proofErr w:type="spellStart"/>
      <w:r w:rsidR="00D144B0" w:rsidRPr="00FD35E3">
        <w:rPr>
          <w:rStyle w:val="a8"/>
          <w:rFonts w:ascii="Arial" w:hAnsi="Arial" w:cs="Arial"/>
          <w:color w:val="3D3D3D"/>
          <w:sz w:val="32"/>
          <w:szCs w:val="32"/>
        </w:rPr>
        <w:t>С</w:t>
      </w:r>
      <w:r w:rsidR="00D144B0" w:rsidRPr="00FD35E3">
        <w:rPr>
          <w:rStyle w:val="a8"/>
          <w:rFonts w:ascii="Arial" w:hAnsi="Arial" w:cs="Arial"/>
          <w:color w:val="3D3D3D"/>
          <w:sz w:val="32"/>
          <w:szCs w:val="32"/>
          <w:vertAlign w:val="subscript"/>
        </w:rPr>
        <w:t>бар</w:t>
      </w:r>
      <w:proofErr w:type="spellEnd"/>
      <w:r w:rsidR="00D144B0" w:rsidRPr="00FD35E3">
        <w:rPr>
          <w:rFonts w:ascii="Arial" w:hAnsi="Arial" w:cs="Arial"/>
          <w:color w:val="3D3D3D"/>
          <w:sz w:val="32"/>
          <w:szCs w:val="32"/>
        </w:rPr>
        <w:t xml:space="preserve"> обусловлена </w:t>
      </w:r>
      <w:r w:rsidR="00A55803">
        <w:rPr>
          <w:rFonts w:ascii="Arial" w:hAnsi="Arial" w:cs="Arial"/>
          <w:color w:val="3D3D3D"/>
          <w:sz w:val="32"/>
          <w:szCs w:val="32"/>
        </w:rPr>
        <w:t>большим сопротивлением ОПЗ</w:t>
      </w:r>
      <w:r w:rsidR="00A55803" w:rsidRPr="00FD35E3">
        <w:rPr>
          <w:rFonts w:ascii="Arial" w:hAnsi="Arial" w:cs="Arial"/>
          <w:color w:val="3D3D3D"/>
          <w:sz w:val="32"/>
          <w:szCs w:val="32"/>
        </w:rPr>
        <w:t>.</w:t>
      </w:r>
      <w:r w:rsidR="00D144B0" w:rsidRPr="00FD35E3">
        <w:rPr>
          <w:rFonts w:ascii="Arial" w:hAnsi="Arial" w:cs="Arial"/>
          <w:color w:val="3D3D3D"/>
          <w:sz w:val="32"/>
          <w:szCs w:val="32"/>
        </w:rPr>
        <w:t>, выполняющ</w:t>
      </w:r>
      <w:r w:rsidR="00A55803">
        <w:rPr>
          <w:rFonts w:ascii="Arial" w:hAnsi="Arial" w:cs="Arial"/>
          <w:color w:val="3D3D3D"/>
          <w:sz w:val="32"/>
          <w:szCs w:val="32"/>
        </w:rPr>
        <w:t>его</w:t>
      </w:r>
      <w:r w:rsidR="00D144B0" w:rsidRPr="00FD35E3">
        <w:rPr>
          <w:rFonts w:ascii="Arial" w:hAnsi="Arial" w:cs="Arial"/>
          <w:color w:val="3D3D3D"/>
          <w:sz w:val="32"/>
          <w:szCs w:val="32"/>
        </w:rPr>
        <w:t xml:space="preserve"> роль диэлектрика, а </w:t>
      </w:r>
      <w:proofErr w:type="spellStart"/>
      <w:r w:rsidR="00D144B0" w:rsidRPr="00FD35E3">
        <w:rPr>
          <w:rFonts w:ascii="Arial" w:hAnsi="Arial" w:cs="Arial"/>
          <w:color w:val="3D3D3D"/>
          <w:sz w:val="32"/>
          <w:szCs w:val="32"/>
        </w:rPr>
        <w:t>низкоомные</w:t>
      </w:r>
      <w:proofErr w:type="spellEnd"/>
      <w:r w:rsidR="00D144B0" w:rsidRPr="00FD35E3">
        <w:rPr>
          <w:rFonts w:ascii="Arial" w:hAnsi="Arial" w:cs="Arial"/>
          <w:color w:val="3D3D3D"/>
          <w:sz w:val="32"/>
          <w:szCs w:val="32"/>
        </w:rPr>
        <w:t xml:space="preserve"> области (</w:t>
      </w:r>
      <w:proofErr w:type="spellStart"/>
      <w:r w:rsidR="00D144B0" w:rsidRPr="00FD35E3">
        <w:rPr>
          <w:rFonts w:ascii="Arial" w:hAnsi="Arial" w:cs="Arial"/>
          <w:color w:val="3D3D3D"/>
          <w:sz w:val="32"/>
          <w:szCs w:val="32"/>
        </w:rPr>
        <w:t>n</w:t>
      </w:r>
      <w:proofErr w:type="spellEnd"/>
      <w:r w:rsidR="00D144B0" w:rsidRPr="00FD35E3">
        <w:rPr>
          <w:rFonts w:ascii="Arial" w:hAnsi="Arial" w:cs="Arial"/>
          <w:color w:val="3D3D3D"/>
          <w:sz w:val="32"/>
          <w:szCs w:val="32"/>
        </w:rPr>
        <w:t xml:space="preserve"> и </w:t>
      </w:r>
      <w:proofErr w:type="spellStart"/>
      <w:r w:rsidR="00D144B0" w:rsidRPr="00FD35E3">
        <w:rPr>
          <w:rFonts w:ascii="Arial" w:hAnsi="Arial" w:cs="Arial"/>
          <w:color w:val="3D3D3D"/>
          <w:sz w:val="32"/>
          <w:szCs w:val="32"/>
        </w:rPr>
        <w:t>p</w:t>
      </w:r>
      <w:proofErr w:type="spellEnd"/>
      <w:r w:rsidR="00D144B0" w:rsidRPr="00FD35E3">
        <w:rPr>
          <w:rFonts w:ascii="Arial" w:hAnsi="Arial" w:cs="Arial"/>
          <w:color w:val="3D3D3D"/>
          <w:sz w:val="32"/>
          <w:szCs w:val="32"/>
        </w:rPr>
        <w:t>) – роль “пластин’ конденсатора.</w:t>
      </w:r>
    </w:p>
    <w:p w:rsidR="00D144B0" w:rsidRPr="00FD35E3" w:rsidRDefault="00A55803"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Барьерная</w:t>
      </w:r>
      <w:r w:rsidR="006A6E67">
        <w:rPr>
          <w:rFonts w:ascii="Arial" w:hAnsi="Arial" w:cs="Arial"/>
          <w:color w:val="3D3D3D"/>
          <w:sz w:val="32"/>
          <w:szCs w:val="32"/>
        </w:rPr>
        <w:t xml:space="preserve"> </w:t>
      </w:r>
      <w:r w:rsidR="006A6E67" w:rsidRPr="00FD35E3">
        <w:rPr>
          <w:rFonts w:ascii="Arial" w:hAnsi="Arial" w:cs="Arial"/>
          <w:color w:val="3D3D3D"/>
          <w:sz w:val="32"/>
          <w:szCs w:val="32"/>
        </w:rPr>
        <w:t>ёмкость</w:t>
      </w:r>
      <w:r>
        <w:rPr>
          <w:rFonts w:ascii="Arial" w:hAnsi="Arial" w:cs="Arial"/>
          <w:color w:val="3D3D3D"/>
          <w:sz w:val="32"/>
          <w:szCs w:val="32"/>
        </w:rPr>
        <w:t xml:space="preserve"> </w:t>
      </w:r>
      <w:proofErr w:type="spellStart"/>
      <w:r>
        <w:rPr>
          <w:rFonts w:ascii="Arial" w:hAnsi="Arial" w:cs="Arial"/>
          <w:color w:val="3D3D3D"/>
          <w:sz w:val="32"/>
          <w:szCs w:val="32"/>
        </w:rPr>
        <w:t>расчитывается</w:t>
      </w:r>
      <w:proofErr w:type="spellEnd"/>
      <w:r>
        <w:rPr>
          <w:rFonts w:ascii="Arial" w:hAnsi="Arial" w:cs="Arial"/>
          <w:color w:val="3D3D3D"/>
          <w:sz w:val="32"/>
          <w:szCs w:val="32"/>
        </w:rPr>
        <w:t xml:space="preserve"> по формуле </w:t>
      </w:r>
      <w:r w:rsidR="00D144B0" w:rsidRPr="00FD35E3">
        <w:rPr>
          <w:rFonts w:ascii="Arial" w:hAnsi="Arial" w:cs="Arial"/>
          <w:color w:val="3D3D3D"/>
          <w:sz w:val="32"/>
          <w:szCs w:val="32"/>
        </w:rPr>
        <w:t>плоского конденсатора:</w:t>
      </w:r>
    </w:p>
    <w:p w:rsidR="00D144B0" w:rsidRPr="00FD35E3" w:rsidRDefault="00D144B0" w:rsidP="00A55803">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1224643" cy="476250"/>
            <wp:effectExtent l="19050" t="0" r="0" b="0"/>
            <wp:docPr id="231" name="Рисунок 231" descr="https://ok-t.ru/helpiksorg/baza4/293711819906.files/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ok-t.ru/helpiksorg/baza4/293711819906.files/image303.png"/>
                    <pic:cNvPicPr>
                      <a:picLocks noChangeAspect="1" noChangeArrowheads="1"/>
                    </pic:cNvPicPr>
                  </pic:nvPicPr>
                  <pic:blipFill>
                    <a:blip r:embed="rId74" cstate="print"/>
                    <a:srcRect/>
                    <a:stretch>
                      <a:fillRect/>
                    </a:stretch>
                  </pic:blipFill>
                  <pic:spPr bwMode="auto">
                    <a:xfrm>
                      <a:off x="0" y="0"/>
                      <a:ext cx="1224643" cy="47625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где: S – площадь пластин конденсатора;</w:t>
      </w:r>
      <w:r w:rsidR="00A55803">
        <w:rPr>
          <w:rFonts w:ascii="Arial" w:hAnsi="Arial" w:cs="Arial"/>
          <w:i/>
          <w:iCs/>
          <w:color w:val="3D3D3D"/>
          <w:sz w:val="32"/>
          <w:szCs w:val="32"/>
        </w:rPr>
        <w:t xml:space="preserve"> </w:t>
      </w:r>
      <w:proofErr w:type="spellStart"/>
      <w:r w:rsidRPr="00FD35E3">
        <w:rPr>
          <w:rFonts w:ascii="Arial" w:hAnsi="Arial" w:cs="Arial"/>
          <w:i/>
          <w:iCs/>
          <w:color w:val="3D3D3D"/>
          <w:sz w:val="32"/>
          <w:szCs w:val="32"/>
        </w:rPr>
        <w:t>d</w:t>
      </w:r>
      <w:proofErr w:type="spellEnd"/>
      <w:r w:rsidRPr="00FD35E3">
        <w:rPr>
          <w:rFonts w:ascii="Arial" w:hAnsi="Arial" w:cs="Arial"/>
          <w:i/>
          <w:iCs/>
          <w:color w:val="3D3D3D"/>
          <w:sz w:val="32"/>
          <w:szCs w:val="32"/>
        </w:rPr>
        <w:t xml:space="preserve"> – толщина </w:t>
      </w:r>
      <w:proofErr w:type="spellStart"/>
      <w:r w:rsidR="00A55803" w:rsidRPr="00FD35E3">
        <w:rPr>
          <w:rStyle w:val="a8"/>
          <w:rFonts w:ascii="Arial" w:hAnsi="Arial" w:cs="Arial"/>
          <w:color w:val="3D3D3D"/>
          <w:sz w:val="32"/>
          <w:szCs w:val="32"/>
        </w:rPr>
        <w:t>p-n</w:t>
      </w:r>
      <w:proofErr w:type="spellEnd"/>
      <w:r w:rsidR="00A55803" w:rsidRPr="00FD35E3">
        <w:rPr>
          <w:rFonts w:ascii="Arial" w:hAnsi="Arial" w:cs="Arial"/>
          <w:color w:val="3D3D3D"/>
          <w:sz w:val="32"/>
          <w:szCs w:val="32"/>
        </w:rPr>
        <w:t> переход</w:t>
      </w:r>
      <w:r w:rsidR="00A55803">
        <w:rPr>
          <w:rFonts w:ascii="Arial" w:hAnsi="Arial" w:cs="Arial"/>
          <w:color w:val="3D3D3D"/>
          <w:sz w:val="32"/>
          <w:szCs w:val="32"/>
        </w:rPr>
        <w:t>а</w:t>
      </w:r>
      <w:r w:rsidRPr="00FD35E3">
        <w:rPr>
          <w:rFonts w:ascii="Arial" w:hAnsi="Arial" w:cs="Arial"/>
          <w:i/>
          <w:iCs/>
          <w:color w:val="3D3D3D"/>
          <w:sz w:val="32"/>
          <w:szCs w:val="32"/>
        </w:rPr>
        <w:t>.</w:t>
      </w:r>
    </w:p>
    <w:p w:rsidR="00A55803" w:rsidRDefault="006A6E67" w:rsidP="00A55803">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Приложенное напряжение влияет на барьерную емкость. </w:t>
      </w:r>
      <w:r w:rsidR="00D144B0" w:rsidRPr="00FD35E3">
        <w:rPr>
          <w:rFonts w:ascii="Arial" w:hAnsi="Arial" w:cs="Arial"/>
          <w:i/>
          <w:iCs/>
          <w:color w:val="3D3D3D"/>
          <w:sz w:val="32"/>
          <w:szCs w:val="32"/>
        </w:rPr>
        <w:t>С увеличением обратного напряжения  </w:t>
      </w:r>
      <w:r w:rsidR="00EB48F1" w:rsidRPr="00FD35E3">
        <w:rPr>
          <w:rFonts w:ascii="Arial" w:hAnsi="Arial" w:cs="Arial"/>
          <w:i/>
          <w:iCs/>
          <w:color w:val="3D3D3D"/>
          <w:sz w:val="32"/>
          <w:szCs w:val="32"/>
        </w:rPr>
        <w:t>увелич</w:t>
      </w:r>
      <w:r w:rsidR="00EB48F1">
        <w:rPr>
          <w:rFonts w:ascii="Arial" w:hAnsi="Arial" w:cs="Arial"/>
          <w:i/>
          <w:iCs/>
          <w:color w:val="3D3D3D"/>
          <w:sz w:val="32"/>
          <w:szCs w:val="32"/>
        </w:rPr>
        <w:t>ивается</w:t>
      </w:r>
      <w:r w:rsidR="00EB48F1" w:rsidRPr="00FD35E3">
        <w:rPr>
          <w:rFonts w:ascii="Arial" w:hAnsi="Arial" w:cs="Arial"/>
          <w:i/>
          <w:iCs/>
          <w:color w:val="3D3D3D"/>
          <w:sz w:val="32"/>
          <w:szCs w:val="32"/>
        </w:rPr>
        <w:t xml:space="preserve"> толщин</w:t>
      </w:r>
      <w:r w:rsidR="00EB48F1">
        <w:rPr>
          <w:rFonts w:ascii="Arial" w:hAnsi="Arial" w:cs="Arial"/>
          <w:i/>
          <w:iCs/>
          <w:color w:val="3D3D3D"/>
          <w:sz w:val="32"/>
          <w:szCs w:val="32"/>
        </w:rPr>
        <w:t>а</w:t>
      </w:r>
      <w:r w:rsidR="00EB48F1" w:rsidRPr="00FD35E3">
        <w:rPr>
          <w:rFonts w:ascii="Arial" w:hAnsi="Arial" w:cs="Arial"/>
          <w:i/>
          <w:iCs/>
          <w:color w:val="3D3D3D"/>
          <w:sz w:val="32"/>
          <w:szCs w:val="32"/>
        </w:rPr>
        <w:t xml:space="preserve"> перехода </w:t>
      </w:r>
      <w:proofErr w:type="spellStart"/>
      <w:r w:rsidR="00EB48F1" w:rsidRPr="00FD35E3">
        <w:rPr>
          <w:rFonts w:ascii="Arial" w:hAnsi="Arial" w:cs="Arial"/>
          <w:i/>
          <w:iCs/>
          <w:color w:val="3D3D3D"/>
          <w:sz w:val="32"/>
          <w:szCs w:val="32"/>
        </w:rPr>
        <w:t>d</w:t>
      </w:r>
      <w:proofErr w:type="spellEnd"/>
      <w:r w:rsidR="00EB48F1" w:rsidRPr="00FD35E3">
        <w:rPr>
          <w:rFonts w:ascii="Arial" w:hAnsi="Arial" w:cs="Arial"/>
          <w:i/>
          <w:iCs/>
          <w:color w:val="3D3D3D"/>
          <w:sz w:val="32"/>
          <w:szCs w:val="32"/>
        </w:rPr>
        <w:t xml:space="preserve"> </w:t>
      </w:r>
      <w:r w:rsidR="00EB48F1">
        <w:rPr>
          <w:rFonts w:ascii="Arial" w:hAnsi="Arial" w:cs="Arial"/>
          <w:i/>
          <w:iCs/>
          <w:color w:val="3D3D3D"/>
          <w:sz w:val="32"/>
          <w:szCs w:val="32"/>
        </w:rPr>
        <w:t xml:space="preserve">и </w:t>
      </w:r>
      <w:r w:rsidR="00D144B0" w:rsidRPr="00FD35E3">
        <w:rPr>
          <w:rFonts w:ascii="Arial" w:hAnsi="Arial" w:cs="Arial"/>
          <w:i/>
          <w:iCs/>
          <w:color w:val="3D3D3D"/>
          <w:sz w:val="32"/>
          <w:szCs w:val="32"/>
        </w:rPr>
        <w:t>барьерная ёмкость уменьшается. </w:t>
      </w:r>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Зависимость </w:t>
      </w:r>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r w:rsidRPr="00FD35E3">
        <w:rPr>
          <w:rStyle w:val="a8"/>
          <w:rFonts w:ascii="Arial" w:hAnsi="Arial" w:cs="Arial"/>
          <w:i/>
          <w:iCs/>
          <w:color w:val="3D3D3D"/>
          <w:sz w:val="32"/>
          <w:szCs w:val="32"/>
        </w:rPr>
        <w:t>=f(</w:t>
      </w:r>
      <w:proofErr w:type="gramStart"/>
      <w:r w:rsidRPr="00FD35E3">
        <w:rPr>
          <w:rStyle w:val="a8"/>
          <w:rFonts w:ascii="Arial" w:hAnsi="Arial" w:cs="Arial"/>
          <w:i/>
          <w:iCs/>
          <w:color w:val="3D3D3D"/>
          <w:sz w:val="32"/>
          <w:szCs w:val="32"/>
        </w:rPr>
        <w:t>U</w:t>
      </w:r>
      <w:proofErr w:type="gramEnd"/>
      <w:r w:rsidRPr="00FD35E3">
        <w:rPr>
          <w:rStyle w:val="a8"/>
          <w:rFonts w:ascii="Arial" w:hAnsi="Arial" w:cs="Arial"/>
          <w:i/>
          <w:iCs/>
          <w:color w:val="3D3D3D"/>
          <w:sz w:val="32"/>
          <w:szCs w:val="32"/>
          <w:vertAlign w:val="subscript"/>
        </w:rPr>
        <w:t>обр</w:t>
      </w:r>
      <w:r w:rsidRPr="00FD35E3">
        <w:rPr>
          <w:rStyle w:val="a8"/>
          <w:rFonts w:ascii="Arial" w:hAnsi="Arial" w:cs="Arial"/>
          <w:i/>
          <w:iCs/>
          <w:color w:val="3D3D3D"/>
          <w:sz w:val="32"/>
          <w:szCs w:val="32"/>
        </w:rPr>
        <w:t>)</w:t>
      </w:r>
      <w:r w:rsidRPr="00FD35E3">
        <w:rPr>
          <w:rFonts w:ascii="Arial" w:hAnsi="Arial" w:cs="Arial"/>
          <w:i/>
          <w:iCs/>
          <w:color w:val="3D3D3D"/>
          <w:sz w:val="32"/>
          <w:szCs w:val="32"/>
        </w:rPr>
        <w:t> называется </w:t>
      </w:r>
      <w:r w:rsidRPr="00FD35E3">
        <w:rPr>
          <w:rFonts w:ascii="Arial" w:hAnsi="Arial" w:cs="Arial"/>
          <w:i/>
          <w:iCs/>
          <w:color w:val="3D3D3D"/>
          <w:sz w:val="32"/>
          <w:szCs w:val="32"/>
          <w:u w:val="single"/>
        </w:rPr>
        <w:t>вольт-фарадной</w:t>
      </w:r>
      <w:r w:rsidRPr="00FD35E3">
        <w:rPr>
          <w:rFonts w:ascii="Arial" w:hAnsi="Arial" w:cs="Arial"/>
          <w:i/>
          <w:iCs/>
          <w:color w:val="3D3D3D"/>
          <w:sz w:val="32"/>
          <w:szCs w:val="32"/>
        </w:rPr>
        <w:t> характеристикой</w:t>
      </w:r>
    </w:p>
    <w:p w:rsidR="00A55803" w:rsidRPr="00FD35E3" w:rsidRDefault="00D144B0" w:rsidP="00A55803">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 </w:t>
      </w:r>
      <w:proofErr w:type="spellStart"/>
      <w:r w:rsidR="00431A07">
        <w:rPr>
          <w:rFonts w:ascii="Arial" w:hAnsi="Arial" w:cs="Arial"/>
          <w:i/>
          <w:iCs/>
          <w:color w:val="3D3D3D"/>
          <w:sz w:val="32"/>
          <w:szCs w:val="32"/>
        </w:rPr>
        <w:t>Зависмость</w:t>
      </w:r>
      <w:proofErr w:type="spellEnd"/>
      <w:r w:rsidR="00A55803" w:rsidRPr="00FD35E3">
        <w:rPr>
          <w:rFonts w:ascii="Arial" w:hAnsi="Arial" w:cs="Arial"/>
          <w:i/>
          <w:iCs/>
          <w:color w:val="3D3D3D"/>
          <w:sz w:val="32"/>
          <w:szCs w:val="32"/>
        </w:rPr>
        <w:t> </w:t>
      </w:r>
      <w:proofErr w:type="spellStart"/>
      <w:r w:rsidR="00A55803" w:rsidRPr="00FD35E3">
        <w:rPr>
          <w:rStyle w:val="a8"/>
          <w:rFonts w:ascii="Arial" w:hAnsi="Arial" w:cs="Arial"/>
          <w:i/>
          <w:iCs/>
          <w:color w:val="3D3D3D"/>
          <w:sz w:val="32"/>
          <w:szCs w:val="32"/>
        </w:rPr>
        <w:t>С</w:t>
      </w:r>
      <w:r w:rsidR="00A55803" w:rsidRPr="00FD35E3">
        <w:rPr>
          <w:rStyle w:val="a8"/>
          <w:rFonts w:ascii="Arial" w:hAnsi="Arial" w:cs="Arial"/>
          <w:i/>
          <w:iCs/>
          <w:color w:val="3D3D3D"/>
          <w:sz w:val="32"/>
          <w:szCs w:val="32"/>
          <w:vertAlign w:val="subscript"/>
        </w:rPr>
        <w:t>бар</w:t>
      </w:r>
      <w:proofErr w:type="spellEnd"/>
      <w:r w:rsidR="00A55803" w:rsidRPr="00FD35E3">
        <w:rPr>
          <w:rStyle w:val="a8"/>
          <w:rFonts w:ascii="Arial" w:hAnsi="Arial" w:cs="Arial"/>
          <w:i/>
          <w:iCs/>
          <w:color w:val="3D3D3D"/>
          <w:sz w:val="32"/>
          <w:szCs w:val="32"/>
          <w:vertAlign w:val="subscript"/>
        </w:rPr>
        <w:t> </w:t>
      </w:r>
      <w:r w:rsidR="00A55803" w:rsidRPr="00FD35E3">
        <w:rPr>
          <w:rFonts w:ascii="Arial" w:hAnsi="Arial" w:cs="Arial"/>
          <w:i/>
          <w:iCs/>
          <w:color w:val="3D3D3D"/>
          <w:sz w:val="32"/>
          <w:szCs w:val="32"/>
        </w:rPr>
        <w:t>для резкого перехода</w:t>
      </w:r>
      <w:r w:rsidR="00431A07">
        <w:rPr>
          <w:rFonts w:ascii="Arial" w:hAnsi="Arial" w:cs="Arial"/>
          <w:i/>
          <w:iCs/>
          <w:color w:val="3D3D3D"/>
          <w:sz w:val="32"/>
          <w:szCs w:val="32"/>
        </w:rPr>
        <w:t xml:space="preserve"> от обратного напряжения</w:t>
      </w:r>
      <w:r w:rsidR="00A55803" w:rsidRPr="00FD35E3">
        <w:rPr>
          <w:rFonts w:ascii="Arial" w:hAnsi="Arial" w:cs="Arial"/>
          <w:i/>
          <w:iCs/>
          <w:color w:val="3D3D3D"/>
          <w:sz w:val="32"/>
          <w:szCs w:val="32"/>
        </w:rPr>
        <w:t xml:space="preserve"> можно определить из приближённого выражения:</w:t>
      </w:r>
    </w:p>
    <w:p w:rsidR="00A55803" w:rsidRPr="00FD35E3" w:rsidRDefault="00A55803" w:rsidP="00A55803">
      <w:pPr>
        <w:pStyle w:val="a7"/>
        <w:spacing w:before="150" w:beforeAutospacing="0" w:after="150" w:afterAutospacing="0" w:line="360" w:lineRule="atLeast"/>
        <w:ind w:left="150" w:right="150"/>
        <w:jc w:val="center"/>
        <w:rPr>
          <w:rFonts w:ascii="Arial" w:hAnsi="Arial" w:cs="Arial"/>
          <w:i/>
          <w:iCs/>
          <w:color w:val="3D3D3D"/>
          <w:sz w:val="32"/>
          <w:szCs w:val="32"/>
        </w:rPr>
      </w:pPr>
      <w:r w:rsidRPr="00FD35E3">
        <w:rPr>
          <w:rFonts w:ascii="Arial" w:hAnsi="Arial" w:cs="Arial"/>
          <w:i/>
          <w:iCs/>
          <w:noProof/>
          <w:color w:val="3D3D3D"/>
          <w:sz w:val="32"/>
          <w:szCs w:val="32"/>
        </w:rPr>
        <w:drawing>
          <wp:inline distT="0" distB="0" distL="0" distR="0">
            <wp:extent cx="2770476" cy="752475"/>
            <wp:effectExtent l="19050" t="0" r="0" b="0"/>
            <wp:docPr id="30" name="Рисунок 232" descr="https://ok-t.ru/helpiksorg/baza4/293711819906.files/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ok-t.ru/helpiksorg/baza4/293711819906.files/image305.png"/>
                    <pic:cNvPicPr>
                      <a:picLocks noChangeAspect="1" noChangeArrowheads="1"/>
                    </pic:cNvPicPr>
                  </pic:nvPicPr>
                  <pic:blipFill>
                    <a:blip r:embed="rId75" cstate="print"/>
                    <a:srcRect/>
                    <a:stretch>
                      <a:fillRect/>
                    </a:stretch>
                  </pic:blipFill>
                  <pic:spPr bwMode="auto">
                    <a:xfrm>
                      <a:off x="0" y="0"/>
                      <a:ext cx="2770476" cy="752475"/>
                    </a:xfrm>
                    <a:prstGeom prst="rect">
                      <a:avLst/>
                    </a:prstGeom>
                    <a:noFill/>
                    <a:ln w="9525">
                      <a:noFill/>
                      <a:miter lim="800000"/>
                      <a:headEnd/>
                      <a:tailEnd/>
                    </a:ln>
                  </pic:spPr>
                </pic:pic>
              </a:graphicData>
            </a:graphic>
          </wp:inline>
        </w:drawing>
      </w:r>
    </w:p>
    <w:p w:rsidR="00D144B0" w:rsidRPr="00FD35E3" w:rsidRDefault="006A6E67" w:rsidP="00D144B0">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w:t>
      </w:r>
      <w:r w:rsidRPr="00FD35E3">
        <w:rPr>
          <w:rFonts w:ascii="Arial" w:hAnsi="Arial" w:cs="Arial"/>
          <w:i/>
          <w:iCs/>
          <w:color w:val="3D3D3D"/>
          <w:sz w:val="32"/>
          <w:szCs w:val="32"/>
        </w:rPr>
        <w:t xml:space="preserve"> </w:t>
      </w:r>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u w:val="single"/>
        </w:rPr>
        <w:t>Диффузионная</w:t>
      </w:r>
      <w:r w:rsidRPr="00FD35E3">
        <w:rPr>
          <w:rFonts w:ascii="Arial" w:hAnsi="Arial" w:cs="Arial"/>
          <w:i/>
          <w:iCs/>
          <w:color w:val="3D3D3D"/>
          <w:sz w:val="32"/>
          <w:szCs w:val="32"/>
        </w:rPr>
        <w:t> ёмкость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sidRPr="00FD35E3">
        <w:rPr>
          <w:rStyle w:val="a8"/>
          <w:rFonts w:ascii="Arial" w:hAnsi="Arial" w:cs="Arial"/>
          <w:i/>
          <w:iCs/>
          <w:color w:val="3D3D3D"/>
          <w:sz w:val="32"/>
          <w:szCs w:val="32"/>
          <w:vertAlign w:val="subscript"/>
        </w:rPr>
        <w:t>.</w:t>
      </w:r>
      <w:r w:rsidRPr="00FD35E3">
        <w:rPr>
          <w:rFonts w:ascii="Arial" w:hAnsi="Arial" w:cs="Arial"/>
          <w:i/>
          <w:iCs/>
          <w:color w:val="3D3D3D"/>
          <w:sz w:val="32"/>
          <w:szCs w:val="32"/>
        </w:rPr>
        <w:t xml:space="preserve"> характеризует накопление неравновесных зарядов </w:t>
      </w:r>
      <w:r w:rsidR="006A6E67" w:rsidRPr="00FD35E3">
        <w:rPr>
          <w:rFonts w:ascii="Arial" w:hAnsi="Arial" w:cs="Arial"/>
          <w:i/>
          <w:iCs/>
          <w:color w:val="3D3D3D"/>
          <w:sz w:val="32"/>
          <w:szCs w:val="32"/>
        </w:rPr>
        <w:t xml:space="preserve">за счёт инжекции </w:t>
      </w:r>
      <w:r w:rsidRPr="00FD35E3">
        <w:rPr>
          <w:rFonts w:ascii="Arial" w:hAnsi="Arial" w:cs="Arial"/>
          <w:i/>
          <w:iCs/>
          <w:color w:val="3D3D3D"/>
          <w:sz w:val="32"/>
          <w:szCs w:val="32"/>
        </w:rPr>
        <w:t xml:space="preserve">(неосновных носителей) по обе стороны </w:t>
      </w:r>
      <w:proofErr w:type="spellStart"/>
      <w:r w:rsidR="00431A07" w:rsidRPr="00FD35E3">
        <w:rPr>
          <w:rStyle w:val="a8"/>
          <w:rFonts w:ascii="Arial" w:hAnsi="Arial" w:cs="Arial"/>
          <w:color w:val="3D3D3D"/>
          <w:sz w:val="32"/>
          <w:szCs w:val="32"/>
        </w:rPr>
        <w:t>p-n</w:t>
      </w:r>
      <w:proofErr w:type="spellEnd"/>
      <w:r w:rsidR="00431A07" w:rsidRPr="00FD35E3">
        <w:rPr>
          <w:rFonts w:ascii="Arial" w:hAnsi="Arial" w:cs="Arial"/>
          <w:color w:val="3D3D3D"/>
          <w:sz w:val="32"/>
          <w:szCs w:val="32"/>
        </w:rPr>
        <w:t> переход</w:t>
      </w:r>
      <w:r w:rsidR="00431A07">
        <w:rPr>
          <w:rFonts w:ascii="Arial" w:hAnsi="Arial" w:cs="Arial"/>
          <w:color w:val="3D3D3D"/>
          <w:sz w:val="32"/>
          <w:szCs w:val="32"/>
        </w:rPr>
        <w:t>а</w:t>
      </w:r>
      <w:r w:rsidRPr="00FD35E3">
        <w:rPr>
          <w:rFonts w:ascii="Arial" w:hAnsi="Arial" w:cs="Arial"/>
          <w:i/>
          <w:iCs/>
          <w:color w:val="3D3D3D"/>
          <w:sz w:val="32"/>
          <w:szCs w:val="32"/>
        </w:rPr>
        <w:t xml:space="preserve">. Так как </w:t>
      </w:r>
      <w:r w:rsidR="006A6E67">
        <w:rPr>
          <w:rFonts w:ascii="Arial" w:hAnsi="Arial" w:cs="Arial"/>
          <w:i/>
          <w:iCs/>
          <w:color w:val="3D3D3D"/>
          <w:sz w:val="32"/>
          <w:szCs w:val="32"/>
        </w:rPr>
        <w:t xml:space="preserve">есть </w:t>
      </w:r>
      <w:r w:rsidR="007C18CB">
        <w:rPr>
          <w:rFonts w:ascii="Arial" w:hAnsi="Arial" w:cs="Arial"/>
          <w:i/>
          <w:iCs/>
          <w:color w:val="3D3D3D"/>
          <w:sz w:val="32"/>
          <w:szCs w:val="32"/>
        </w:rPr>
        <w:t xml:space="preserve">некоторое </w:t>
      </w:r>
      <w:r w:rsidRPr="00FD35E3">
        <w:rPr>
          <w:rFonts w:ascii="Arial" w:hAnsi="Arial" w:cs="Arial"/>
          <w:i/>
          <w:iCs/>
          <w:color w:val="3D3D3D"/>
          <w:sz w:val="32"/>
          <w:szCs w:val="32"/>
        </w:rPr>
        <w:t xml:space="preserve">время жизни </w:t>
      </w:r>
      <w:r w:rsidR="006A6E67" w:rsidRPr="006A6E67">
        <w:rPr>
          <w:rFonts w:ascii="Symbol" w:hAnsi="Symbol" w:cs="Arial"/>
          <w:b/>
          <w:i/>
          <w:iCs/>
          <w:color w:val="3D3D3D"/>
          <w:sz w:val="32"/>
          <w:szCs w:val="32"/>
          <w:lang w:val="en-US"/>
        </w:rPr>
        <w:t></w:t>
      </w:r>
      <w:r w:rsidR="006A6E67" w:rsidRPr="006A6E67">
        <w:rPr>
          <w:rFonts w:ascii="Arial" w:hAnsi="Arial" w:cs="Arial"/>
          <w:i/>
          <w:iCs/>
          <w:color w:val="3D3D3D"/>
          <w:sz w:val="32"/>
          <w:szCs w:val="32"/>
        </w:rPr>
        <w:t xml:space="preserve"> </w:t>
      </w:r>
      <w:r w:rsidR="006A6E67" w:rsidRPr="00FD35E3">
        <w:rPr>
          <w:rFonts w:ascii="Arial" w:hAnsi="Arial" w:cs="Arial"/>
          <w:i/>
          <w:iCs/>
          <w:color w:val="3D3D3D"/>
          <w:sz w:val="32"/>
          <w:szCs w:val="32"/>
        </w:rPr>
        <w:t xml:space="preserve">неосновных носителей </w:t>
      </w:r>
      <w:r w:rsidR="006A6E67">
        <w:rPr>
          <w:rFonts w:ascii="Arial" w:hAnsi="Arial" w:cs="Arial"/>
          <w:i/>
          <w:iCs/>
          <w:color w:val="3D3D3D"/>
          <w:sz w:val="32"/>
          <w:szCs w:val="32"/>
        </w:rPr>
        <w:t xml:space="preserve">(инжектированных </w:t>
      </w:r>
      <w:r w:rsidRPr="00FD35E3">
        <w:rPr>
          <w:rFonts w:ascii="Arial" w:hAnsi="Arial" w:cs="Arial"/>
          <w:i/>
          <w:iCs/>
          <w:color w:val="3D3D3D"/>
          <w:sz w:val="32"/>
          <w:szCs w:val="32"/>
        </w:rPr>
        <w:t>электронов и дырок</w:t>
      </w:r>
      <w:r w:rsidR="006A6E67">
        <w:rPr>
          <w:rFonts w:ascii="Arial" w:hAnsi="Arial" w:cs="Arial"/>
          <w:i/>
          <w:iCs/>
          <w:color w:val="3D3D3D"/>
          <w:sz w:val="32"/>
          <w:szCs w:val="32"/>
        </w:rPr>
        <w:t>)</w:t>
      </w:r>
      <w:r w:rsidRPr="00FD35E3">
        <w:rPr>
          <w:rFonts w:ascii="Arial" w:hAnsi="Arial" w:cs="Arial"/>
          <w:i/>
          <w:iCs/>
          <w:color w:val="3D3D3D"/>
          <w:sz w:val="32"/>
          <w:szCs w:val="32"/>
        </w:rPr>
        <w:t xml:space="preserve"> до наступления рекомбинации, то по обе стороны металлургической границы появляются дополнительные объёмные заряды, величина которых для малых приращений напряжений линейно увеличивается при увеличении прямого тока </w:t>
      </w:r>
      <w:proofErr w:type="spellStart"/>
      <w:proofErr w:type="gramStart"/>
      <w:r w:rsidRPr="00FD35E3">
        <w:rPr>
          <w:rStyle w:val="a8"/>
          <w:rFonts w:ascii="Arial" w:hAnsi="Arial" w:cs="Arial"/>
          <w:i/>
          <w:iCs/>
          <w:color w:val="3D3D3D"/>
          <w:sz w:val="32"/>
          <w:szCs w:val="32"/>
        </w:rPr>
        <w:t>I</w:t>
      </w:r>
      <w:proofErr w:type="gramEnd"/>
      <w:r w:rsidRPr="00FD35E3">
        <w:rPr>
          <w:rStyle w:val="a8"/>
          <w:rFonts w:ascii="Arial" w:hAnsi="Arial" w:cs="Arial"/>
          <w:i/>
          <w:iCs/>
          <w:color w:val="3D3D3D"/>
          <w:sz w:val="32"/>
          <w:szCs w:val="32"/>
          <w:vertAlign w:val="subscript"/>
        </w:rPr>
        <w:t>пр</w:t>
      </w:r>
      <w:proofErr w:type="spellEnd"/>
      <w:r w:rsidRPr="00FD35E3">
        <w:rPr>
          <w:rStyle w:val="a8"/>
          <w:rFonts w:ascii="Arial" w:hAnsi="Arial" w:cs="Arial"/>
          <w:i/>
          <w:iCs/>
          <w:color w:val="3D3D3D"/>
          <w:sz w:val="32"/>
          <w:szCs w:val="32"/>
        </w:rPr>
        <w:t>:</w:t>
      </w:r>
    </w:p>
    <w:p w:rsidR="00431A07" w:rsidRPr="00431A07" w:rsidRDefault="00B25D8F" w:rsidP="00431A07">
      <w:pPr>
        <w:pStyle w:val="a7"/>
        <w:spacing w:before="150" w:beforeAutospacing="0" w:after="150" w:afterAutospacing="0" w:line="360" w:lineRule="atLeast"/>
        <w:ind w:left="150" w:right="150"/>
        <w:jc w:val="center"/>
        <w:rPr>
          <w:rFonts w:ascii="Arial" w:hAnsi="Arial" w:cs="Arial"/>
          <w:i/>
          <w:iCs/>
          <w:color w:val="3D3D3D"/>
          <w:sz w:val="36"/>
          <w:szCs w:val="36"/>
        </w:rPr>
      </w:pPr>
      <m:oMathPara>
        <m:oMath>
          <m:sSub>
            <m:sSubPr>
              <m:ctrlPr>
                <w:rPr>
                  <w:rFonts w:ascii="Cambria Math" w:hAnsi="Cambria Math" w:cs="Arial"/>
                  <w:i/>
                  <w:iCs/>
                  <w:color w:val="3D3D3D"/>
                  <w:sz w:val="36"/>
                  <w:szCs w:val="36"/>
                </w:rPr>
              </m:ctrlPr>
            </m:sSubPr>
            <m:e>
              <m:r>
                <w:rPr>
                  <w:rFonts w:ascii="Cambria Math" w:hAnsi="Cambria Math" w:cs="Arial"/>
                  <w:color w:val="3D3D3D"/>
                  <w:sz w:val="36"/>
                  <w:szCs w:val="36"/>
                </w:rPr>
                <m:t>С</m:t>
              </m:r>
            </m:e>
            <m:sub>
              <m:r>
                <w:rPr>
                  <w:rFonts w:ascii="Cambria Math" w:hAnsi="Cambria Math" w:cs="Arial"/>
                  <w:color w:val="3D3D3D"/>
                  <w:sz w:val="36"/>
                  <w:szCs w:val="36"/>
                </w:rPr>
                <m:t>диф</m:t>
              </m:r>
            </m:sub>
          </m:sSub>
          <m:r>
            <w:rPr>
              <w:rFonts w:ascii="Cambria Math" w:hAnsi="Cambria Math" w:cs="Arial"/>
              <w:color w:val="3D3D3D"/>
              <w:sz w:val="36"/>
              <w:szCs w:val="36"/>
            </w:rPr>
            <m:t>=</m:t>
          </m:r>
          <m:f>
            <m:fPr>
              <m:ctrlPr>
                <w:rPr>
                  <w:rFonts w:ascii="Cambria Math" w:hAnsi="Cambria Math" w:cs="Arial"/>
                  <w:i/>
                  <w:iCs/>
                  <w:color w:val="3D3D3D"/>
                  <w:sz w:val="36"/>
                  <w:szCs w:val="36"/>
                </w:rPr>
              </m:ctrlPr>
            </m:fPr>
            <m:num>
              <m:r>
                <w:rPr>
                  <w:rFonts w:ascii="Cambria Math" w:hAnsi="Cambria Math" w:cs="Arial"/>
                  <w:color w:val="3D3D3D"/>
                  <w:sz w:val="36"/>
                  <w:szCs w:val="36"/>
                  <w:lang w:val="en-US"/>
                </w:rPr>
                <m:t>e</m:t>
              </m:r>
            </m:num>
            <m:den>
              <m:r>
                <w:rPr>
                  <w:rFonts w:ascii="Cambria Math" w:hAnsi="Cambria Math" w:cs="Arial"/>
                  <w:color w:val="3D3D3D"/>
                  <w:sz w:val="36"/>
                  <w:szCs w:val="36"/>
                </w:rPr>
                <m:t>kT</m:t>
              </m:r>
            </m:den>
          </m:f>
          <m:r>
            <w:rPr>
              <w:rFonts w:ascii="Cambria Math" w:hAnsi="Cambria Math" w:cs="Arial"/>
              <w:color w:val="3D3D3D"/>
              <w:sz w:val="36"/>
              <w:szCs w:val="36"/>
            </w:rPr>
            <m:t>Iτ</m:t>
          </m:r>
        </m:oMath>
      </m:oMathPara>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p>
    <w:p w:rsidR="00D144B0" w:rsidRPr="00FD35E3" w:rsidRDefault="00431A07" w:rsidP="00D144B0">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 </w:t>
      </w:r>
      <w:proofErr w:type="spellStart"/>
      <w:r>
        <w:rPr>
          <w:rFonts w:ascii="Arial" w:hAnsi="Arial" w:cs="Arial"/>
          <w:i/>
          <w:iCs/>
          <w:color w:val="3D3D3D"/>
          <w:sz w:val="32"/>
          <w:szCs w:val="32"/>
        </w:rPr>
        <w:t>прложении</w:t>
      </w:r>
      <w:proofErr w:type="spellEnd"/>
      <w:r>
        <w:rPr>
          <w:rFonts w:ascii="Arial" w:hAnsi="Arial" w:cs="Arial"/>
          <w:i/>
          <w:iCs/>
          <w:color w:val="3D3D3D"/>
          <w:sz w:val="32"/>
          <w:szCs w:val="32"/>
        </w:rPr>
        <w:t xml:space="preserve"> обратного напряжения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proofErr w:type="spellEnd"/>
      <w:r w:rsidR="00D144B0" w:rsidRPr="00FD35E3">
        <w:rPr>
          <w:rFonts w:ascii="Arial" w:hAnsi="Arial" w:cs="Arial"/>
          <w:i/>
          <w:iCs/>
          <w:color w:val="3D3D3D"/>
          <w:sz w:val="32"/>
          <w:szCs w:val="32"/>
        </w:rPr>
        <w:t> </w:t>
      </w:r>
      <w:r w:rsidRPr="00FD35E3">
        <w:rPr>
          <w:rStyle w:val="a8"/>
          <w:rFonts w:ascii="Arial" w:hAnsi="Arial" w:cs="Arial"/>
          <w:i/>
          <w:iCs/>
          <w:color w:val="3D3D3D"/>
          <w:sz w:val="32"/>
          <w:szCs w:val="32"/>
        </w:rPr>
        <w:t>&gt;</w:t>
      </w:r>
      <w:r w:rsidRPr="00431A07">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Pr>
          <w:rStyle w:val="a8"/>
          <w:rFonts w:ascii="Arial" w:hAnsi="Arial" w:cs="Arial"/>
          <w:i/>
          <w:iCs/>
          <w:color w:val="3D3D3D"/>
          <w:sz w:val="32"/>
          <w:szCs w:val="32"/>
          <w:vertAlign w:val="subscript"/>
        </w:rPr>
        <w:t>.</w:t>
      </w:r>
      <w:r w:rsidR="00EB4200">
        <w:rPr>
          <w:rStyle w:val="a8"/>
          <w:rFonts w:ascii="Arial" w:hAnsi="Arial" w:cs="Arial"/>
          <w:i/>
          <w:iCs/>
          <w:color w:val="3D3D3D"/>
          <w:sz w:val="32"/>
          <w:szCs w:val="32"/>
          <w:vertAlign w:val="subscript"/>
        </w:rPr>
        <w:t xml:space="preserve"> </w:t>
      </w:r>
      <w:r w:rsidR="00D144B0" w:rsidRPr="00FD35E3">
        <w:rPr>
          <w:rFonts w:ascii="Arial" w:hAnsi="Arial" w:cs="Arial"/>
          <w:i/>
          <w:iCs/>
          <w:color w:val="3D3D3D"/>
          <w:sz w:val="32"/>
          <w:szCs w:val="32"/>
        </w:rPr>
        <w:t>При прямом</w:t>
      </w:r>
      <w:r w:rsidR="00EB4200">
        <w:rPr>
          <w:rFonts w:ascii="Arial" w:hAnsi="Arial" w:cs="Arial"/>
          <w:i/>
          <w:iCs/>
          <w:color w:val="3D3D3D"/>
          <w:sz w:val="32"/>
          <w:szCs w:val="32"/>
        </w:rPr>
        <w:t xml:space="preserve"> напряжении</w:t>
      </w:r>
      <w:r w:rsidR="00D144B0" w:rsidRPr="00FD35E3">
        <w:rPr>
          <w:rFonts w:ascii="Arial" w:hAnsi="Arial" w:cs="Arial"/>
          <w:i/>
          <w:iCs/>
          <w:color w:val="3D3D3D"/>
          <w:sz w:val="32"/>
          <w:szCs w:val="32"/>
        </w:rPr>
        <w:t xml:space="preserve"> </w:t>
      </w:r>
      <w:proofErr w:type="spellStart"/>
      <w:r w:rsidR="00D144B0" w:rsidRPr="00FD35E3">
        <w:rPr>
          <w:rStyle w:val="a8"/>
          <w:rFonts w:ascii="Arial" w:hAnsi="Arial" w:cs="Arial"/>
          <w:i/>
          <w:iCs/>
          <w:color w:val="3D3D3D"/>
          <w:sz w:val="32"/>
          <w:szCs w:val="32"/>
        </w:rPr>
        <w:t>С</w:t>
      </w:r>
      <w:r w:rsidR="00D144B0" w:rsidRPr="00FD35E3">
        <w:rPr>
          <w:rStyle w:val="a8"/>
          <w:rFonts w:ascii="Arial" w:hAnsi="Arial" w:cs="Arial"/>
          <w:i/>
          <w:iCs/>
          <w:color w:val="3D3D3D"/>
          <w:sz w:val="32"/>
          <w:szCs w:val="32"/>
          <w:vertAlign w:val="subscript"/>
        </w:rPr>
        <w:t>диф</w:t>
      </w:r>
      <w:proofErr w:type="spellEnd"/>
      <w:r w:rsidR="00D144B0" w:rsidRPr="00FD35E3">
        <w:rPr>
          <w:rStyle w:val="a8"/>
          <w:rFonts w:ascii="Arial" w:hAnsi="Arial" w:cs="Arial"/>
          <w:i/>
          <w:iCs/>
          <w:color w:val="3D3D3D"/>
          <w:sz w:val="32"/>
          <w:szCs w:val="32"/>
          <w:vertAlign w:val="subscript"/>
        </w:rPr>
        <w:t>. </w:t>
      </w:r>
      <w:r w:rsidR="00D144B0" w:rsidRPr="00FD35E3">
        <w:rPr>
          <w:rStyle w:val="a8"/>
          <w:rFonts w:ascii="Arial" w:hAnsi="Arial" w:cs="Arial"/>
          <w:i/>
          <w:iCs/>
          <w:color w:val="3D3D3D"/>
          <w:sz w:val="32"/>
          <w:szCs w:val="32"/>
        </w:rPr>
        <w:t xml:space="preserve">&gt; </w:t>
      </w:r>
      <w:proofErr w:type="spellStart"/>
      <w:r w:rsidR="00D144B0" w:rsidRPr="00FD35E3">
        <w:rPr>
          <w:rStyle w:val="a8"/>
          <w:rFonts w:ascii="Arial" w:hAnsi="Arial" w:cs="Arial"/>
          <w:i/>
          <w:iCs/>
          <w:color w:val="3D3D3D"/>
          <w:sz w:val="32"/>
          <w:szCs w:val="32"/>
        </w:rPr>
        <w:t>С</w:t>
      </w:r>
      <w:r w:rsidR="00D144B0" w:rsidRPr="00FD35E3">
        <w:rPr>
          <w:rStyle w:val="a8"/>
          <w:rFonts w:ascii="Arial" w:hAnsi="Arial" w:cs="Arial"/>
          <w:i/>
          <w:iCs/>
          <w:color w:val="3D3D3D"/>
          <w:sz w:val="32"/>
          <w:szCs w:val="32"/>
          <w:vertAlign w:val="subscript"/>
        </w:rPr>
        <w:t>бар</w:t>
      </w:r>
      <w:proofErr w:type="spellEnd"/>
      <w:r w:rsidR="00D144B0" w:rsidRPr="00FD35E3">
        <w:rPr>
          <w:rStyle w:val="a8"/>
          <w:rFonts w:ascii="Arial" w:hAnsi="Arial" w:cs="Arial"/>
          <w:i/>
          <w:iCs/>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Результирующая ёмкость</w:t>
      </w:r>
      <w:r w:rsidR="00EB48F1">
        <w:rPr>
          <w:rFonts w:ascii="Arial" w:hAnsi="Arial" w:cs="Arial"/>
          <w:i/>
          <w:iCs/>
          <w:color w:val="3D3D3D"/>
          <w:sz w:val="32"/>
          <w:szCs w:val="32"/>
        </w:rPr>
        <w:t xml:space="preserve"> от –</w:t>
      </w:r>
      <w:r w:rsidR="00EB48F1">
        <w:rPr>
          <w:rFonts w:ascii="Arial" w:hAnsi="Arial" w:cs="Arial"/>
          <w:i/>
          <w:iCs/>
          <w:color w:val="3D3D3D"/>
          <w:sz w:val="32"/>
          <w:szCs w:val="32"/>
          <w:lang w:val="en-US"/>
        </w:rPr>
        <w:t>U</w:t>
      </w:r>
      <w:r w:rsidR="00EB48F1" w:rsidRPr="00EB48F1">
        <w:rPr>
          <w:rFonts w:ascii="Arial" w:hAnsi="Arial" w:cs="Arial"/>
          <w:i/>
          <w:iCs/>
          <w:color w:val="3D3D3D"/>
          <w:sz w:val="32"/>
          <w:szCs w:val="32"/>
        </w:rPr>
        <w:t xml:space="preserve"> </w:t>
      </w:r>
      <w:r w:rsidR="00EB48F1">
        <w:rPr>
          <w:rFonts w:ascii="Arial" w:hAnsi="Arial" w:cs="Arial"/>
          <w:i/>
          <w:iCs/>
          <w:color w:val="3D3D3D"/>
          <w:sz w:val="32"/>
          <w:szCs w:val="32"/>
        </w:rPr>
        <w:t>до</w:t>
      </w:r>
      <w:r w:rsidR="00EB48F1" w:rsidRPr="00EB48F1">
        <w:rPr>
          <w:rFonts w:ascii="Arial" w:hAnsi="Arial" w:cs="Arial"/>
          <w:i/>
          <w:iCs/>
          <w:color w:val="3D3D3D"/>
          <w:sz w:val="32"/>
          <w:szCs w:val="32"/>
        </w:rPr>
        <w:t xml:space="preserve"> +</w:t>
      </w:r>
      <w:r w:rsidR="00EB48F1">
        <w:rPr>
          <w:rFonts w:ascii="Arial" w:hAnsi="Arial" w:cs="Arial"/>
          <w:i/>
          <w:iCs/>
          <w:color w:val="3D3D3D"/>
          <w:sz w:val="32"/>
          <w:szCs w:val="32"/>
          <w:lang w:val="en-US"/>
        </w:rPr>
        <w:t>U</w:t>
      </w:r>
      <w:r w:rsidRPr="00FD35E3">
        <w:rPr>
          <w:rFonts w:ascii="Arial" w:hAnsi="Arial" w:cs="Arial"/>
          <w:i/>
          <w:iCs/>
          <w:color w:val="3D3D3D"/>
          <w:sz w:val="32"/>
          <w:szCs w:val="32"/>
        </w:rPr>
        <w:t xml:space="preserve"> равна:</w:t>
      </w:r>
    </w:p>
    <w:p w:rsidR="00D144B0" w:rsidRPr="00FD35E3" w:rsidRDefault="00D144B0" w:rsidP="00204C99">
      <w:pPr>
        <w:pStyle w:val="a7"/>
        <w:spacing w:before="150" w:beforeAutospacing="0" w:after="150" w:afterAutospacing="0" w:line="360" w:lineRule="atLeast"/>
        <w:ind w:left="150" w:right="150"/>
        <w:jc w:val="center"/>
        <w:rPr>
          <w:rFonts w:ascii="Arial" w:hAnsi="Arial" w:cs="Arial"/>
          <w:i/>
          <w:iCs/>
          <w:color w:val="3D3D3D"/>
          <w:sz w:val="32"/>
          <w:szCs w:val="32"/>
        </w:rPr>
      </w:pP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рез</w:t>
      </w:r>
      <w:r w:rsidRPr="00FD35E3">
        <w:rPr>
          <w:rStyle w:val="a8"/>
          <w:rFonts w:ascii="Arial" w:hAnsi="Arial" w:cs="Arial"/>
          <w:i/>
          <w:iCs/>
          <w:color w:val="3D3D3D"/>
          <w:sz w:val="32"/>
          <w:szCs w:val="32"/>
        </w:rPr>
        <w:t>=</w:t>
      </w:r>
      <w:proofErr w:type="spellEnd"/>
      <w:r w:rsidRPr="00FD35E3">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sidRPr="00FD35E3">
        <w:rPr>
          <w:rStyle w:val="a8"/>
          <w:rFonts w:ascii="Arial" w:hAnsi="Arial" w:cs="Arial"/>
          <w:i/>
          <w:iCs/>
          <w:color w:val="3D3D3D"/>
          <w:sz w:val="32"/>
          <w:szCs w:val="32"/>
          <w:vertAlign w:val="subscript"/>
        </w:rPr>
        <w:t>. </w:t>
      </w:r>
      <w:r w:rsidRPr="00FD35E3">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proofErr w:type="spellEnd"/>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 </w:t>
      </w:r>
    </w:p>
    <w:p w:rsidR="0088416D" w:rsidRDefault="0088416D" w:rsidP="00D144B0">
      <w:pPr>
        <w:pStyle w:val="1"/>
        <w:spacing w:before="450" w:beforeAutospacing="0" w:after="450" w:afterAutospacing="0"/>
        <w:ind w:left="450" w:right="450"/>
        <w:rPr>
          <w:rFonts w:ascii="Arial" w:hAnsi="Arial" w:cs="Arial"/>
          <w:color w:val="474747"/>
          <w:sz w:val="32"/>
          <w:szCs w:val="32"/>
        </w:rPr>
      </w:pPr>
    </w:p>
    <w:p w:rsidR="00D144B0" w:rsidRPr="00FD35E3" w:rsidRDefault="008B0B61" w:rsidP="00D144B0">
      <w:pPr>
        <w:pStyle w:val="1"/>
        <w:spacing w:before="450" w:beforeAutospacing="0" w:after="450" w:afterAutospacing="0"/>
        <w:ind w:left="450" w:right="450"/>
        <w:rPr>
          <w:rFonts w:ascii="Arial" w:hAnsi="Arial" w:cs="Arial"/>
          <w:color w:val="474747"/>
          <w:sz w:val="32"/>
          <w:szCs w:val="32"/>
        </w:rPr>
      </w:pPr>
      <w:r>
        <w:rPr>
          <w:rFonts w:ascii="Arial" w:hAnsi="Arial" w:cs="Arial"/>
          <w:color w:val="474747"/>
          <w:sz w:val="32"/>
          <w:szCs w:val="32"/>
          <w:highlight w:val="yellow"/>
        </w:rPr>
        <w:t>Л</w:t>
      </w:r>
      <w:proofErr w:type="gramStart"/>
      <w:r>
        <w:rPr>
          <w:rFonts w:ascii="Arial" w:hAnsi="Arial" w:cs="Arial"/>
          <w:color w:val="474747"/>
          <w:sz w:val="32"/>
          <w:szCs w:val="32"/>
          <w:highlight w:val="yellow"/>
        </w:rPr>
        <w:t>9</w:t>
      </w:r>
      <w:proofErr w:type="gramEnd"/>
      <w:r>
        <w:rPr>
          <w:rFonts w:ascii="Arial" w:hAnsi="Arial" w:cs="Arial"/>
          <w:color w:val="474747"/>
          <w:sz w:val="32"/>
          <w:szCs w:val="32"/>
          <w:highlight w:val="yellow"/>
        </w:rPr>
        <w:t xml:space="preserve">  </w:t>
      </w:r>
      <w:r w:rsidR="00EB4200" w:rsidRPr="008B0B61">
        <w:rPr>
          <w:rFonts w:ascii="Arial" w:hAnsi="Arial" w:cs="Arial"/>
          <w:color w:val="474747"/>
          <w:sz w:val="32"/>
          <w:szCs w:val="32"/>
          <w:highlight w:val="yellow"/>
        </w:rPr>
        <w:t>Полупроводниковые диоды в электронике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Pr="00FD35E3">
        <w:rPr>
          <w:rFonts w:ascii="Arial" w:hAnsi="Arial" w:cs="Arial"/>
          <w:color w:val="3D3D3D"/>
          <w:sz w:val="32"/>
          <w:szCs w:val="32"/>
          <w:u w:val="single"/>
        </w:rPr>
        <w:t>Полупроводниковым диодом</w:t>
      </w:r>
      <w:r w:rsidRPr="00FD35E3">
        <w:rPr>
          <w:rFonts w:ascii="Arial" w:hAnsi="Arial" w:cs="Arial"/>
          <w:color w:val="3D3D3D"/>
          <w:sz w:val="32"/>
          <w:szCs w:val="32"/>
        </w:rPr>
        <w:t> называют прибор с одним электрическим переходом, который, в большинстве случаев, является переходом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типа. Как правило такой переход размещён в герметичном корпус</w:t>
      </w:r>
      <w:proofErr w:type="gramStart"/>
      <w:r w:rsidRPr="00FD35E3">
        <w:rPr>
          <w:rFonts w:ascii="Arial" w:hAnsi="Arial" w:cs="Arial"/>
          <w:color w:val="3D3D3D"/>
          <w:sz w:val="32"/>
          <w:szCs w:val="32"/>
        </w:rPr>
        <w:t>е(</w:t>
      </w:r>
      <w:proofErr w:type="gramEnd"/>
      <w:r w:rsidRPr="00FD35E3">
        <w:rPr>
          <w:rFonts w:ascii="Arial" w:hAnsi="Arial" w:cs="Arial"/>
          <w:color w:val="3D3D3D"/>
          <w:sz w:val="32"/>
          <w:szCs w:val="32"/>
        </w:rPr>
        <w:t>металлическом, пластмассовом или металлостеклянном) и имеет два вывода.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 функциональному назначению диоды делят на следующие основные группы: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1. </w:t>
      </w:r>
      <w:proofErr w:type="gramStart"/>
      <w:r w:rsidRPr="00FD35E3">
        <w:rPr>
          <w:rFonts w:ascii="Arial" w:hAnsi="Arial" w:cs="Arial"/>
          <w:color w:val="3D3D3D"/>
          <w:sz w:val="32"/>
          <w:szCs w:val="32"/>
        </w:rPr>
        <w:t>Выпрямительные</w:t>
      </w:r>
      <w:proofErr w:type="gramEnd"/>
      <w:r w:rsidRPr="00FD35E3">
        <w:rPr>
          <w:rFonts w:ascii="Arial" w:hAnsi="Arial" w:cs="Arial"/>
          <w:color w:val="3D3D3D"/>
          <w:sz w:val="32"/>
          <w:szCs w:val="32"/>
        </w:rPr>
        <w:t xml:space="preserve"> (в том числе силовые);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2. Высокочастотные;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3. Импульсные;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4. Стабилитроны;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5. Варикапы;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6. Туннельные;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7. Фотодиоды;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8. Светодиоды;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9. </w:t>
      </w:r>
      <w:proofErr w:type="spellStart"/>
      <w:r w:rsidRPr="00FD35E3">
        <w:rPr>
          <w:rFonts w:ascii="Arial" w:hAnsi="Arial" w:cs="Arial"/>
          <w:color w:val="3D3D3D"/>
          <w:sz w:val="32"/>
          <w:szCs w:val="32"/>
        </w:rPr>
        <w:t>Магнитодиоды</w:t>
      </w:r>
      <w:proofErr w:type="spellEnd"/>
      <w:r w:rsidRPr="00FD35E3">
        <w:rPr>
          <w:rFonts w:ascii="Arial" w:hAnsi="Arial" w:cs="Arial"/>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10. Диоды Гана;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11. Генераторы шума и др.</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Идеализированная </w:t>
      </w:r>
      <w:proofErr w:type="spellStart"/>
      <w:proofErr w:type="gramStart"/>
      <w:r w:rsidRPr="00FD35E3">
        <w:rPr>
          <w:rFonts w:ascii="Arial" w:hAnsi="Arial" w:cs="Arial"/>
          <w:color w:val="3D3D3D"/>
          <w:sz w:val="32"/>
          <w:szCs w:val="32"/>
        </w:rPr>
        <w:t>вольт-амперная</w:t>
      </w:r>
      <w:proofErr w:type="spellEnd"/>
      <w:proofErr w:type="gramEnd"/>
      <w:r w:rsidRPr="00FD35E3">
        <w:rPr>
          <w:rFonts w:ascii="Arial" w:hAnsi="Arial" w:cs="Arial"/>
          <w:color w:val="3D3D3D"/>
          <w:sz w:val="32"/>
          <w:szCs w:val="32"/>
        </w:rPr>
        <w:t xml:space="preserve"> характеристика диода описывается уравнением </w:t>
      </w:r>
      <w:proofErr w:type="spellStart"/>
      <w:r w:rsidRPr="00FD35E3">
        <w:rPr>
          <w:rFonts w:ascii="Arial" w:hAnsi="Arial" w:cs="Arial"/>
          <w:color w:val="3D3D3D"/>
          <w:sz w:val="32"/>
          <w:szCs w:val="32"/>
        </w:rPr>
        <w:t>Шокли</w:t>
      </w:r>
      <w:proofErr w:type="spellEnd"/>
      <w:r w:rsidRPr="00FD35E3">
        <w:rPr>
          <w:rFonts w:ascii="Arial" w:hAnsi="Arial" w:cs="Arial"/>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1314450" cy="476250"/>
            <wp:effectExtent l="19050" t="0" r="0" b="0"/>
            <wp:docPr id="243" name="Рисунок 243" descr="https://ok-t.ru/helpiksorg/baza4/293711819906.files/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ok-t.ru/helpiksorg/baza4/293711819906.files/image312.png"/>
                    <pic:cNvPicPr>
                      <a:picLocks noChangeAspect="1" noChangeArrowheads="1"/>
                    </pic:cNvPicPr>
                  </pic:nvPicPr>
                  <pic:blipFill>
                    <a:blip r:embed="rId76" cstate="print"/>
                    <a:srcRect/>
                    <a:stretch>
                      <a:fillRect/>
                    </a:stretch>
                  </pic:blipFill>
                  <pic:spPr bwMode="auto">
                    <a:xfrm>
                      <a:off x="0" y="0"/>
                      <a:ext cx="1314450" cy="47625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2438400" cy="352425"/>
            <wp:effectExtent l="19050" t="0" r="0" b="0"/>
            <wp:docPr id="244" name="Рисунок 244" descr="https://ok-t.ru/helpiksorg/baza4/293711819906.files/image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ok-t.ru/helpiksorg/baza4/293711819906.files/image314.jpg"/>
                    <pic:cNvPicPr>
                      <a:picLocks noChangeAspect="1" noChangeArrowheads="1"/>
                    </pic:cNvPicPr>
                  </pic:nvPicPr>
                  <pic:blipFill>
                    <a:blip r:embed="rId77" cstate="print"/>
                    <a:srcRect/>
                    <a:stretch>
                      <a:fillRect/>
                    </a:stretch>
                  </pic:blipFill>
                  <pic:spPr bwMode="auto">
                    <a:xfrm>
                      <a:off x="0" y="0"/>
                      <a:ext cx="2438400" cy="3524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Условное графическое обозначение (УГО):</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где: “+”  Анод; </w:t>
      </w:r>
      <w:r w:rsidR="00EB4200">
        <w:rPr>
          <w:rFonts w:ascii="Arial" w:hAnsi="Arial" w:cs="Arial"/>
          <w:color w:val="3D3D3D"/>
          <w:sz w:val="32"/>
          <w:szCs w:val="32"/>
        </w:rPr>
        <w:t xml:space="preserve">   </w:t>
      </w:r>
      <w:r w:rsidRPr="00FD35E3">
        <w:rPr>
          <w:rFonts w:ascii="Arial" w:hAnsi="Arial" w:cs="Arial"/>
          <w:color w:val="3D3D3D"/>
          <w:sz w:val="32"/>
          <w:szCs w:val="32"/>
        </w:rPr>
        <w:t>“</w:t>
      </w:r>
      <w:r w:rsidRPr="00FD35E3">
        <w:rPr>
          <w:rStyle w:val="a8"/>
          <w:rFonts w:ascii="Arial" w:hAnsi="Arial" w:cs="Arial"/>
          <w:color w:val="3D3D3D"/>
          <w:sz w:val="32"/>
          <w:szCs w:val="32"/>
        </w:rPr>
        <w:t>–</w:t>
      </w:r>
      <w:r w:rsidRPr="00FD35E3">
        <w:rPr>
          <w:rFonts w:ascii="Arial" w:hAnsi="Arial" w:cs="Arial"/>
          <w:color w:val="3D3D3D"/>
          <w:sz w:val="32"/>
          <w:szCs w:val="32"/>
        </w:rPr>
        <w:t xml:space="preserve">”  </w:t>
      </w:r>
      <w:proofErr w:type="gramStart"/>
      <w:r w:rsidRPr="00FD35E3">
        <w:rPr>
          <w:rFonts w:ascii="Arial" w:hAnsi="Arial" w:cs="Arial"/>
          <w:color w:val="3D3D3D"/>
          <w:sz w:val="32"/>
          <w:szCs w:val="32"/>
        </w:rPr>
        <w:t>Ка</w:t>
      </w:r>
      <w:proofErr w:type="gramEnd"/>
      <w:r w:rsidRPr="00FD35E3">
        <w:rPr>
          <w:rFonts w:ascii="Arial" w:hAnsi="Arial" w:cs="Arial"/>
          <w:color w:val="3D3D3D"/>
          <w:sz w:val="32"/>
          <w:szCs w:val="32"/>
        </w:rPr>
        <w:t>тод.</w:t>
      </w:r>
    </w:p>
    <w:p w:rsidR="00D144B0"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rsidR="00EB48F1" w:rsidRPr="00FD35E3" w:rsidRDefault="00EB48F1" w:rsidP="00D144B0">
      <w:pPr>
        <w:pStyle w:val="a7"/>
        <w:spacing w:before="150" w:beforeAutospacing="0" w:after="150" w:afterAutospacing="0" w:line="360" w:lineRule="atLeast"/>
        <w:ind w:left="150" w:right="150"/>
        <w:rPr>
          <w:rFonts w:ascii="Arial" w:hAnsi="Arial" w:cs="Arial"/>
          <w:color w:val="3D3D3D"/>
          <w:sz w:val="32"/>
          <w:szCs w:val="32"/>
        </w:rPr>
      </w:pPr>
    </w:p>
    <w:p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Температурные свойства диодов</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Изменение прямого напряжения на диоде при изменении температуры (при фиксированном прямом токе) оценивается с помощью </w:t>
      </w:r>
      <w:r w:rsidRPr="00FD35E3">
        <w:rPr>
          <w:rFonts w:ascii="Arial" w:hAnsi="Arial" w:cs="Arial"/>
          <w:color w:val="3D3D3D"/>
          <w:sz w:val="32"/>
          <w:szCs w:val="32"/>
          <w:u w:val="single"/>
        </w:rPr>
        <w:t>температурного коэффициента</w:t>
      </w:r>
      <w:proofErr w:type="gramStart"/>
      <w:r w:rsidRPr="00FD35E3">
        <w:rPr>
          <w:rFonts w:ascii="Arial" w:hAnsi="Arial" w:cs="Arial"/>
          <w:color w:val="3D3D3D"/>
          <w:sz w:val="32"/>
          <w:szCs w:val="32"/>
        </w:rPr>
        <w:t> ( </w:t>
      </w:r>
      <w:r w:rsidRPr="00FD35E3">
        <w:rPr>
          <w:rFonts w:ascii="Arial" w:hAnsi="Arial" w:cs="Arial"/>
          <w:noProof/>
          <w:color w:val="3D3D3D"/>
          <w:sz w:val="32"/>
          <w:szCs w:val="32"/>
        </w:rPr>
        <w:drawing>
          <wp:inline distT="0" distB="0" distL="0" distR="0">
            <wp:extent cx="647700" cy="314325"/>
            <wp:effectExtent l="19050" t="0" r="0" b="0"/>
            <wp:docPr id="286" name="Рисунок 286" descr="https://ok-t.ru/helpiksorg/baza4/293711819906.files/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ok-t.ru/helpiksorg/baza4/293711819906.files/image342.png"/>
                    <pic:cNvPicPr>
                      <a:picLocks noChangeAspect="1" noChangeArrowheads="1"/>
                    </pic:cNvPicPr>
                  </pic:nvPicPr>
                  <pic:blipFill>
                    <a:blip r:embed="rId78" cstate="print"/>
                    <a:srcRect/>
                    <a:stretch>
                      <a:fillRect/>
                    </a:stretch>
                  </pic:blipFill>
                  <pic:spPr bwMode="auto">
                    <a:xfrm>
                      <a:off x="0" y="0"/>
                      <a:ext cx="647700" cy="3143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roofErr w:type="gramEnd"/>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3067050" cy="447675"/>
            <wp:effectExtent l="19050" t="0" r="0" b="0"/>
            <wp:docPr id="287" name="Рисунок 287" descr="https://ok-t.ru/helpiksorg/baza4/293711819906.files/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ok-t.ru/helpiksorg/baza4/293711819906.files/image344.png"/>
                    <pic:cNvPicPr>
                      <a:picLocks noChangeAspect="1" noChangeArrowheads="1"/>
                    </pic:cNvPicPr>
                  </pic:nvPicPr>
                  <pic:blipFill>
                    <a:blip r:embed="rId79" cstate="print"/>
                    <a:srcRect/>
                    <a:stretch>
                      <a:fillRect/>
                    </a:stretch>
                  </pic:blipFill>
                  <pic:spPr bwMode="auto">
                    <a:xfrm>
                      <a:off x="0" y="0"/>
                      <a:ext cx="3067050" cy="44767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w:t>
      </w:r>
      <w:proofErr w:type="spellStart"/>
      <w:proofErr w:type="gramStart"/>
      <w:r w:rsidRPr="00FD35E3">
        <w:rPr>
          <w:rStyle w:val="a8"/>
          <w:rFonts w:ascii="Arial" w:hAnsi="Arial" w:cs="Arial"/>
          <w:color w:val="3D3D3D"/>
          <w:sz w:val="32"/>
          <w:szCs w:val="32"/>
        </w:rPr>
        <w:t>I</w:t>
      </w:r>
      <w:proofErr w:type="gramEnd"/>
      <w:r w:rsidRPr="00FD35E3">
        <w:rPr>
          <w:rStyle w:val="a8"/>
          <w:rFonts w:ascii="Arial" w:hAnsi="Arial" w:cs="Arial"/>
          <w:color w:val="3D3D3D"/>
          <w:sz w:val="32"/>
          <w:szCs w:val="32"/>
          <w:vertAlign w:val="subscript"/>
        </w:rPr>
        <w:t>пр</w:t>
      </w:r>
      <w:proofErr w:type="spellEnd"/>
      <w:r w:rsidRPr="00FD35E3">
        <w:rPr>
          <w:rStyle w:val="a8"/>
          <w:rFonts w:ascii="Arial" w:hAnsi="Arial" w:cs="Arial"/>
          <w:color w:val="3D3D3D"/>
          <w:sz w:val="32"/>
          <w:szCs w:val="32"/>
          <w:vertAlign w:val="subscript"/>
        </w:rPr>
        <w:t> </w:t>
      </w:r>
      <w:r w:rsidRPr="00FD35E3">
        <w:rPr>
          <w:rStyle w:val="a8"/>
          <w:rFonts w:ascii="Arial" w:hAnsi="Arial" w:cs="Arial"/>
          <w:color w:val="3D3D3D"/>
          <w:sz w:val="32"/>
          <w:szCs w:val="32"/>
        </w:rPr>
        <w:t>&gt;&gt; I</w:t>
      </w:r>
      <w:r w:rsidRPr="00FD35E3">
        <w:rPr>
          <w:rStyle w:val="a8"/>
          <w:rFonts w:ascii="Arial" w:hAnsi="Arial" w:cs="Arial"/>
          <w:color w:val="3D3D3D"/>
          <w:sz w:val="32"/>
          <w:szCs w:val="32"/>
          <w:vertAlign w:val="subscript"/>
        </w:rPr>
        <w:t>0</w:t>
      </w:r>
      <w:r w:rsidRPr="00FD35E3">
        <w:rPr>
          <w:rStyle w:val="a8"/>
          <w:rFonts w:ascii="Arial" w:hAnsi="Arial" w:cs="Arial"/>
          <w:color w:val="3D3D3D"/>
          <w:sz w:val="32"/>
          <w:szCs w:val="32"/>
        </w:rPr>
        <w:t>,</w:t>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extent cx="895350" cy="342900"/>
            <wp:effectExtent l="19050" t="0" r="0" b="0"/>
            <wp:docPr id="288" name="Рисунок 288" descr="https://ok-t.ru/helpiksorg/baza4/293711819906.files/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ok-t.ru/helpiksorg/baza4/293711819906.files/image346.png"/>
                    <pic:cNvPicPr>
                      <a:picLocks noChangeAspect="1" noChangeArrowheads="1"/>
                    </pic:cNvPicPr>
                  </pic:nvPicPr>
                  <pic:blipFill>
                    <a:blip r:embed="rId80" cstate="print"/>
                    <a:srcRect/>
                    <a:stretch>
                      <a:fillRect/>
                    </a:stretch>
                  </pic:blipFill>
                  <pic:spPr bwMode="auto">
                    <a:xfrm>
                      <a:off x="0" y="0"/>
                      <a:ext cx="895350"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 тогда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1362075" cy="447675"/>
            <wp:effectExtent l="19050" t="0" r="9525" b="0"/>
            <wp:docPr id="289" name="Рисунок 289" descr="https://ok-t.ru/helpiksorg/baza4/293711819906.files/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ok-t.ru/helpiksorg/baza4/293711819906.files/image348.png"/>
                    <pic:cNvPicPr>
                      <a:picLocks noChangeAspect="1" noChangeArrowheads="1"/>
                    </pic:cNvPicPr>
                  </pic:nvPicPr>
                  <pic:blipFill>
                    <a:blip r:embed="rId81" cstate="print"/>
                    <a:srcRect/>
                    <a:stretch>
                      <a:fillRect/>
                    </a:stretch>
                  </pic:blipFill>
                  <pic:spPr bwMode="auto">
                    <a:xfrm>
                      <a:off x="0" y="0"/>
                      <a:ext cx="1362075" cy="44767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1495425" cy="342900"/>
            <wp:effectExtent l="19050" t="0" r="9525" b="0"/>
            <wp:docPr id="290" name="Рисунок 290" descr="https://ok-t.ru/helpiksorg/baza4/293711819906.files/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ok-t.ru/helpiksorg/baza4/293711819906.files/image350.png"/>
                    <pic:cNvPicPr>
                      <a:picLocks noChangeAspect="1" noChangeArrowheads="1"/>
                    </pic:cNvPicPr>
                  </pic:nvPicPr>
                  <pic:blipFill>
                    <a:blip r:embed="rId82" cstate="print"/>
                    <a:srcRect/>
                    <a:stretch>
                      <a:fillRect/>
                    </a:stretch>
                  </pic:blipFill>
                  <pic:spPr bwMode="auto">
                    <a:xfrm>
                      <a:off x="0" y="0"/>
                      <a:ext cx="1495425"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Для большинства диодов </w:t>
      </w:r>
      <w:proofErr w:type="spellStart"/>
      <w:r w:rsidRPr="00FD35E3">
        <w:rPr>
          <w:rStyle w:val="a8"/>
          <w:rFonts w:ascii="Arial" w:hAnsi="Arial" w:cs="Arial"/>
          <w:color w:val="3D3D3D"/>
          <w:sz w:val="32"/>
          <w:szCs w:val="32"/>
        </w:rPr>
        <w:t>ε</w:t>
      </w:r>
      <w:proofErr w:type="spellEnd"/>
      <w:r w:rsidRPr="00FD35E3">
        <w:rPr>
          <w:rFonts w:ascii="Arial" w:hAnsi="Arial" w:cs="Arial"/>
          <w:color w:val="3D3D3D"/>
          <w:sz w:val="32"/>
          <w:szCs w:val="32"/>
        </w:rPr>
        <w:t> ≈ 2,2мВ/град</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rsidR="00986476" w:rsidRDefault="00986476" w:rsidP="00D144B0">
      <w:pPr>
        <w:pStyle w:val="1"/>
        <w:spacing w:before="450" w:beforeAutospacing="0" w:after="450" w:afterAutospacing="0"/>
        <w:ind w:left="450" w:right="450"/>
        <w:rPr>
          <w:rFonts w:ascii="Arial" w:hAnsi="Arial" w:cs="Arial"/>
          <w:color w:val="474747"/>
          <w:sz w:val="32"/>
          <w:szCs w:val="32"/>
        </w:rPr>
      </w:pPr>
    </w:p>
    <w:p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 xml:space="preserve">Выпрямители. Схемы выпрямления. </w:t>
      </w:r>
      <w:hyperlink r:id="rId83" w:history="1">
        <w:r w:rsidRPr="00FD35E3">
          <w:rPr>
            <w:rStyle w:val="a9"/>
            <w:rFonts w:ascii="Arial" w:hAnsi="Arial" w:cs="Arial"/>
            <w:sz w:val="32"/>
            <w:szCs w:val="32"/>
          </w:rPr>
          <w:t>https://helpiks.org/4-48408.html</w:t>
        </w:r>
      </w:hyperlink>
      <w:r w:rsidRPr="00FD35E3">
        <w:rPr>
          <w:rFonts w:ascii="Arial" w:hAnsi="Arial" w:cs="Arial"/>
          <w:color w:val="474747"/>
          <w:sz w:val="32"/>
          <w:szCs w:val="32"/>
        </w:rPr>
        <w:t xml:space="preserve"> </w:t>
      </w:r>
    </w:p>
    <w:p w:rsidR="00D144B0" w:rsidRPr="00FD35E3" w:rsidRDefault="00D144B0" w:rsidP="002C366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Pr="00FD35E3">
        <w:rPr>
          <w:rStyle w:val="a8"/>
          <w:rFonts w:ascii="Arial" w:hAnsi="Arial" w:cs="Arial"/>
          <w:color w:val="3D3D3D"/>
          <w:sz w:val="32"/>
          <w:szCs w:val="32"/>
          <w:u w:val="single"/>
        </w:rPr>
        <w:t>Выпрямление</w:t>
      </w:r>
      <w:r w:rsidRPr="00FD35E3">
        <w:rPr>
          <w:rFonts w:ascii="Arial" w:hAnsi="Arial" w:cs="Arial"/>
          <w:color w:val="3D3D3D"/>
          <w:sz w:val="32"/>
          <w:szCs w:val="32"/>
          <w:u w:val="single"/>
        </w:rPr>
        <w:t> </w:t>
      </w:r>
      <w:r w:rsidRPr="00FD35E3">
        <w:rPr>
          <w:rStyle w:val="a8"/>
          <w:rFonts w:ascii="Arial" w:hAnsi="Arial" w:cs="Arial"/>
          <w:color w:val="3D3D3D"/>
          <w:sz w:val="32"/>
          <w:szCs w:val="32"/>
          <w:u w:val="single"/>
        </w:rPr>
        <w:t>переменного тока</w:t>
      </w:r>
      <w:r w:rsidRPr="00FD35E3">
        <w:rPr>
          <w:rFonts w:ascii="Arial" w:hAnsi="Arial" w:cs="Arial"/>
          <w:color w:val="3D3D3D"/>
          <w:sz w:val="32"/>
          <w:szCs w:val="32"/>
        </w:rPr>
        <w:t> </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В выпрямительном устройстве </w:t>
      </w:r>
      <w:proofErr w:type="spellStart"/>
      <w:r w:rsidRPr="00FD35E3">
        <w:rPr>
          <w:rFonts w:ascii="Arial" w:hAnsi="Arial" w:cs="Arial"/>
          <w:color w:val="3D3D3D"/>
          <w:sz w:val="32"/>
          <w:szCs w:val="32"/>
        </w:rPr>
        <w:t>энегия</w:t>
      </w:r>
      <w:proofErr w:type="spellEnd"/>
      <w:r w:rsidRPr="00FD35E3">
        <w:rPr>
          <w:rFonts w:ascii="Arial" w:hAnsi="Arial" w:cs="Arial"/>
          <w:color w:val="3D3D3D"/>
          <w:sz w:val="32"/>
          <w:szCs w:val="32"/>
        </w:rPr>
        <w:t xml:space="preserve"> переменного тока преобразуется в энергию постоянного тока.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Любой выпрямитель можно рассматривать как потребитель переменного тока и как генератор постоянного тока.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1609725" cy="9525"/>
            <wp:effectExtent l="19050" t="0" r="9525" b="0"/>
            <wp:docPr id="297" name="Рисунок 297" descr="https://ok-t.ru/helpiksorg/baza4/293711819906.files/image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ok-t.ru/helpiksorg/baza4/293711819906.files/image352.jpg"/>
                    <pic:cNvPicPr>
                      <a:picLocks noChangeAspect="1" noChangeArrowheads="1"/>
                    </pic:cNvPicPr>
                  </pic:nvPicPr>
                  <pic:blipFill>
                    <a:blip r:embed="rId84"/>
                    <a:srcRect/>
                    <a:stretch>
                      <a:fillRect/>
                    </a:stretch>
                  </pic:blipFill>
                  <pic:spPr bwMode="auto">
                    <a:xfrm>
                      <a:off x="0" y="0"/>
                      <a:ext cx="1609725" cy="95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extent cx="1781175" cy="9525"/>
            <wp:effectExtent l="19050" t="0" r="9525" b="0"/>
            <wp:docPr id="298" name="Рисунок 298" descr="https://ok-t.ru/helpiksorg/baza4/293711819906.files/image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ok-t.ru/helpiksorg/baza4/293711819906.files/image354.jpg"/>
                    <pic:cNvPicPr>
                      <a:picLocks noChangeAspect="1" noChangeArrowheads="1"/>
                    </pic:cNvPicPr>
                  </pic:nvPicPr>
                  <pic:blipFill>
                    <a:blip r:embed="rId85"/>
                    <a:srcRect/>
                    <a:stretch>
                      <a:fillRect/>
                    </a:stretch>
                  </pic:blipFill>
                  <pic:spPr bwMode="auto">
                    <a:xfrm>
                      <a:off x="0" y="0"/>
                      <a:ext cx="1781175" cy="952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rsidR="00F97DF2" w:rsidRPr="00FD35E3" w:rsidRDefault="002C366B">
      <w:pPr>
        <w:rPr>
          <w:sz w:val="32"/>
          <w:szCs w:val="32"/>
        </w:rPr>
      </w:pPr>
      <w:r>
        <w:rPr>
          <w:rFonts w:ascii="Arial" w:eastAsia="Times New Roman" w:hAnsi="Arial" w:cs="Arial"/>
          <w:noProof/>
          <w:color w:val="3D3D3D"/>
          <w:sz w:val="32"/>
          <w:szCs w:val="32"/>
          <w:lang w:eastAsia="ru-RU"/>
        </w:rPr>
        <w:drawing>
          <wp:inline distT="0" distB="0" distL="0" distR="0">
            <wp:extent cx="9209762" cy="5829300"/>
            <wp:effectExtent l="19050" t="0" r="0" b="0"/>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srcRect l="14119" t="29476" r="18500" b="17174"/>
                    <a:stretch>
                      <a:fillRect/>
                    </a:stretch>
                  </pic:blipFill>
                  <pic:spPr bwMode="auto">
                    <a:xfrm>
                      <a:off x="0" y="0"/>
                      <a:ext cx="9209762" cy="5829300"/>
                    </a:xfrm>
                    <a:prstGeom prst="rect">
                      <a:avLst/>
                    </a:prstGeom>
                    <a:noFill/>
                    <a:ln w="9525">
                      <a:noFill/>
                      <a:miter lim="800000"/>
                      <a:headEnd/>
                      <a:tailEnd/>
                    </a:ln>
                  </pic:spPr>
                </pic:pic>
              </a:graphicData>
            </a:graphic>
          </wp:inline>
        </w:drawing>
      </w:r>
    </w:p>
    <w:p w:rsidR="00F97DF2" w:rsidRPr="00FD35E3" w:rsidRDefault="00F97DF2">
      <w:pPr>
        <w:rPr>
          <w:sz w:val="32"/>
          <w:szCs w:val="32"/>
        </w:rPr>
      </w:pPr>
    </w:p>
    <w:p w:rsidR="00F97DF2" w:rsidRPr="00FD35E3" w:rsidRDefault="00137DDA">
      <w:pPr>
        <w:rPr>
          <w:sz w:val="32"/>
          <w:szCs w:val="32"/>
        </w:rPr>
      </w:pPr>
      <w:r>
        <w:rPr>
          <w:noProof/>
          <w:sz w:val="32"/>
          <w:szCs w:val="32"/>
          <w:lang w:eastAsia="ru-RU"/>
        </w:rPr>
        <w:drawing>
          <wp:inline distT="0" distB="0" distL="0" distR="0">
            <wp:extent cx="9334500" cy="600075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srcRect l="15385" t="23873" r="12756" b="22655"/>
                    <a:stretch>
                      <a:fillRect/>
                    </a:stretch>
                  </pic:blipFill>
                  <pic:spPr bwMode="auto">
                    <a:xfrm>
                      <a:off x="0" y="0"/>
                      <a:ext cx="9335238" cy="6001224"/>
                    </a:xfrm>
                    <a:prstGeom prst="rect">
                      <a:avLst/>
                    </a:prstGeom>
                    <a:noFill/>
                    <a:ln w="9525">
                      <a:noFill/>
                      <a:miter lim="800000"/>
                      <a:headEnd/>
                      <a:tailEnd/>
                    </a:ln>
                  </pic:spPr>
                </pic:pic>
              </a:graphicData>
            </a:graphic>
          </wp:inline>
        </w:drawing>
      </w:r>
    </w:p>
    <w:p w:rsidR="00F97DF2" w:rsidRPr="00FD35E3" w:rsidRDefault="00137DDA">
      <w:pPr>
        <w:rPr>
          <w:sz w:val="32"/>
          <w:szCs w:val="32"/>
        </w:rPr>
      </w:pPr>
      <w:r>
        <w:rPr>
          <w:noProof/>
          <w:sz w:val="32"/>
          <w:szCs w:val="32"/>
          <w:lang w:eastAsia="ru-RU"/>
        </w:rPr>
        <w:drawing>
          <wp:inline distT="0" distB="0" distL="0" distR="0">
            <wp:extent cx="9295132" cy="5743575"/>
            <wp:effectExtent l="19050" t="0" r="1268" b="0"/>
            <wp:docPr id="2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srcRect l="15579" t="22899" r="17722" b="28624"/>
                    <a:stretch>
                      <a:fillRect/>
                    </a:stretch>
                  </pic:blipFill>
                  <pic:spPr bwMode="auto">
                    <a:xfrm>
                      <a:off x="0" y="0"/>
                      <a:ext cx="9295132" cy="5743575"/>
                    </a:xfrm>
                    <a:prstGeom prst="rect">
                      <a:avLst/>
                    </a:prstGeom>
                    <a:noFill/>
                    <a:ln w="9525">
                      <a:noFill/>
                      <a:miter lim="800000"/>
                      <a:headEnd/>
                      <a:tailEnd/>
                    </a:ln>
                  </pic:spPr>
                </pic:pic>
              </a:graphicData>
            </a:graphic>
          </wp:inline>
        </w:drawing>
      </w:r>
    </w:p>
    <w:p w:rsidR="00F97DF2" w:rsidRPr="00FD35E3" w:rsidRDefault="00134958">
      <w:pPr>
        <w:rPr>
          <w:sz w:val="32"/>
          <w:szCs w:val="32"/>
        </w:rPr>
      </w:pPr>
      <w:r w:rsidRPr="00134958">
        <w:rPr>
          <w:noProof/>
          <w:sz w:val="32"/>
          <w:szCs w:val="32"/>
          <w:lang w:eastAsia="ru-RU"/>
        </w:rPr>
        <w:drawing>
          <wp:inline distT="0" distB="0" distL="0" distR="0">
            <wp:extent cx="9577590" cy="6296025"/>
            <wp:effectExtent l="19050" t="0" r="4560" b="0"/>
            <wp:docPr id="2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cstate="print"/>
                    <a:srcRect l="13437" t="17296" r="13242" b="22412"/>
                    <a:stretch>
                      <a:fillRect/>
                    </a:stretch>
                  </pic:blipFill>
                  <pic:spPr bwMode="auto">
                    <a:xfrm>
                      <a:off x="0" y="0"/>
                      <a:ext cx="9579739" cy="6297437"/>
                    </a:xfrm>
                    <a:prstGeom prst="rect">
                      <a:avLst/>
                    </a:prstGeom>
                    <a:noFill/>
                    <a:ln w="9525">
                      <a:noFill/>
                      <a:miter lim="800000"/>
                      <a:headEnd/>
                      <a:tailEnd/>
                    </a:ln>
                  </pic:spPr>
                </pic:pic>
              </a:graphicData>
            </a:graphic>
          </wp:inline>
        </w:drawing>
      </w:r>
    </w:p>
    <w:p w:rsidR="00F97DF2" w:rsidRPr="00FD35E3" w:rsidRDefault="00265EF0">
      <w:pPr>
        <w:rPr>
          <w:sz w:val="32"/>
          <w:szCs w:val="32"/>
        </w:rPr>
      </w:pPr>
      <w:r>
        <w:rPr>
          <w:noProof/>
          <w:sz w:val="32"/>
          <w:szCs w:val="32"/>
          <w:lang w:eastAsia="ru-RU"/>
        </w:rPr>
        <w:drawing>
          <wp:inline distT="0" distB="0" distL="0" distR="0">
            <wp:extent cx="9486900" cy="566737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0" cstate="print"/>
                    <a:srcRect l="12171" t="31547" r="14995" b="16687"/>
                    <a:stretch>
                      <a:fillRect/>
                    </a:stretch>
                  </pic:blipFill>
                  <pic:spPr bwMode="auto">
                    <a:xfrm>
                      <a:off x="0" y="0"/>
                      <a:ext cx="9488424" cy="5668285"/>
                    </a:xfrm>
                    <a:prstGeom prst="rect">
                      <a:avLst/>
                    </a:prstGeom>
                    <a:noFill/>
                    <a:ln w="9525">
                      <a:noFill/>
                      <a:miter lim="800000"/>
                      <a:headEnd/>
                      <a:tailEnd/>
                    </a:ln>
                  </pic:spPr>
                </pic:pic>
              </a:graphicData>
            </a:graphic>
          </wp:inline>
        </w:drawing>
      </w:r>
    </w:p>
    <w:p w:rsidR="00F97DF2" w:rsidRPr="00FD35E3" w:rsidRDefault="00F97DF2">
      <w:pPr>
        <w:rPr>
          <w:sz w:val="32"/>
          <w:szCs w:val="32"/>
        </w:rPr>
      </w:pPr>
    </w:p>
    <w:p w:rsidR="00F97DF2" w:rsidRDefault="00F97DF2">
      <w:pPr>
        <w:rPr>
          <w:sz w:val="32"/>
          <w:szCs w:val="32"/>
        </w:rPr>
      </w:pPr>
    </w:p>
    <w:p w:rsidR="00265EF0" w:rsidRPr="00FD35E3" w:rsidRDefault="00B25D8F">
      <w:pPr>
        <w:rPr>
          <w:sz w:val="32"/>
          <w:szCs w:val="32"/>
        </w:rPr>
      </w:pPr>
      <w:r>
        <w:rPr>
          <w:noProof/>
          <w:sz w:val="32"/>
          <w:szCs w:val="32"/>
          <w:lang w:eastAsia="ru-RU"/>
        </w:rPr>
        <w:pict>
          <v:shape id="_x0000_s1315" type="#_x0000_t32" style="position:absolute;margin-left:338.25pt;margin-top:267pt;width:42.75pt;height:103.5pt;flip:x;z-index:251687936" o:connectortype="straight" strokecolor="red" strokeweight="3pt"/>
        </w:pict>
      </w:r>
      <w:r w:rsidR="00265EF0">
        <w:rPr>
          <w:noProof/>
          <w:sz w:val="32"/>
          <w:szCs w:val="32"/>
          <w:lang w:eastAsia="ru-RU"/>
        </w:rPr>
        <w:drawing>
          <wp:inline distT="0" distB="0" distL="0" distR="0">
            <wp:extent cx="9336712" cy="574357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cstate="print"/>
                    <a:srcRect l="14703" t="20585" r="18500" b="28014"/>
                    <a:stretch>
                      <a:fillRect/>
                    </a:stretch>
                  </pic:blipFill>
                  <pic:spPr bwMode="auto">
                    <a:xfrm>
                      <a:off x="0" y="0"/>
                      <a:ext cx="9336712" cy="5743575"/>
                    </a:xfrm>
                    <a:prstGeom prst="rect">
                      <a:avLst/>
                    </a:prstGeom>
                    <a:noFill/>
                    <a:ln w="9525">
                      <a:noFill/>
                      <a:miter lim="800000"/>
                      <a:headEnd/>
                      <a:tailEnd/>
                    </a:ln>
                  </pic:spPr>
                </pic:pic>
              </a:graphicData>
            </a:graphic>
          </wp:inline>
        </w:drawing>
      </w:r>
    </w:p>
    <w:p w:rsidR="00F97DF2" w:rsidRDefault="00F97DF2">
      <w:pPr>
        <w:rPr>
          <w:sz w:val="32"/>
          <w:szCs w:val="32"/>
        </w:rPr>
      </w:pPr>
    </w:p>
    <w:p w:rsidR="00265EF0" w:rsidRDefault="00265EF0">
      <w:pPr>
        <w:rPr>
          <w:sz w:val="32"/>
          <w:szCs w:val="32"/>
        </w:rPr>
      </w:pPr>
      <w:r>
        <w:rPr>
          <w:noProof/>
          <w:sz w:val="32"/>
          <w:szCs w:val="32"/>
          <w:lang w:eastAsia="ru-RU"/>
        </w:rPr>
        <w:drawing>
          <wp:inline distT="0" distB="0" distL="0" distR="0">
            <wp:extent cx="9304172" cy="5943600"/>
            <wp:effectExtent l="19050" t="0" r="0" b="0"/>
            <wp:docPr id="3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2" cstate="print"/>
                    <a:srcRect l="11782" t="36663" r="19474" b="8404"/>
                    <a:stretch>
                      <a:fillRect/>
                    </a:stretch>
                  </pic:blipFill>
                  <pic:spPr bwMode="auto">
                    <a:xfrm>
                      <a:off x="0" y="0"/>
                      <a:ext cx="9304172" cy="5943600"/>
                    </a:xfrm>
                    <a:prstGeom prst="rect">
                      <a:avLst/>
                    </a:prstGeom>
                    <a:noFill/>
                    <a:ln w="9525">
                      <a:noFill/>
                      <a:miter lim="800000"/>
                      <a:headEnd/>
                      <a:tailEnd/>
                    </a:ln>
                  </pic:spPr>
                </pic:pic>
              </a:graphicData>
            </a:graphic>
          </wp:inline>
        </w:drawing>
      </w:r>
    </w:p>
    <w:p w:rsidR="00265EF0" w:rsidRDefault="00265EF0">
      <w:pPr>
        <w:rPr>
          <w:sz w:val="32"/>
          <w:szCs w:val="32"/>
        </w:rPr>
      </w:pPr>
    </w:p>
    <w:p w:rsidR="00265EF0" w:rsidRDefault="008B0B61" w:rsidP="00265EF0">
      <w:pPr>
        <w:jc w:val="center"/>
        <w:rPr>
          <w:b/>
          <w:sz w:val="36"/>
          <w:szCs w:val="36"/>
        </w:rPr>
      </w:pPr>
      <w:r>
        <w:rPr>
          <w:b/>
          <w:sz w:val="36"/>
          <w:szCs w:val="36"/>
          <w:highlight w:val="yellow"/>
        </w:rPr>
        <w:t xml:space="preserve">Л 10     </w:t>
      </w:r>
      <w:r w:rsidR="00265EF0" w:rsidRPr="00265EF0">
        <w:rPr>
          <w:b/>
          <w:sz w:val="36"/>
          <w:szCs w:val="36"/>
          <w:highlight w:val="yellow"/>
        </w:rPr>
        <w:t>Полупроводниковые оптоэлектронные приборы</w:t>
      </w:r>
    </w:p>
    <w:p w:rsidR="001563B9" w:rsidRPr="00682F82" w:rsidRDefault="001563B9" w:rsidP="00265EF0">
      <w:pPr>
        <w:jc w:val="center"/>
        <w:rPr>
          <w:b/>
          <w:sz w:val="36"/>
          <w:szCs w:val="36"/>
        </w:rPr>
      </w:pPr>
    </w:p>
    <w:p w:rsidR="001F2F2A" w:rsidRPr="001563B9" w:rsidRDefault="001F2F2A" w:rsidP="00265EF0">
      <w:pPr>
        <w:jc w:val="center"/>
        <w:rPr>
          <w:b/>
          <w:sz w:val="36"/>
          <w:szCs w:val="36"/>
        </w:rPr>
      </w:pPr>
      <w:r>
        <w:rPr>
          <w:b/>
          <w:sz w:val="36"/>
          <w:szCs w:val="36"/>
        </w:rPr>
        <w:t xml:space="preserve">Дрейфовая </w:t>
      </w:r>
      <w:proofErr w:type="spellStart"/>
      <w:proofErr w:type="gramStart"/>
      <w:r>
        <w:rPr>
          <w:b/>
          <w:sz w:val="36"/>
          <w:szCs w:val="36"/>
        </w:rPr>
        <w:t>электр</w:t>
      </w:r>
      <w:r w:rsidR="00484EC3">
        <w:rPr>
          <w:b/>
          <w:sz w:val="36"/>
          <w:szCs w:val="36"/>
        </w:rPr>
        <w:t>о</w:t>
      </w:r>
      <w:proofErr w:type="spellEnd"/>
      <w:r w:rsidR="00484EC3">
        <w:rPr>
          <w:b/>
          <w:sz w:val="36"/>
          <w:szCs w:val="36"/>
        </w:rPr>
        <w:t xml:space="preserve"> </w:t>
      </w:r>
      <w:proofErr w:type="spellStart"/>
      <w:r>
        <w:rPr>
          <w:b/>
          <w:sz w:val="36"/>
          <w:szCs w:val="36"/>
        </w:rPr>
        <w:t>проводность</w:t>
      </w:r>
      <w:proofErr w:type="spellEnd"/>
      <w:proofErr w:type="gramEnd"/>
      <w:r w:rsidR="00432111">
        <w:rPr>
          <w:b/>
          <w:sz w:val="36"/>
          <w:szCs w:val="36"/>
        </w:rPr>
        <w:t xml:space="preserve"> полупроводника</w:t>
      </w:r>
      <w:r>
        <w:rPr>
          <w:b/>
          <w:sz w:val="36"/>
          <w:szCs w:val="36"/>
        </w:rPr>
        <w:t xml:space="preserve"> </w:t>
      </w:r>
      <w:r w:rsidR="00484EC3">
        <w:rPr>
          <w:b/>
          <w:sz w:val="36"/>
          <w:szCs w:val="36"/>
        </w:rPr>
        <w:t xml:space="preserve">в темноте </w:t>
      </w:r>
      <w:r w:rsidR="001563B9" w:rsidRPr="001563B9">
        <w:rPr>
          <w:b/>
          <w:sz w:val="36"/>
          <w:szCs w:val="36"/>
        </w:rPr>
        <w:t>(</w:t>
      </w:r>
      <w:r w:rsidR="001563B9">
        <w:rPr>
          <w:b/>
          <w:sz w:val="36"/>
          <w:szCs w:val="36"/>
        </w:rPr>
        <w:t>равновесная</w:t>
      </w:r>
      <w:r w:rsidR="001563B9" w:rsidRPr="001563B9">
        <w:rPr>
          <w:b/>
          <w:sz w:val="36"/>
          <w:szCs w:val="36"/>
        </w:rPr>
        <w:t>)</w:t>
      </w:r>
    </w:p>
    <w:tbl>
      <w:tblPr>
        <w:tblStyle w:val="aa"/>
        <w:tblW w:w="0" w:type="auto"/>
        <w:tblInd w:w="-459" w:type="dxa"/>
        <w:tblLook w:val="04A0"/>
      </w:tblPr>
      <w:tblGrid>
        <w:gridCol w:w="6521"/>
        <w:gridCol w:w="4721"/>
        <w:gridCol w:w="4493"/>
      </w:tblGrid>
      <w:tr w:rsidR="00B00D44" w:rsidTr="001563B9">
        <w:tc>
          <w:tcPr>
            <w:tcW w:w="6521" w:type="dxa"/>
          </w:tcPr>
          <w:p w:rsidR="00B00D44" w:rsidRPr="00B00D44" w:rsidRDefault="00B00D44" w:rsidP="00B00D44">
            <w:pPr>
              <w:spacing w:line="276" w:lineRule="auto"/>
              <w:rPr>
                <w:b/>
                <w:sz w:val="36"/>
                <w:szCs w:val="36"/>
              </w:rPr>
            </w:pPr>
            <w:r w:rsidRPr="00B00D44">
              <w:rPr>
                <w:sz w:val="36"/>
                <w:szCs w:val="36"/>
              </w:rPr>
              <w:t xml:space="preserve">В собственном </w:t>
            </w:r>
            <w:proofErr w:type="spellStart"/>
            <w:r w:rsidRPr="00B00D44">
              <w:rPr>
                <w:sz w:val="36"/>
                <w:szCs w:val="36"/>
              </w:rPr>
              <w:t>п</w:t>
            </w:r>
            <w:proofErr w:type="spellEnd"/>
            <w:r w:rsidRPr="00B00D44">
              <w:rPr>
                <w:sz w:val="36"/>
                <w:szCs w:val="36"/>
              </w:rPr>
              <w:t>/</w:t>
            </w:r>
            <w:proofErr w:type="spellStart"/>
            <w:r w:rsidRPr="00B00D44">
              <w:rPr>
                <w:sz w:val="36"/>
                <w:szCs w:val="36"/>
              </w:rPr>
              <w:t>п</w:t>
            </w:r>
            <w:proofErr w:type="spellEnd"/>
            <w:r w:rsidRPr="00B00D44">
              <w:rPr>
                <w:sz w:val="36"/>
                <w:szCs w:val="36"/>
              </w:rPr>
              <w:t xml:space="preserve"> в темноте, при температуре</w:t>
            </w:r>
            <w:proofErr w:type="gramStart"/>
            <w:r w:rsidRPr="00B00D44">
              <w:rPr>
                <w:sz w:val="36"/>
                <w:szCs w:val="36"/>
              </w:rPr>
              <w:t xml:space="preserve"> Т</w:t>
            </w:r>
            <w:proofErr w:type="gramEnd"/>
            <w:r w:rsidRPr="00B00D44">
              <w:rPr>
                <w:sz w:val="36"/>
                <w:szCs w:val="36"/>
              </w:rPr>
              <w:t>,</w:t>
            </w:r>
            <w:r>
              <w:rPr>
                <w:b/>
                <w:sz w:val="36"/>
                <w:szCs w:val="36"/>
              </w:rPr>
              <w:t xml:space="preserve"> </w:t>
            </w:r>
            <w:r>
              <w:rPr>
                <w:b/>
                <w:i/>
                <w:color w:val="7030A0"/>
                <w:sz w:val="36"/>
                <w:szCs w:val="36"/>
              </w:rPr>
              <w:t xml:space="preserve">тепловая генерация свободных зарядов </w:t>
            </w:r>
            <w:r w:rsidRPr="003D4975">
              <w:rPr>
                <w:rFonts w:eastAsiaTheme="minorEastAsia"/>
                <w:b/>
                <w:i/>
                <w:color w:val="7030A0"/>
                <w:sz w:val="36"/>
                <w:szCs w:val="36"/>
                <w:lang w:val="kk-KZ"/>
              </w:rPr>
              <w:t xml:space="preserve"> </w:t>
            </w:r>
            <w:proofErr w:type="spellStart"/>
            <w:r w:rsidRPr="003D4975">
              <w:rPr>
                <w:b/>
                <w:i/>
                <w:color w:val="7030A0"/>
                <w:sz w:val="36"/>
                <w:szCs w:val="36"/>
                <w:lang w:val="en-US"/>
              </w:rPr>
              <w:t>n</w:t>
            </w:r>
            <w:r w:rsidRPr="003D4975">
              <w:rPr>
                <w:b/>
                <w:i/>
                <w:color w:val="7030A0"/>
                <w:sz w:val="36"/>
                <w:szCs w:val="36"/>
                <w:vertAlign w:val="subscript"/>
                <w:lang w:val="en-US"/>
              </w:rPr>
              <w:t>i</w:t>
            </w:r>
            <w:proofErr w:type="spellEnd"/>
            <w:r w:rsidRPr="00854971">
              <w:rPr>
                <w:b/>
                <w:i/>
                <w:color w:val="7030A0"/>
                <w:sz w:val="36"/>
                <w:szCs w:val="36"/>
              </w:rPr>
              <w:t>=</w:t>
            </w:r>
            <w:r w:rsidRPr="003D4975">
              <w:rPr>
                <w:b/>
                <w:i/>
                <w:color w:val="7030A0"/>
                <w:sz w:val="36"/>
                <w:szCs w:val="36"/>
                <w:lang w:val="kk-KZ"/>
              </w:rPr>
              <w:t>р</w:t>
            </w:r>
            <w:proofErr w:type="spellStart"/>
            <w:r w:rsidRPr="003D4975">
              <w:rPr>
                <w:b/>
                <w:i/>
                <w:color w:val="7030A0"/>
                <w:sz w:val="36"/>
                <w:szCs w:val="36"/>
                <w:vertAlign w:val="subscript"/>
                <w:lang w:val="en-US"/>
              </w:rPr>
              <w:t>i</w:t>
            </w:r>
            <w:proofErr w:type="spellEnd"/>
          </w:p>
        </w:tc>
        <w:tc>
          <w:tcPr>
            <w:tcW w:w="9214" w:type="dxa"/>
            <w:gridSpan w:val="2"/>
          </w:tcPr>
          <w:p w:rsidR="00484EC3" w:rsidRDefault="00B00D44" w:rsidP="00B00D44">
            <w:pPr>
              <w:jc w:val="center"/>
              <w:rPr>
                <w:rFonts w:ascii="Arial" w:hAnsi="Arial" w:cs="Arial"/>
                <w:bCs/>
                <w:color w:val="7030A0"/>
                <w:sz w:val="32"/>
                <w:szCs w:val="32"/>
                <w:shd w:val="clear" w:color="auto" w:fill="FFFFFF"/>
              </w:rPr>
            </w:pPr>
            <w:proofErr w:type="spellStart"/>
            <w:r w:rsidRPr="00003444">
              <w:rPr>
                <w:rFonts w:ascii="Arial" w:hAnsi="Arial" w:cs="Arial"/>
                <w:bCs/>
                <w:color w:val="2B2B2B"/>
                <w:sz w:val="32"/>
                <w:szCs w:val="32"/>
                <w:shd w:val="clear" w:color="auto" w:fill="FFFFFF"/>
              </w:rPr>
              <w:t>Э</w:t>
            </w:r>
            <w:r>
              <w:rPr>
                <w:rFonts w:ascii="Arial" w:hAnsi="Arial" w:cs="Arial"/>
                <w:bCs/>
                <w:color w:val="2B2B2B"/>
                <w:sz w:val="32"/>
                <w:szCs w:val="32"/>
                <w:shd w:val="clear" w:color="auto" w:fill="FFFFFF"/>
              </w:rPr>
              <w:t>лекропроводность</w:t>
            </w:r>
            <w:proofErr w:type="spellEnd"/>
            <w:r>
              <w:rPr>
                <w:rFonts w:ascii="Arial" w:hAnsi="Arial" w:cs="Arial"/>
                <w:bCs/>
                <w:color w:val="2B2B2B"/>
                <w:sz w:val="32"/>
                <w:szCs w:val="32"/>
                <w:shd w:val="clear" w:color="auto" w:fill="FFFFFF"/>
              </w:rPr>
              <w:t xml:space="preserve"> легированных полупроводников обеспечивается </w:t>
            </w:r>
            <w:r w:rsidRPr="00745432">
              <w:rPr>
                <w:rFonts w:ascii="Arial" w:hAnsi="Arial" w:cs="Arial"/>
                <w:bCs/>
                <w:color w:val="7030A0"/>
                <w:sz w:val="32"/>
                <w:szCs w:val="32"/>
                <w:shd w:val="clear" w:color="auto" w:fill="FFFFFF"/>
              </w:rPr>
              <w:t>примесью</w:t>
            </w:r>
            <w:r>
              <w:rPr>
                <w:rFonts w:ascii="Arial" w:hAnsi="Arial" w:cs="Arial"/>
                <w:bCs/>
                <w:color w:val="7030A0"/>
                <w:sz w:val="32"/>
                <w:szCs w:val="32"/>
                <w:shd w:val="clear" w:color="auto" w:fill="FFFFFF"/>
              </w:rPr>
              <w:t xml:space="preserve"> </w:t>
            </w:r>
          </w:p>
          <w:p w:rsidR="00B00D44" w:rsidRPr="00745432" w:rsidRDefault="00B00D44" w:rsidP="00B00D44">
            <w:pPr>
              <w:jc w:val="center"/>
              <w:rPr>
                <w:b/>
                <w:sz w:val="36"/>
                <w:szCs w:val="36"/>
              </w:rPr>
            </w:pPr>
            <w:r>
              <w:rPr>
                <w:rFonts w:ascii="Arial" w:hAnsi="Arial" w:cs="Arial"/>
                <w:bCs/>
                <w:color w:val="7030A0"/>
                <w:sz w:val="32"/>
                <w:szCs w:val="32"/>
                <w:shd w:val="clear" w:color="auto" w:fill="FFFFFF"/>
              </w:rPr>
              <w:t>(при средних температурах)</w:t>
            </w:r>
          </w:p>
        </w:tc>
      </w:tr>
      <w:tr w:rsidR="00B00D44" w:rsidTr="001563B9">
        <w:tc>
          <w:tcPr>
            <w:tcW w:w="6521" w:type="dxa"/>
          </w:tcPr>
          <w:p w:rsidR="00B00D44" w:rsidRPr="00854971" w:rsidRDefault="00B00D44" w:rsidP="00432111">
            <w:pPr>
              <w:spacing w:line="360" w:lineRule="auto"/>
              <w:jc w:val="center"/>
              <w:rPr>
                <w:b/>
                <w:sz w:val="36"/>
                <w:szCs w:val="36"/>
                <w:lang w:val="en-US"/>
              </w:rPr>
            </w:pPr>
            <w:proofErr w:type="spellStart"/>
            <w:r w:rsidRPr="003D4975">
              <w:rPr>
                <w:b/>
                <w:i/>
                <w:color w:val="7030A0"/>
                <w:sz w:val="36"/>
                <w:szCs w:val="36"/>
                <w:lang w:val="en-US"/>
              </w:rPr>
              <w:t>n</w:t>
            </w:r>
            <w:r w:rsidRPr="003D4975">
              <w:rPr>
                <w:b/>
                <w:i/>
                <w:color w:val="7030A0"/>
                <w:sz w:val="36"/>
                <w:szCs w:val="36"/>
                <w:vertAlign w:val="subscript"/>
                <w:lang w:val="en-US"/>
              </w:rPr>
              <w:t>i</w:t>
            </w:r>
            <w:proofErr w:type="spellEnd"/>
            <w:r w:rsidRPr="00854971">
              <w:rPr>
                <w:b/>
                <w:i/>
                <w:color w:val="7030A0"/>
                <w:sz w:val="36"/>
                <w:szCs w:val="36"/>
                <w:lang w:val="en-US"/>
              </w:rPr>
              <w:t>=</w:t>
            </w:r>
            <w:r w:rsidRPr="003D4975">
              <w:rPr>
                <w:b/>
                <w:i/>
                <w:color w:val="7030A0"/>
                <w:sz w:val="36"/>
                <w:szCs w:val="36"/>
                <w:lang w:val="kk-KZ"/>
              </w:rPr>
              <w:t>р</w:t>
            </w:r>
            <w:proofErr w:type="spellStart"/>
            <w:r w:rsidRPr="003D4975">
              <w:rPr>
                <w:b/>
                <w:i/>
                <w:color w:val="7030A0"/>
                <w:sz w:val="36"/>
                <w:szCs w:val="36"/>
                <w:vertAlign w:val="subscript"/>
                <w:lang w:val="en-US"/>
              </w:rPr>
              <w:t>i</w:t>
            </w:r>
            <m:oMath>
              <w:proofErr w:type="spellEnd"/>
              <m:r>
                <m:rPr>
                  <m:sty m:val="bi"/>
                </m:rPr>
                <w:rPr>
                  <w:rFonts w:ascii="Cambria Math" w:hAnsi="Cambria Math"/>
                  <w:color w:val="7030A0"/>
                  <w:sz w:val="36"/>
                  <w:szCs w:val="36"/>
                  <w:vertAlign w:val="subscript"/>
                  <w:lang w:val="en-US"/>
                </w:rPr>
                <m:t>=</m:t>
              </m:r>
              <m:rad>
                <m:radPr>
                  <m:degHide m:val="on"/>
                  <m:ctrlPr>
                    <w:rPr>
                      <w:rFonts w:ascii="Cambria Math" w:eastAsiaTheme="minorEastAsia" w:hAnsi="Cambria Math"/>
                      <w:b/>
                      <w:i/>
                      <w:color w:val="7030A0"/>
                      <w:sz w:val="36"/>
                      <w:szCs w:val="36"/>
                      <w:lang w:val="en-US"/>
                    </w:rPr>
                  </m:ctrlPr>
                </m:radPr>
                <m:deg/>
                <m:e>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c</m:t>
                      </m:r>
                    </m:sub>
                  </m:sSub>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v</m:t>
                      </m:r>
                    </m:sub>
                  </m:sSub>
                </m:e>
              </m:rad>
              <m:r>
                <m:rPr>
                  <m:sty m:val="bi"/>
                </m:rPr>
                <w:rPr>
                  <w:rFonts w:ascii="Cambria Math" w:eastAsiaTheme="minorEastAsia" w:hAnsi="Cambria Math"/>
                  <w:color w:val="7030A0"/>
                  <w:sz w:val="36"/>
                  <w:szCs w:val="36"/>
                  <w:lang w:val="en-US"/>
                </w:rPr>
                <m:t xml:space="preserve"> </m:t>
              </m:r>
              <m:sSup>
                <m:sSupPr>
                  <m:ctrlPr>
                    <w:rPr>
                      <w:rFonts w:ascii="Cambria Math" w:eastAsiaTheme="minorEastAsia" w:hAnsi="Cambria Math"/>
                      <w:b/>
                      <w:i/>
                      <w:color w:val="7030A0"/>
                      <w:sz w:val="36"/>
                      <w:szCs w:val="36"/>
                      <w:lang w:val="en-US"/>
                    </w:rPr>
                  </m:ctrlPr>
                </m:sSupPr>
                <m:e>
                  <m:r>
                    <m:rPr>
                      <m:sty m:val="bi"/>
                    </m:rPr>
                    <w:rPr>
                      <w:rFonts w:ascii="Cambria Math" w:eastAsiaTheme="minorEastAsia" w:hAnsi="Cambria Math"/>
                      <w:color w:val="7030A0"/>
                      <w:sz w:val="36"/>
                      <w:szCs w:val="36"/>
                      <w:lang w:val="en-US"/>
                    </w:rPr>
                    <m:t>e</m:t>
                  </m:r>
                </m:e>
                <m:sup>
                  <m:f>
                    <m:fPr>
                      <m:ctrlPr>
                        <w:rPr>
                          <w:rFonts w:ascii="Cambria Math" w:eastAsiaTheme="minorEastAsia" w:hAnsi="Cambria Math"/>
                          <w:b/>
                          <w:i/>
                          <w:color w:val="7030A0"/>
                          <w:sz w:val="36"/>
                          <w:szCs w:val="36"/>
                          <w:lang w:val="en-US"/>
                        </w:rPr>
                      </m:ctrlPr>
                    </m:fPr>
                    <m:num>
                      <m:r>
                        <m:rPr>
                          <m:sty m:val="bi"/>
                        </m:rPr>
                        <w:rPr>
                          <w:rFonts w:ascii="Cambria Math" w:eastAsiaTheme="minorEastAsia" w:hAnsi="Cambria Math"/>
                          <w:color w:val="7030A0"/>
                          <w:sz w:val="36"/>
                          <w:szCs w:val="36"/>
                          <w:lang w:val="en-US"/>
                        </w:rPr>
                        <m:t>-</m:t>
                      </m:r>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E</m:t>
                          </m:r>
                        </m:e>
                        <m:sub>
                          <m:r>
                            <m:rPr>
                              <m:sty m:val="bi"/>
                            </m:rPr>
                            <w:rPr>
                              <w:rFonts w:ascii="Cambria Math" w:eastAsiaTheme="minorEastAsia" w:hAnsi="Cambria Math"/>
                              <w:color w:val="7030A0"/>
                              <w:sz w:val="36"/>
                              <w:szCs w:val="36"/>
                              <w:lang w:val="en-US"/>
                            </w:rPr>
                            <m:t>g</m:t>
                          </m:r>
                        </m:sub>
                      </m:sSub>
                    </m:num>
                    <m:den>
                      <m:r>
                        <m:rPr>
                          <m:sty m:val="bi"/>
                        </m:rPr>
                        <w:rPr>
                          <w:rFonts w:ascii="Cambria Math" w:eastAsiaTheme="minorEastAsia" w:hAnsi="Cambria Math"/>
                          <w:color w:val="7030A0"/>
                          <w:sz w:val="36"/>
                          <w:szCs w:val="36"/>
                          <w:lang w:val="en-US"/>
                        </w:rPr>
                        <m:t>2</m:t>
                      </m:r>
                      <m:r>
                        <m:rPr>
                          <m:sty m:val="bi"/>
                        </m:rPr>
                        <w:rPr>
                          <w:rFonts w:ascii="Cambria Math" w:eastAsiaTheme="minorEastAsia" w:hAnsi="Cambria Math"/>
                          <w:color w:val="7030A0"/>
                          <w:sz w:val="36"/>
                          <w:szCs w:val="36"/>
                          <w:lang w:val="en-US"/>
                        </w:rPr>
                        <m:t>kT</m:t>
                      </m:r>
                    </m:den>
                  </m:f>
                </m:sup>
              </m:sSup>
            </m:oMath>
          </w:p>
        </w:tc>
        <w:tc>
          <w:tcPr>
            <w:tcW w:w="4721" w:type="dxa"/>
          </w:tcPr>
          <w:p w:rsidR="00B00D44" w:rsidRPr="00745432" w:rsidRDefault="00B00D44" w:rsidP="00432111">
            <w:pPr>
              <w:spacing w:line="360" w:lineRule="auto"/>
              <w:jc w:val="center"/>
              <w:rPr>
                <w:b/>
                <w:sz w:val="36"/>
                <w:szCs w:val="36"/>
              </w:rPr>
            </w:pPr>
            <w:proofErr w:type="spellStart"/>
            <w:r>
              <w:rPr>
                <w:rFonts w:ascii="Arial" w:hAnsi="Arial" w:cs="Arial"/>
                <w:bCs/>
                <w:color w:val="2B2B2B"/>
                <w:sz w:val="32"/>
                <w:szCs w:val="32"/>
                <w:shd w:val="clear" w:color="auto" w:fill="FFFFFF"/>
                <w:lang w:val="en-US"/>
              </w:rPr>
              <w:t>n</w:t>
            </w:r>
            <w:r w:rsidRPr="00745432">
              <w:rPr>
                <w:rFonts w:ascii="Arial" w:hAnsi="Arial" w:cs="Arial"/>
                <w:bCs/>
                <w:color w:val="2B2B2B"/>
                <w:sz w:val="32"/>
                <w:szCs w:val="32"/>
                <w:shd w:val="clear" w:color="auto" w:fill="FFFFFF"/>
                <w:vertAlign w:val="subscript"/>
                <w:lang w:val="en-US"/>
              </w:rPr>
              <w:t>n</w:t>
            </w:r>
            <w:proofErr w:type="spellEnd"/>
            <w:r>
              <w:rPr>
                <w:rFonts w:ascii="Arial" w:hAnsi="Arial" w:cs="Arial"/>
                <w:bCs/>
                <w:color w:val="2B2B2B"/>
                <w:sz w:val="32"/>
                <w:szCs w:val="32"/>
                <w:shd w:val="clear" w:color="auto" w:fill="FFFFFF"/>
                <w:lang w:val="en-US"/>
              </w:rPr>
              <w:t>=N</w:t>
            </w:r>
            <w:r w:rsidRPr="00854971">
              <w:rPr>
                <w:rFonts w:ascii="Arial" w:hAnsi="Arial" w:cs="Arial"/>
                <w:bCs/>
                <w:color w:val="2B2B2B"/>
                <w:sz w:val="32"/>
                <w:szCs w:val="32"/>
                <w:shd w:val="clear" w:color="auto" w:fill="FFFFFF"/>
                <w:vertAlign w:val="subscript"/>
                <w:lang w:val="en-US"/>
              </w:rPr>
              <w:t>D</w:t>
            </w:r>
            <w:r>
              <w:rPr>
                <w:rFonts w:ascii="Arial" w:hAnsi="Arial" w:cs="Arial"/>
                <w:bCs/>
                <w:color w:val="2B2B2B"/>
                <w:sz w:val="32"/>
                <w:szCs w:val="32"/>
                <w:shd w:val="clear" w:color="auto" w:fill="FFFFFF"/>
                <w:lang w:val="en-US"/>
              </w:rPr>
              <w:t>&gt;&gt;</w:t>
            </w:r>
            <w:proofErr w:type="spellStart"/>
            <w:r>
              <w:rPr>
                <w:rFonts w:ascii="Arial" w:hAnsi="Arial" w:cs="Arial"/>
                <w:bCs/>
                <w:color w:val="2B2B2B"/>
                <w:sz w:val="32"/>
                <w:szCs w:val="32"/>
                <w:shd w:val="clear" w:color="auto" w:fill="FFFFFF"/>
                <w:lang w:val="en-US"/>
              </w:rPr>
              <w:t>p</w:t>
            </w:r>
            <w:r w:rsidRPr="00745432">
              <w:rPr>
                <w:rFonts w:ascii="Arial" w:hAnsi="Arial" w:cs="Arial"/>
                <w:bCs/>
                <w:color w:val="2B2B2B"/>
                <w:sz w:val="32"/>
                <w:szCs w:val="32"/>
                <w:shd w:val="clear" w:color="auto" w:fill="FFFFFF"/>
                <w:vertAlign w:val="subscript"/>
                <w:lang w:val="en-US"/>
              </w:rPr>
              <w:t>n</w:t>
            </w:r>
            <w:proofErr w:type="spellEnd"/>
          </w:p>
        </w:tc>
        <w:tc>
          <w:tcPr>
            <w:tcW w:w="4493" w:type="dxa"/>
          </w:tcPr>
          <w:p w:rsidR="00B00D44" w:rsidRPr="00745432" w:rsidRDefault="00B00D44" w:rsidP="00432111">
            <w:pPr>
              <w:spacing w:line="360" w:lineRule="auto"/>
              <w:jc w:val="center"/>
              <w:rPr>
                <w:b/>
                <w:sz w:val="36"/>
                <w:szCs w:val="36"/>
              </w:rPr>
            </w:pPr>
            <w:r>
              <w:rPr>
                <w:rFonts w:ascii="Arial" w:hAnsi="Arial" w:cs="Arial"/>
                <w:bCs/>
                <w:color w:val="2B2B2B"/>
                <w:sz w:val="32"/>
                <w:szCs w:val="32"/>
                <w:shd w:val="clear" w:color="auto" w:fill="FFFFFF"/>
                <w:lang w:val="en-US"/>
              </w:rPr>
              <w:t>p</w:t>
            </w:r>
            <w:r w:rsidRPr="00745432">
              <w:rPr>
                <w:rFonts w:ascii="Arial" w:hAnsi="Arial" w:cs="Arial"/>
                <w:bCs/>
                <w:color w:val="2B2B2B"/>
                <w:sz w:val="32"/>
                <w:szCs w:val="32"/>
                <w:shd w:val="clear" w:color="auto" w:fill="FFFFFF"/>
                <w:vertAlign w:val="subscript"/>
                <w:lang w:val="en-US"/>
              </w:rPr>
              <w:t>p</w:t>
            </w:r>
            <w:r>
              <w:rPr>
                <w:rFonts w:ascii="Arial" w:hAnsi="Arial" w:cs="Arial"/>
                <w:bCs/>
                <w:color w:val="2B2B2B"/>
                <w:sz w:val="32"/>
                <w:szCs w:val="32"/>
                <w:shd w:val="clear" w:color="auto" w:fill="FFFFFF"/>
                <w:lang w:val="en-US"/>
              </w:rPr>
              <w:t xml:space="preserve"> = N</w:t>
            </w:r>
            <w:r w:rsidRPr="00854971">
              <w:rPr>
                <w:rFonts w:ascii="Arial" w:hAnsi="Arial" w:cs="Arial"/>
                <w:bCs/>
                <w:color w:val="2B2B2B"/>
                <w:sz w:val="32"/>
                <w:szCs w:val="32"/>
                <w:shd w:val="clear" w:color="auto" w:fill="FFFFFF"/>
                <w:vertAlign w:val="subscript"/>
                <w:lang w:val="en-US"/>
              </w:rPr>
              <w:t>A</w:t>
            </w:r>
            <w:r>
              <w:rPr>
                <w:rFonts w:ascii="Arial" w:hAnsi="Arial" w:cs="Arial"/>
                <w:bCs/>
                <w:color w:val="2B2B2B"/>
                <w:sz w:val="32"/>
                <w:szCs w:val="32"/>
                <w:shd w:val="clear" w:color="auto" w:fill="FFFFFF"/>
                <w:lang w:val="en-US"/>
              </w:rPr>
              <w:t>&gt;&gt;</w:t>
            </w:r>
            <w:proofErr w:type="spellStart"/>
            <w:r>
              <w:rPr>
                <w:rFonts w:ascii="Arial" w:hAnsi="Arial" w:cs="Arial"/>
                <w:bCs/>
                <w:color w:val="2B2B2B"/>
                <w:sz w:val="32"/>
                <w:szCs w:val="32"/>
                <w:shd w:val="clear" w:color="auto" w:fill="FFFFFF"/>
                <w:lang w:val="en-US"/>
              </w:rPr>
              <w:t>n</w:t>
            </w:r>
            <w:r w:rsidRPr="00745432">
              <w:rPr>
                <w:rFonts w:ascii="Arial" w:hAnsi="Arial" w:cs="Arial"/>
                <w:bCs/>
                <w:color w:val="2B2B2B"/>
                <w:sz w:val="32"/>
                <w:szCs w:val="32"/>
                <w:shd w:val="clear" w:color="auto" w:fill="FFFFFF"/>
                <w:vertAlign w:val="subscript"/>
                <w:lang w:val="en-US"/>
              </w:rPr>
              <w:t>p</w:t>
            </w:r>
            <w:proofErr w:type="spellEnd"/>
          </w:p>
        </w:tc>
      </w:tr>
      <w:tr w:rsidR="00B00D44" w:rsidTr="001563B9">
        <w:tc>
          <w:tcPr>
            <w:tcW w:w="6521" w:type="dxa"/>
          </w:tcPr>
          <w:p w:rsidR="00B00D44" w:rsidRPr="00745432" w:rsidRDefault="00B25D8F" w:rsidP="00745432">
            <w:pPr>
              <w:spacing w:line="360" w:lineRule="auto"/>
              <w:rPr>
                <w:b/>
                <w:sz w:val="36"/>
                <w:szCs w:val="36"/>
                <w:lang w:val="en-US"/>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lang w:val="en-US"/>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i</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oMath>
            </m:oMathPara>
          </w:p>
        </w:tc>
        <w:tc>
          <w:tcPr>
            <w:tcW w:w="4721" w:type="dxa"/>
          </w:tcPr>
          <w:p w:rsidR="00B00D44" w:rsidRPr="00745432" w:rsidRDefault="00B25D8F" w:rsidP="00745432">
            <w:pPr>
              <w:spacing w:line="360" w:lineRule="auto"/>
              <w:jc w:val="center"/>
              <w:rPr>
                <w:b/>
                <w:sz w:val="36"/>
                <w:szCs w:val="36"/>
                <w:lang w:val="en-US"/>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lang w:val="en-US"/>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oMath>
            </m:oMathPara>
          </w:p>
        </w:tc>
        <w:tc>
          <w:tcPr>
            <w:tcW w:w="4493" w:type="dxa"/>
          </w:tcPr>
          <w:p w:rsidR="00B00D44" w:rsidRPr="00745432" w:rsidRDefault="00B25D8F" w:rsidP="00745432">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lang w:val="en-US"/>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p</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oMath>
            </m:oMathPara>
          </w:p>
        </w:tc>
      </w:tr>
      <w:tr w:rsidR="00D70AE8" w:rsidRPr="00D70AE8" w:rsidTr="001563B9">
        <w:tc>
          <w:tcPr>
            <w:tcW w:w="6521" w:type="dxa"/>
          </w:tcPr>
          <w:p w:rsidR="00D70AE8" w:rsidRPr="00D70AE8" w:rsidRDefault="00B25D8F"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Е</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 xml:space="preserve">           I</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ES</m:t>
                </m:r>
              </m:oMath>
            </m:oMathPara>
          </w:p>
        </w:tc>
        <w:tc>
          <w:tcPr>
            <w:tcW w:w="4721" w:type="dxa"/>
          </w:tcPr>
          <w:p w:rsidR="00D70AE8" w:rsidRPr="00D70AE8" w:rsidRDefault="00B25D8F"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Е</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 xml:space="preserve">         I</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ES</m:t>
                </m:r>
              </m:oMath>
            </m:oMathPara>
          </w:p>
        </w:tc>
        <w:tc>
          <w:tcPr>
            <w:tcW w:w="4493" w:type="dxa"/>
          </w:tcPr>
          <w:p w:rsidR="00D70AE8" w:rsidRPr="00D70AE8" w:rsidRDefault="00B25D8F"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 xml:space="preserve">Е        </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I</m:t>
                        </m:r>
                      </m:e>
                      <m:sub>
                        <m:r>
                          <w:rPr>
                            <w:rFonts w:ascii="Cambria Math" w:hAnsi="Cambria Math" w:cs="Arial"/>
                            <w:color w:val="2B2B2B"/>
                            <w:sz w:val="40"/>
                            <w:szCs w:val="40"/>
                            <w:shd w:val="clear" w:color="auto" w:fill="FFFFFF"/>
                          </w:rPr>
                          <m:t>p=</m:t>
                        </m:r>
                      </m:sub>
                    </m:sSub>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ES</m:t>
                </m:r>
              </m:oMath>
            </m:oMathPara>
          </w:p>
        </w:tc>
      </w:tr>
      <w:tr w:rsidR="001563B9" w:rsidTr="00224F73">
        <w:tc>
          <w:tcPr>
            <w:tcW w:w="15735" w:type="dxa"/>
            <w:gridSpan w:val="3"/>
          </w:tcPr>
          <w:p w:rsidR="001563B9" w:rsidRPr="0072580E" w:rsidRDefault="001563B9" w:rsidP="00224F73">
            <w:pPr>
              <w:spacing w:line="360" w:lineRule="auto"/>
              <w:jc w:val="center"/>
              <w:rPr>
                <w:rFonts w:ascii="Calibri" w:eastAsia="Calibri" w:hAnsi="Calibri" w:cs="Times New Roman"/>
                <w:i/>
                <w:color w:val="2B2B2B"/>
                <w:sz w:val="40"/>
                <w:szCs w:val="40"/>
                <w:shd w:val="clear" w:color="auto" w:fill="FFFFFF"/>
                <w:lang w:val="en-US"/>
              </w:rPr>
            </w:pPr>
            <m:oMathPara>
              <m:oMath>
                <m:r>
                  <w:rPr>
                    <w:rFonts w:ascii="Cambria Math" w:eastAsia="Calibri" w:hAnsi="Cambria Math" w:cs="Times New Roman"/>
                    <w:color w:val="2B2B2B"/>
                    <w:sz w:val="40"/>
                    <w:szCs w:val="40"/>
                    <w:highlight w:val="yellow"/>
                    <w:shd w:val="clear" w:color="auto" w:fill="FFFFFF"/>
                    <w:lang w:val="en-US"/>
                  </w:rPr>
                  <m:t>J=</m:t>
                </m:r>
                <m:r>
                  <w:rPr>
                    <w:rFonts w:ascii="Cambria Math" w:hAnsi="Cambria Math" w:cs="Arial"/>
                    <w:color w:val="2B2B2B"/>
                    <w:sz w:val="40"/>
                    <w:szCs w:val="40"/>
                    <w:highlight w:val="yellow"/>
                    <w:shd w:val="clear" w:color="auto" w:fill="FFFFFF"/>
                  </w:rPr>
                  <m:t>σE                 I=σES</m:t>
                </m:r>
              </m:oMath>
            </m:oMathPara>
          </w:p>
        </w:tc>
      </w:tr>
    </w:tbl>
    <w:p w:rsidR="003D7E9C" w:rsidRDefault="003D7E9C" w:rsidP="00B00D44">
      <w:pPr>
        <w:rPr>
          <w:b/>
          <w:sz w:val="36"/>
          <w:szCs w:val="36"/>
        </w:rPr>
      </w:pPr>
    </w:p>
    <w:p w:rsidR="00D16F2B" w:rsidRDefault="00D16F2B" w:rsidP="00B00D44">
      <w:pPr>
        <w:rPr>
          <w:b/>
          <w:sz w:val="36"/>
          <w:szCs w:val="36"/>
        </w:rPr>
      </w:pPr>
    </w:p>
    <w:p w:rsidR="00D16F2B" w:rsidRDefault="00D16F2B" w:rsidP="00B00D44">
      <w:pPr>
        <w:rPr>
          <w:b/>
          <w:sz w:val="36"/>
          <w:szCs w:val="36"/>
        </w:rPr>
      </w:pPr>
    </w:p>
    <w:p w:rsidR="00D16F2B" w:rsidRDefault="00D16F2B" w:rsidP="00B00D44">
      <w:pPr>
        <w:rPr>
          <w:b/>
          <w:sz w:val="36"/>
          <w:szCs w:val="36"/>
        </w:rPr>
      </w:pPr>
    </w:p>
    <w:p w:rsidR="00D16F2B" w:rsidRDefault="00D16F2B" w:rsidP="00B00D44">
      <w:pPr>
        <w:rPr>
          <w:b/>
          <w:sz w:val="36"/>
          <w:szCs w:val="36"/>
        </w:rPr>
      </w:pPr>
    </w:p>
    <w:p w:rsidR="00B00D44" w:rsidRDefault="00B25D8F" w:rsidP="00B00D44">
      <w:pPr>
        <w:rPr>
          <w:b/>
          <w:sz w:val="36"/>
          <w:szCs w:val="36"/>
        </w:rPr>
      </w:pPr>
      <w:r w:rsidRPr="00B25D8F">
        <w:rPr>
          <w:noProof/>
          <w:sz w:val="36"/>
          <w:szCs w:val="36"/>
          <w:lang w:eastAsia="ru-RU"/>
        </w:rPr>
        <w:pict>
          <v:group id="_x0000_s1427" style="position:absolute;margin-left:333.75pt;margin-top:-15pt;width:125.25pt;height:37.45pt;z-index:251739136" coordorigin="1545,2026" coordsize="2505,749">
            <v:rect id="_x0000_s1424" style="position:absolute;left:2310;top:2460;width:1065;height:315" fillcolor="black [3213]"/>
            <v:shape id="_x0000_s1425" type="#_x0000_t32" style="position:absolute;left:1545;top:2610;width:2505;height:0" o:connectortype="straight" strokeweight="2.2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426" type="#_x0000_t67" style="position:absolute;left:2548;top:2026;width:141;height:423;rotation:-2155329fd" fillcolor="black [3213]">
              <v:textbox style="layout-flow:vertical-ideographic"/>
            </v:shape>
          </v:group>
        </w:pict>
      </w:r>
      <w:r>
        <w:rPr>
          <w:b/>
          <w:noProof/>
          <w:sz w:val="36"/>
          <w:szCs w:val="36"/>
          <w:lang w:eastAsia="ru-RU"/>
        </w:rPr>
        <w:pict>
          <v:group id="_x0000_s1367" style="position:absolute;margin-left:538.05pt;margin-top:-36.3pt;width:249.45pt;height:161.55pt;z-index:251701248" coordorigin="11481,-6" coordsize="4989,3231">
            <v:group id="_x0000_s1323" style="position:absolute;left:11481;top:-6;width:4989;height:3231" coordorigin="11481,384" coordsize="4989,3231">
              <v:group id="_x0000_s1320" style="position:absolute;left:11985;top:885;width:4485;height:2730" coordorigin="10920,885" coordsize="5550,2730">
                <v:shape id="_x0000_s1316" type="#_x0000_t32" style="position:absolute;left:10920;top:1320;width:4380;height:0" o:connectortype="straight" strokeweight="2.25pt"/>
                <v:shape id="_x0000_s1317" type="#_x0000_t32" style="position:absolute;left:10965;top:2115;width:4380;height:0" o:connectortype="straight" strokeweight="2.25pt">
                  <v:stroke dashstyle="dash"/>
                </v:shape>
                <v:shape id="_x0000_s1318" type="#_x0000_t32" style="position:absolute;left:10965;top:3075;width:4380;height:0" o:connectortype="straight" strokeweight="2.25pt"/>
                <v:shape id="_x0000_s1319" type="#_x0000_t202" style="position:absolute;left:15345;top:885;width:1125;height:2730" stroked="f">
                  <v:textbox>
                    <w:txbxContent>
                      <w:p w:rsidR="00C33374" w:rsidRDefault="00C33374" w:rsidP="0065286D">
                        <w:pPr>
                          <w:spacing w:line="240" w:lineRule="auto"/>
                          <w:rPr>
                            <w:sz w:val="36"/>
                            <w:szCs w:val="36"/>
                            <w:lang w:val="en-US"/>
                          </w:rPr>
                        </w:pPr>
                        <w:r w:rsidRPr="0065286D">
                          <w:rPr>
                            <w:sz w:val="36"/>
                            <w:szCs w:val="36"/>
                            <w:lang w:val="en-US"/>
                          </w:rPr>
                          <w:t>E</w:t>
                        </w:r>
                        <w:r w:rsidRPr="00E747E9">
                          <w:rPr>
                            <w:sz w:val="36"/>
                            <w:szCs w:val="36"/>
                            <w:vertAlign w:val="subscript"/>
                            <w:lang w:val="en-US"/>
                          </w:rPr>
                          <w:t>C</w:t>
                        </w:r>
                      </w:p>
                      <w:p w:rsidR="00C33374" w:rsidRPr="0065286D" w:rsidRDefault="00C33374" w:rsidP="0065286D">
                        <w:pPr>
                          <w:spacing w:line="240" w:lineRule="auto"/>
                          <w:rPr>
                            <w:sz w:val="16"/>
                            <w:szCs w:val="16"/>
                            <w:lang w:val="en-US"/>
                          </w:rPr>
                        </w:pPr>
                      </w:p>
                      <w:p w:rsidR="00C33374" w:rsidRPr="0065286D" w:rsidRDefault="00C33374" w:rsidP="0065286D">
                        <w:pPr>
                          <w:spacing w:line="240" w:lineRule="auto"/>
                          <w:rPr>
                            <w:sz w:val="36"/>
                            <w:szCs w:val="36"/>
                            <w:lang w:val="en-US"/>
                          </w:rPr>
                        </w:pPr>
                        <w:r w:rsidRPr="0065286D">
                          <w:rPr>
                            <w:sz w:val="36"/>
                            <w:szCs w:val="36"/>
                            <w:lang w:val="en-US"/>
                          </w:rPr>
                          <w:t>E</w:t>
                        </w:r>
                        <w:r w:rsidRPr="00E747E9">
                          <w:rPr>
                            <w:sz w:val="36"/>
                            <w:szCs w:val="36"/>
                            <w:vertAlign w:val="subscript"/>
                            <w:lang w:val="en-US"/>
                          </w:rPr>
                          <w:t>F</w:t>
                        </w:r>
                      </w:p>
                      <w:p w:rsidR="00C33374" w:rsidRPr="0065286D" w:rsidRDefault="00C33374" w:rsidP="0065286D">
                        <w:pPr>
                          <w:spacing w:line="240" w:lineRule="auto"/>
                          <w:rPr>
                            <w:sz w:val="16"/>
                            <w:szCs w:val="16"/>
                            <w:lang w:val="en-US"/>
                          </w:rPr>
                        </w:pPr>
                      </w:p>
                      <w:p w:rsidR="00C33374" w:rsidRPr="0065286D" w:rsidRDefault="00C33374" w:rsidP="0065286D">
                        <w:pPr>
                          <w:spacing w:line="240" w:lineRule="auto"/>
                          <w:rPr>
                            <w:sz w:val="36"/>
                            <w:szCs w:val="36"/>
                            <w:lang w:val="en-US"/>
                          </w:rPr>
                        </w:pPr>
                        <w:r w:rsidRPr="0065286D">
                          <w:rPr>
                            <w:sz w:val="36"/>
                            <w:szCs w:val="36"/>
                            <w:lang w:val="en-US"/>
                          </w:rPr>
                          <w:t>E</w:t>
                        </w:r>
                        <w:r w:rsidRPr="0065286D">
                          <w:rPr>
                            <w:sz w:val="36"/>
                            <w:szCs w:val="36"/>
                            <w:vertAlign w:val="subscript"/>
                            <w:lang w:val="en-US"/>
                          </w:rPr>
                          <w:t>V</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21" type="#_x0000_t13" style="position:absolute;left:11085;top:780;width:936;height:143;rotation:2986296fd" fillcolor="yellow"/>
              <v:shape id="_x0000_s1322" type="#_x0000_t202" style="position:absolute;left:11624;top:384;width:886;height:501" stroked="f">
                <v:textbox>
                  <w:txbxContent>
                    <w:p w:rsidR="00C33374" w:rsidRPr="00442B1A" w:rsidRDefault="00C33374">
                      <w:pPr>
                        <w:rPr>
                          <w:sz w:val="32"/>
                          <w:szCs w:val="32"/>
                        </w:rPr>
                      </w:pPr>
                      <w:r w:rsidRPr="00442B1A">
                        <w:rPr>
                          <w:sz w:val="32"/>
                          <w:szCs w:val="32"/>
                          <w:lang w:val="en-US"/>
                        </w:rPr>
                        <w:t>N</w:t>
                      </w:r>
                      <w:r w:rsidRPr="00442B1A">
                        <w:rPr>
                          <w:sz w:val="32"/>
                          <w:szCs w:val="32"/>
                          <w:vertAlign w:val="subscript"/>
                        </w:rPr>
                        <w:t>Ф</w:t>
                      </w:r>
                    </w:p>
                  </w:txbxContent>
                </v:textbox>
              </v:shape>
            </v:group>
            <v:shape id="_x0000_s1324" type="#_x0000_t32" style="position:absolute;left:12855;top:855;width:15;height:1755;flip:x y" o:connectortype="straight">
              <v:stroke endarrow="block"/>
            </v:shape>
            <v:shape id="_x0000_s1325" type="#_x0000_t32" style="position:absolute;left:13185;top:420;width:45;height:2460;flip:x y" o:connectortype="straight">
              <v:stroke endarrow="block"/>
            </v:shape>
            <v:shape id="_x0000_s1326" type="#_x0000_t32" style="position:absolute;left:14070;top:855;width:15;height:1755" o:connectortype="straight">
              <v:stroke endarrow="block"/>
            </v:shape>
            <v:shape id="_x0000_s1327" type="#_x0000_t32" style="position:absolute;left:14505;top:855;width:60;height:1920" o:connectortype="straight">
              <v:stroke endarrow="block"/>
            </v:shape>
          </v:group>
        </w:pict>
      </w:r>
      <w:r w:rsidR="00B00D44">
        <w:rPr>
          <w:b/>
          <w:sz w:val="36"/>
          <w:szCs w:val="36"/>
        </w:rPr>
        <w:t>Фоторезистор</w:t>
      </w:r>
      <w:r w:rsidR="00432111">
        <w:rPr>
          <w:b/>
          <w:sz w:val="36"/>
          <w:szCs w:val="36"/>
        </w:rPr>
        <w:t xml:space="preserve"> - фотосопротивление</w:t>
      </w:r>
      <w:r w:rsidR="00B00D44">
        <w:rPr>
          <w:b/>
          <w:sz w:val="36"/>
          <w:szCs w:val="36"/>
        </w:rPr>
        <w:t xml:space="preserve">. </w:t>
      </w:r>
    </w:p>
    <w:p w:rsidR="00E747E9" w:rsidRDefault="00442B1A" w:rsidP="00442B1A">
      <w:pPr>
        <w:rPr>
          <w:sz w:val="32"/>
          <w:szCs w:val="32"/>
        </w:rPr>
      </w:pPr>
      <w:r w:rsidRPr="00442B1A">
        <w:rPr>
          <w:sz w:val="36"/>
          <w:szCs w:val="36"/>
        </w:rPr>
        <w:t xml:space="preserve">Падает </w:t>
      </w:r>
      <w:r w:rsidR="00E747E9">
        <w:rPr>
          <w:sz w:val="36"/>
          <w:szCs w:val="36"/>
        </w:rPr>
        <w:t xml:space="preserve">монохроматический свет </w:t>
      </w:r>
      <w:r w:rsidRPr="00442B1A">
        <w:rPr>
          <w:sz w:val="32"/>
          <w:szCs w:val="32"/>
          <w:lang w:val="en-US"/>
        </w:rPr>
        <w:t>N</w:t>
      </w:r>
      <w:r w:rsidRPr="00442B1A">
        <w:rPr>
          <w:sz w:val="32"/>
          <w:szCs w:val="32"/>
          <w:vertAlign w:val="subscript"/>
        </w:rPr>
        <w:t>Ф</w:t>
      </w:r>
      <w:r>
        <w:rPr>
          <w:sz w:val="32"/>
          <w:szCs w:val="32"/>
        </w:rPr>
        <w:t xml:space="preserve"> фот/</w:t>
      </w:r>
      <w:proofErr w:type="gramStart"/>
      <w:r>
        <w:rPr>
          <w:sz w:val="32"/>
          <w:szCs w:val="32"/>
        </w:rPr>
        <w:t>с</w:t>
      </w:r>
      <w:proofErr w:type="gramEnd"/>
      <w:r>
        <w:rPr>
          <w:sz w:val="32"/>
          <w:szCs w:val="32"/>
        </w:rPr>
        <w:t xml:space="preserve">. </w:t>
      </w:r>
      <w:r w:rsidR="00E747E9">
        <w:rPr>
          <w:sz w:val="32"/>
          <w:szCs w:val="32"/>
        </w:rPr>
        <w:t xml:space="preserve">Если </w:t>
      </w:r>
      <w:proofErr w:type="gramStart"/>
      <w:r w:rsidR="00E747E9">
        <w:rPr>
          <w:sz w:val="32"/>
          <w:szCs w:val="32"/>
        </w:rPr>
        <w:t>энергия</w:t>
      </w:r>
      <w:proofErr w:type="gramEnd"/>
      <w:r w:rsidR="00E747E9">
        <w:rPr>
          <w:sz w:val="32"/>
          <w:szCs w:val="32"/>
        </w:rPr>
        <w:t xml:space="preserve"> квантов</w:t>
      </w:r>
    </w:p>
    <w:p w:rsidR="00E747E9" w:rsidRPr="00E747E9" w:rsidRDefault="00B25D8F" w:rsidP="00E747E9">
      <w:pPr>
        <w:jc w:val="center"/>
        <w:rPr>
          <w:sz w:val="32"/>
          <w:szCs w:val="32"/>
        </w:rPr>
      </w:pP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Ф</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r>
              <m:rPr>
                <m:sty m:val="p"/>
              </m:rPr>
              <w:rPr>
                <w:rFonts w:ascii="Cambria Math" w:eastAsia="Calibri" w:hAnsi="Cambria Math" w:cs="Times New Roman"/>
                <w:color w:val="2B2B2B"/>
                <w:sz w:val="36"/>
                <w:szCs w:val="36"/>
                <w:shd w:val="clear" w:color="auto" w:fill="FFFFFF"/>
              </w:rPr>
              <m:t>λ</m:t>
            </m:r>
          </m:den>
        </m:f>
        <m:r>
          <m:rPr>
            <m:sty m:val="p"/>
          </m:rPr>
          <w:rPr>
            <w:rFonts w:ascii="Cambria Math" w:eastAsia="Calibri" w:hAnsi="Cambria Math" w:cs="Times New Roman"/>
            <w:color w:val="2B2B2B"/>
            <w:sz w:val="36"/>
            <w:szCs w:val="36"/>
            <w:shd w:val="clear" w:color="auto" w:fill="FFFFFF"/>
          </w:rPr>
          <m:t xml:space="preserve"> </m:t>
        </m:r>
      </m:oMath>
      <w:r w:rsidR="00E747E9" w:rsidRPr="00E747E9">
        <w:rPr>
          <w:rFonts w:eastAsiaTheme="minorEastAsia"/>
          <w:color w:val="2B2B2B"/>
          <w:sz w:val="36"/>
          <w:szCs w:val="36"/>
          <w:shd w:val="clear" w:color="auto" w:fill="FFFFFF"/>
        </w:rPr>
        <w:t>&gt;</w:t>
      </w:r>
      <m:oMath>
        <m:r>
          <w:rPr>
            <w:rFonts w:ascii="Cambria Math" w:eastAsiaTheme="minorEastAsia" w:hAnsi="Cambria Math"/>
            <w:color w:val="2B2B2B"/>
            <w:sz w:val="36"/>
            <w:szCs w:val="36"/>
            <w:shd w:val="clear" w:color="auto" w:fill="FFFFFF"/>
          </w:rPr>
          <m:t xml:space="preserve"> </m:t>
        </m:r>
        <m:sSub>
          <m:sSubPr>
            <m:ctrlPr>
              <w:rPr>
                <w:rFonts w:ascii="Cambria Math" w:eastAsiaTheme="minorEastAsia" w:hAnsi="Cambria Math"/>
                <w:i/>
                <w:color w:val="2B2B2B"/>
                <w:sz w:val="36"/>
                <w:szCs w:val="36"/>
                <w:shd w:val="clear" w:color="auto" w:fill="FFFFFF"/>
                <w:lang w:val="en-US"/>
              </w:rPr>
            </m:ctrlPr>
          </m:sSubPr>
          <m:e>
            <m:r>
              <w:rPr>
                <w:rFonts w:ascii="Cambria Math" w:eastAsiaTheme="minorEastAsia" w:hAnsi="Cambria Math"/>
                <w:color w:val="2B2B2B"/>
                <w:sz w:val="36"/>
                <w:szCs w:val="36"/>
                <w:shd w:val="clear" w:color="auto" w:fill="FFFFFF"/>
                <w:lang w:val="en-US"/>
              </w:rPr>
              <m:t>E</m:t>
            </m:r>
          </m:e>
          <m:sub>
            <m:r>
              <w:rPr>
                <w:rFonts w:ascii="Cambria Math" w:eastAsiaTheme="minorEastAsia" w:hAnsi="Cambria Math"/>
                <w:color w:val="2B2B2B"/>
                <w:sz w:val="36"/>
                <w:szCs w:val="36"/>
                <w:shd w:val="clear" w:color="auto" w:fill="FFFFFF"/>
                <w:lang w:val="en-US"/>
              </w:rPr>
              <m:t>g</m:t>
            </m:r>
          </m:sub>
        </m:sSub>
      </m:oMath>
    </w:p>
    <w:p w:rsidR="00FE4045" w:rsidRDefault="00E747E9" w:rsidP="00442B1A">
      <w:pPr>
        <w:rPr>
          <w:sz w:val="32"/>
          <w:szCs w:val="32"/>
        </w:rPr>
      </w:pPr>
      <w:r>
        <w:rPr>
          <w:sz w:val="32"/>
          <w:szCs w:val="32"/>
        </w:rPr>
        <w:t>То н</w:t>
      </w:r>
      <w:r w:rsidR="00442B1A">
        <w:rPr>
          <w:sz w:val="32"/>
          <w:szCs w:val="32"/>
        </w:rPr>
        <w:t xml:space="preserve">ачинается </w:t>
      </w:r>
      <w:proofErr w:type="spellStart"/>
      <w:r w:rsidR="00442B1A">
        <w:rPr>
          <w:sz w:val="32"/>
          <w:szCs w:val="32"/>
        </w:rPr>
        <w:t>фотогенерация</w:t>
      </w:r>
      <w:proofErr w:type="spellEnd"/>
      <w:r w:rsidR="00432111">
        <w:rPr>
          <w:sz w:val="32"/>
          <w:szCs w:val="32"/>
        </w:rPr>
        <w:t xml:space="preserve"> неравновесных электронов и дырок</w:t>
      </w:r>
      <w:r w:rsidR="003065DE">
        <w:rPr>
          <w:sz w:val="32"/>
          <w:szCs w:val="32"/>
        </w:rPr>
        <w:t xml:space="preserve"> </w:t>
      </w:r>
      <w:proofErr w:type="spellStart"/>
      <w:r w:rsidR="003065DE" w:rsidRPr="006A619B">
        <w:rPr>
          <w:rFonts w:ascii="Calibri" w:eastAsia="Calibri" w:hAnsi="Calibri" w:cs="Times New Roman"/>
          <w:b/>
          <w:color w:val="7030A0"/>
          <w:sz w:val="40"/>
          <w:szCs w:val="40"/>
          <w:shd w:val="clear" w:color="auto" w:fill="FFFFFF"/>
          <w:lang w:val="en-US"/>
        </w:rPr>
        <w:t>dn</w:t>
      </w:r>
      <w:proofErr w:type="gramStart"/>
      <w:r w:rsidR="003065DE" w:rsidRPr="006A619B">
        <w:rPr>
          <w:rFonts w:ascii="Calibri" w:eastAsia="Calibri" w:hAnsi="Calibri" w:cs="Times New Roman"/>
          <w:b/>
          <w:color w:val="7030A0"/>
          <w:sz w:val="40"/>
          <w:szCs w:val="40"/>
          <w:shd w:val="clear" w:color="auto" w:fill="FFFFFF"/>
          <w:vertAlign w:val="subscript"/>
        </w:rPr>
        <w:t>ф</w:t>
      </w:r>
      <w:proofErr w:type="spellEnd"/>
      <w:proofErr w:type="gramEnd"/>
      <w:r w:rsidR="003065DE">
        <w:rPr>
          <w:rFonts w:ascii="Calibri" w:eastAsia="Calibri" w:hAnsi="Calibri" w:cs="Times New Roman"/>
          <w:b/>
          <w:color w:val="7030A0"/>
          <w:sz w:val="40"/>
          <w:szCs w:val="40"/>
          <w:shd w:val="clear" w:color="auto" w:fill="FFFFFF"/>
        </w:rPr>
        <w:t xml:space="preserve"> и </w:t>
      </w:r>
      <w:proofErr w:type="spellStart"/>
      <w:r w:rsidR="003065DE" w:rsidRPr="006A619B">
        <w:rPr>
          <w:rFonts w:ascii="Calibri" w:eastAsia="Calibri" w:hAnsi="Calibri" w:cs="Times New Roman"/>
          <w:b/>
          <w:color w:val="7030A0"/>
          <w:sz w:val="40"/>
          <w:szCs w:val="40"/>
          <w:shd w:val="clear" w:color="auto" w:fill="FFFFFF"/>
          <w:lang w:val="en-US"/>
        </w:rPr>
        <w:t>dp</w:t>
      </w:r>
      <w:proofErr w:type="spellEnd"/>
      <w:r w:rsidR="003065DE" w:rsidRPr="006A619B">
        <w:rPr>
          <w:rFonts w:ascii="Calibri" w:eastAsia="Calibri" w:hAnsi="Calibri" w:cs="Times New Roman"/>
          <w:b/>
          <w:color w:val="7030A0"/>
          <w:sz w:val="40"/>
          <w:szCs w:val="40"/>
          <w:shd w:val="clear" w:color="auto" w:fill="FFFFFF"/>
          <w:vertAlign w:val="subscript"/>
        </w:rPr>
        <w:t>ф</w:t>
      </w:r>
      <w:r w:rsidR="00432111">
        <w:rPr>
          <w:sz w:val="32"/>
          <w:szCs w:val="32"/>
        </w:rPr>
        <w:t>.</w:t>
      </w:r>
      <w:r w:rsidR="00442B1A">
        <w:rPr>
          <w:sz w:val="32"/>
          <w:szCs w:val="32"/>
        </w:rPr>
        <w:t xml:space="preserve"> </w:t>
      </w:r>
    </w:p>
    <w:p w:rsidR="006C1C9E" w:rsidRDefault="00FE4045" w:rsidP="00442B1A">
      <w:pPr>
        <w:rPr>
          <w:rFonts w:eastAsiaTheme="minorEastAsia"/>
          <w:color w:val="2B2B2B"/>
          <w:sz w:val="36"/>
          <w:szCs w:val="36"/>
          <w:shd w:val="clear" w:color="auto" w:fill="FFFFFF"/>
        </w:rPr>
      </w:pPr>
      <w:proofErr w:type="spellStart"/>
      <w:r>
        <w:rPr>
          <w:sz w:val="32"/>
          <w:szCs w:val="32"/>
        </w:rPr>
        <w:t>Еше</w:t>
      </w:r>
      <w:proofErr w:type="spellEnd"/>
      <w:r>
        <w:rPr>
          <w:sz w:val="32"/>
          <w:szCs w:val="32"/>
        </w:rPr>
        <w:t xml:space="preserve"> называют внутренним фотоэффектом.   </w:t>
      </w:r>
      <w:r w:rsidR="006C1C9E">
        <w:rPr>
          <w:sz w:val="32"/>
          <w:szCs w:val="32"/>
        </w:rPr>
        <w:t xml:space="preserve">Спектральная </w:t>
      </w:r>
      <w:r w:rsidR="007148C9">
        <w:rPr>
          <w:sz w:val="32"/>
          <w:szCs w:val="32"/>
        </w:rPr>
        <w:t>х</w:t>
      </w:r>
      <w:r w:rsidR="006C1C9E">
        <w:rPr>
          <w:sz w:val="32"/>
          <w:szCs w:val="32"/>
        </w:rPr>
        <w:t xml:space="preserve">арактеристика идеального фоторезистора начинается от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sidR="006C1C9E">
        <w:rPr>
          <w:rFonts w:eastAsiaTheme="minorEastAsia"/>
          <w:color w:val="2B2B2B"/>
          <w:sz w:val="36"/>
          <w:szCs w:val="36"/>
          <w:shd w:val="clear" w:color="auto" w:fill="FFFFFF"/>
        </w:rPr>
        <w:t xml:space="preserve"> </w:t>
      </w:r>
      <w:r w:rsidR="003065DE">
        <w:rPr>
          <w:rFonts w:eastAsiaTheme="minorEastAsia"/>
          <w:color w:val="2B2B2B"/>
          <w:sz w:val="36"/>
          <w:szCs w:val="36"/>
          <w:shd w:val="clear" w:color="auto" w:fill="FFFFFF"/>
        </w:rPr>
        <w:t xml:space="preserve">, </w:t>
      </w:r>
      <w:r w:rsidR="006C1C9E">
        <w:rPr>
          <w:rFonts w:eastAsiaTheme="minorEastAsia"/>
          <w:color w:val="2B2B2B"/>
          <w:sz w:val="36"/>
          <w:szCs w:val="36"/>
          <w:shd w:val="clear" w:color="auto" w:fill="FFFFFF"/>
        </w:rPr>
        <w:t>и</w:t>
      </w:r>
      <w:r w:rsidR="003065DE">
        <w:rPr>
          <w:rFonts w:eastAsiaTheme="minorEastAsia"/>
          <w:color w:val="2B2B2B"/>
          <w:sz w:val="36"/>
          <w:szCs w:val="36"/>
          <w:shd w:val="clear" w:color="auto" w:fill="FFFFFF"/>
        </w:rPr>
        <w:t>,</w:t>
      </w:r>
      <w:r w:rsidR="006C1C9E">
        <w:rPr>
          <w:rFonts w:eastAsiaTheme="minorEastAsia"/>
          <w:color w:val="2B2B2B"/>
          <w:sz w:val="36"/>
          <w:szCs w:val="36"/>
          <w:shd w:val="clear" w:color="auto" w:fill="FFFFFF"/>
        </w:rPr>
        <w:t xml:space="preserve"> от 0 до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sidR="006C1C9E">
        <w:rPr>
          <w:rFonts w:eastAsiaTheme="minorEastAsia"/>
          <w:color w:val="2B2B2B"/>
          <w:sz w:val="36"/>
          <w:szCs w:val="36"/>
          <w:shd w:val="clear" w:color="auto" w:fill="FFFFFF"/>
        </w:rPr>
        <w:t xml:space="preserve"> </w:t>
      </w:r>
      <w:r w:rsidR="003065DE">
        <w:rPr>
          <w:rFonts w:eastAsiaTheme="minorEastAsia"/>
          <w:color w:val="2B2B2B"/>
          <w:sz w:val="36"/>
          <w:szCs w:val="36"/>
          <w:shd w:val="clear" w:color="auto" w:fill="FFFFFF"/>
        </w:rPr>
        <w:t>,</w:t>
      </w:r>
      <w:r w:rsidR="006C1C9E">
        <w:rPr>
          <w:rFonts w:eastAsiaTheme="minorEastAsia"/>
          <w:color w:val="2B2B2B"/>
          <w:sz w:val="36"/>
          <w:szCs w:val="36"/>
          <w:shd w:val="clear" w:color="auto" w:fill="FFFFFF"/>
        </w:rPr>
        <w:t xml:space="preserve"> везде =100% (=1).</w:t>
      </w:r>
    </w:p>
    <w:p w:rsidR="00613C48" w:rsidRDefault="00B25D8F" w:rsidP="00613C48">
      <w:pPr>
        <w:rPr>
          <w:rFonts w:eastAsiaTheme="minorEastAsia"/>
          <w:color w:val="2B2B2B"/>
          <w:sz w:val="36"/>
          <w:szCs w:val="36"/>
          <w:shd w:val="clear" w:color="auto" w:fill="FFFFFF"/>
        </w:rPr>
      </w:pPr>
      <w:r w:rsidRPr="00B25D8F">
        <w:rPr>
          <w:noProof/>
          <w:sz w:val="32"/>
          <w:szCs w:val="32"/>
          <w:lang w:eastAsia="ru-RU"/>
        </w:rPr>
        <w:pict>
          <v:group id="_x0000_s1366" style="position:absolute;margin-left:540.75pt;margin-top:21pt;width:248.25pt;height:173.25pt;z-index:251636735" coordorigin="11481,3930" coordsize="4965,3465">
            <v:group id="_x0000_s1364" style="position:absolute;left:11481;top:3930;width:4965;height:2657" coordorigin="11115,6885" coordsize="5100,2657">
              <v:group id="_x0000_s1330" style="position:absolute;left:12150;top:7022;width:4065;height:2520" coordorigin="12345,4200" coordsize="3555,2520">
                <v:shape id="_x0000_s1328" type="#_x0000_t32" style="position:absolute;left:12345;top:6660;width:3555;height:60" o:connectortype="straight" strokeweight="1.5pt">
                  <v:stroke endarrow="block"/>
                </v:shape>
                <v:shape id="_x0000_s1329" type="#_x0000_t32" style="position:absolute;left:12345;top:4200;width:0;height:2460;flip:y" o:connectortype="straight" strokeweight="1.5pt">
                  <v:stroke endarrow="block"/>
                </v:shape>
              </v:group>
              <v:group id="_x0000_s1354" style="position:absolute;left:12150;top:7575;width:2120;height:1967" coordorigin="12150,7575" coordsize="2120,1967">
                <v:shape id="_x0000_s1331" style="position:absolute;left:12150;top:7575;width:2120;height:1967" coordsize="2120,1967" path="m2055,1967v32,-667,65,-1333,-15,-1650c1960,,1915,107,1575,62,1235,17,617,32,,47e" filled="f" strokecolor="red" strokeweight="1.5pt">
                  <v:path arrowok="t"/>
                </v:shape>
                <v:shape id="_x0000_s1333" style="position:absolute;left:12945;top:8172;width:1245;height:1370" coordsize="1245,1370" path="m1245,1370c1156,1222,1068,1075,990,875,912,675,845,290,780,170,715,50,682,,600,155,518,310,385,897,285,1100,185,1303,92,1336,,1370e" filled="f">
                  <v:path arrowok="t"/>
                </v:shape>
              </v:group>
              <v:shape id="_x0000_s1363" type="#_x0000_t202" style="position:absolute;left:11115;top:6885;width:945;height:1260" stroked="f">
                <v:textbox style="mso-next-textbox:#_x0000_s1363">
                  <w:txbxContent>
                    <w:p w:rsidR="00C33374" w:rsidRDefault="00C33374" w:rsidP="006C1C9E">
                      <w:pPr>
                        <w:jc w:val="right"/>
                        <w:rPr>
                          <w:sz w:val="32"/>
                          <w:szCs w:val="32"/>
                        </w:rPr>
                      </w:pPr>
                      <w:proofErr w:type="gramStart"/>
                      <w:r w:rsidRPr="00745798">
                        <w:rPr>
                          <w:sz w:val="32"/>
                          <w:szCs w:val="32"/>
                          <w:lang w:val="en-US"/>
                        </w:rPr>
                        <w:t>Q(</w:t>
                      </w:r>
                      <w:proofErr w:type="gramEnd"/>
                      <w:r w:rsidRPr="00745798">
                        <w:rPr>
                          <w:rFonts w:ascii="Symbol" w:hAnsi="Symbol"/>
                          <w:sz w:val="32"/>
                          <w:szCs w:val="32"/>
                          <w:lang w:val="en-US"/>
                        </w:rPr>
                        <w:t></w:t>
                      </w:r>
                      <w:r w:rsidRPr="00745798">
                        <w:rPr>
                          <w:sz w:val="32"/>
                          <w:szCs w:val="32"/>
                          <w:lang w:val="en-US"/>
                        </w:rPr>
                        <w:t>)</w:t>
                      </w:r>
                      <w:r>
                        <w:rPr>
                          <w:sz w:val="32"/>
                          <w:szCs w:val="32"/>
                          <w:lang w:val="en-US"/>
                        </w:rPr>
                        <w:t>1</w:t>
                      </w:r>
                    </w:p>
                    <w:p w:rsidR="00C33374" w:rsidRDefault="00C33374">
                      <w:pPr>
                        <w:rPr>
                          <w:sz w:val="32"/>
                          <w:szCs w:val="32"/>
                        </w:rPr>
                      </w:pPr>
                    </w:p>
                    <w:p w:rsidR="00C33374" w:rsidRPr="006C1C9E" w:rsidRDefault="00C33374"/>
                  </w:txbxContent>
                </v:textbox>
              </v:shape>
            </v:group>
            <v:shape id="_x0000_s1365" type="#_x0000_t202" style="position:absolute;left:14085;top:6690;width:2235;height:705" stroked="f">
              <v:textbox>
                <w:txbxContent>
                  <w:p w:rsidR="00C33374" w:rsidRDefault="00C33374">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group>
        </w:pic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g</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g</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w:r w:rsidR="00613C48">
        <w:rPr>
          <w:rFonts w:eastAsiaTheme="minorEastAsia"/>
          <w:color w:val="2B2B2B"/>
          <w:sz w:val="36"/>
          <w:szCs w:val="36"/>
          <w:shd w:val="clear" w:color="auto" w:fill="FFFFFF"/>
        </w:rPr>
        <w:t xml:space="preserve"> </w:t>
      </w:r>
    </w:p>
    <w:p w:rsidR="008C6F6E" w:rsidRDefault="008C6F6E"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У красной границы еще одно название – длинноволновая граница.   </w:t>
      </w:r>
    </w:p>
    <w:tbl>
      <w:tblPr>
        <w:tblStyle w:val="aa"/>
        <w:tblW w:w="0" w:type="auto"/>
        <w:tblLook w:val="04A0"/>
      </w:tblPr>
      <w:tblGrid>
        <w:gridCol w:w="1402"/>
        <w:gridCol w:w="1245"/>
        <w:gridCol w:w="1134"/>
        <w:gridCol w:w="1134"/>
        <w:gridCol w:w="1134"/>
      </w:tblGrid>
      <w:tr w:rsidR="00C51397" w:rsidTr="00613C48">
        <w:tc>
          <w:tcPr>
            <w:tcW w:w="1402" w:type="dxa"/>
          </w:tcPr>
          <w:p w:rsidR="00C51397" w:rsidRDefault="00B1246E" w:rsidP="003065DE">
            <w:pPr>
              <w:jc w:val="center"/>
              <w:rPr>
                <w:rFonts w:eastAsiaTheme="minorEastAsia"/>
                <w:color w:val="2B2B2B"/>
                <w:sz w:val="36"/>
                <w:szCs w:val="36"/>
                <w:shd w:val="clear" w:color="auto" w:fill="FFFFFF"/>
              </w:rPr>
            </w:pPr>
            <w:proofErr w:type="spellStart"/>
            <w:proofErr w:type="gramStart"/>
            <w:r>
              <w:rPr>
                <w:rFonts w:eastAsiaTheme="minorEastAsia"/>
                <w:color w:val="2B2B2B"/>
                <w:sz w:val="36"/>
                <w:szCs w:val="36"/>
                <w:shd w:val="clear" w:color="auto" w:fill="FFFFFF"/>
              </w:rPr>
              <w:t>п</w:t>
            </w:r>
            <w:proofErr w:type="spellEnd"/>
            <w:proofErr w:type="gramEnd"/>
            <w:r>
              <w:rPr>
                <w:rFonts w:eastAsiaTheme="minorEastAsia"/>
                <w:color w:val="2B2B2B"/>
                <w:sz w:val="36"/>
                <w:szCs w:val="36"/>
                <w:shd w:val="clear" w:color="auto" w:fill="FFFFFF"/>
              </w:rPr>
              <w:t>/</w:t>
            </w:r>
            <w:proofErr w:type="spellStart"/>
            <w:r>
              <w:rPr>
                <w:rFonts w:eastAsiaTheme="minorEastAsia"/>
                <w:color w:val="2B2B2B"/>
                <w:sz w:val="36"/>
                <w:szCs w:val="36"/>
                <w:shd w:val="clear" w:color="auto" w:fill="FFFFFF"/>
              </w:rPr>
              <w:t>п</w:t>
            </w:r>
            <w:proofErr w:type="spellEnd"/>
          </w:p>
        </w:tc>
        <w:tc>
          <w:tcPr>
            <w:tcW w:w="1245" w:type="dxa"/>
          </w:tcPr>
          <w:p w:rsidR="00C51397" w:rsidRPr="00B1246E" w:rsidRDefault="00B1246E" w:rsidP="00B1246E">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InGaAs</w:t>
            </w:r>
            <w:proofErr w:type="spellEnd"/>
            <w:r>
              <w:rPr>
                <w:rFonts w:eastAsiaTheme="minorEastAsia"/>
                <w:color w:val="2B2B2B"/>
                <w:sz w:val="36"/>
                <w:szCs w:val="36"/>
                <w:shd w:val="clear" w:color="auto" w:fill="FFFFFF"/>
                <w:lang w:val="en-US"/>
              </w:rPr>
              <w:t xml:space="preserve"> </w:t>
            </w:r>
          </w:p>
        </w:tc>
        <w:tc>
          <w:tcPr>
            <w:tcW w:w="1134" w:type="dxa"/>
          </w:tcPr>
          <w:p w:rsidR="00C51397" w:rsidRPr="00B1246E" w:rsidRDefault="00B1246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Si</w:t>
            </w:r>
          </w:p>
        </w:tc>
        <w:tc>
          <w:tcPr>
            <w:tcW w:w="1134" w:type="dxa"/>
          </w:tcPr>
          <w:p w:rsidR="00C51397" w:rsidRDefault="00B1246E" w:rsidP="003065DE">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GaAs</w:t>
            </w:r>
            <w:proofErr w:type="spellEnd"/>
          </w:p>
        </w:tc>
        <w:tc>
          <w:tcPr>
            <w:tcW w:w="1134" w:type="dxa"/>
          </w:tcPr>
          <w:p w:rsidR="00C51397" w:rsidRPr="00B1246E" w:rsidRDefault="00B1246E" w:rsidP="003065DE">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GaN</w:t>
            </w:r>
            <w:proofErr w:type="spellEnd"/>
          </w:p>
        </w:tc>
      </w:tr>
      <w:tr w:rsidR="00C51397" w:rsidTr="00613C48">
        <w:tc>
          <w:tcPr>
            <w:tcW w:w="1402" w:type="dxa"/>
          </w:tcPr>
          <w:p w:rsidR="00C51397" w:rsidRPr="00B1246E" w:rsidRDefault="00B1246E" w:rsidP="003065DE">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Eg</w:t>
            </w:r>
            <w:proofErr w:type="spellEnd"/>
            <w:r>
              <w:rPr>
                <w:rFonts w:eastAsiaTheme="minorEastAsia"/>
                <w:color w:val="2B2B2B"/>
                <w:sz w:val="36"/>
                <w:szCs w:val="36"/>
                <w:shd w:val="clear" w:color="auto" w:fill="FFFFFF"/>
                <w:lang w:val="en-US"/>
              </w:rPr>
              <w:t xml:space="preserve">, </w:t>
            </w:r>
            <w:r>
              <w:rPr>
                <w:rFonts w:eastAsiaTheme="minorEastAsia"/>
                <w:color w:val="2B2B2B"/>
                <w:sz w:val="36"/>
                <w:szCs w:val="36"/>
                <w:shd w:val="clear" w:color="auto" w:fill="FFFFFF"/>
              </w:rPr>
              <w:t>эВ</w:t>
            </w:r>
          </w:p>
        </w:tc>
        <w:tc>
          <w:tcPr>
            <w:tcW w:w="1245" w:type="dxa"/>
          </w:tcPr>
          <w:p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0,7</w:t>
            </w:r>
          </w:p>
        </w:tc>
        <w:tc>
          <w:tcPr>
            <w:tcW w:w="1134" w:type="dxa"/>
          </w:tcPr>
          <w:p w:rsidR="00C51397" w:rsidRPr="00B1246E" w:rsidRDefault="00B1246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1.12</w:t>
            </w:r>
          </w:p>
        </w:tc>
        <w:tc>
          <w:tcPr>
            <w:tcW w:w="1134" w:type="dxa"/>
          </w:tcPr>
          <w:p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1,45</w:t>
            </w:r>
          </w:p>
        </w:tc>
        <w:tc>
          <w:tcPr>
            <w:tcW w:w="1134" w:type="dxa"/>
          </w:tcPr>
          <w:p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3,4</w:t>
            </w:r>
          </w:p>
        </w:tc>
      </w:tr>
      <w:tr w:rsidR="00570DAE" w:rsidTr="00613C48">
        <w:tc>
          <w:tcPr>
            <w:tcW w:w="1402" w:type="dxa"/>
          </w:tcPr>
          <w:p w:rsidR="00570DAE" w:rsidRPr="00570DAE" w:rsidRDefault="00B25D8F" w:rsidP="003065DE">
            <w:pPr>
              <w:jc w:val="center"/>
              <w:rPr>
                <w:rFonts w:eastAsiaTheme="minorEastAsia"/>
                <w:i/>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 xml:space="preserve">, </m:t>
                </m:r>
                <m:r>
                  <w:rPr>
                    <w:rFonts w:ascii="Cambria Math" w:eastAsia="Calibri" w:hAnsi="Cambria Math" w:cs="Times New Roman"/>
                    <w:color w:val="2B2B2B"/>
                    <w:sz w:val="36"/>
                    <w:szCs w:val="36"/>
                    <w:shd w:val="clear" w:color="auto" w:fill="FFFFFF"/>
                  </w:rPr>
                  <m:t>мкм</m:t>
                </m:r>
              </m:oMath>
            </m:oMathPara>
          </w:p>
        </w:tc>
        <w:tc>
          <w:tcPr>
            <w:tcW w:w="1245" w:type="dxa"/>
          </w:tcPr>
          <w:p w:rsidR="00570DAE" w:rsidRPr="00570DAE" w:rsidRDefault="00570DA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1.77</w:t>
            </w:r>
          </w:p>
        </w:tc>
        <w:tc>
          <w:tcPr>
            <w:tcW w:w="1134" w:type="dxa"/>
          </w:tcPr>
          <w:p w:rsidR="00570DAE" w:rsidRDefault="00570DAE" w:rsidP="003065DE">
            <w:pPr>
              <w:jc w:val="center"/>
              <w:rPr>
                <w:rFonts w:eastAsiaTheme="minorEastAsia"/>
                <w:color w:val="2B2B2B"/>
                <w:sz w:val="36"/>
                <w:szCs w:val="36"/>
                <w:shd w:val="clear" w:color="auto" w:fill="FFFFFF"/>
                <w:lang w:val="en-US"/>
              </w:rPr>
            </w:pPr>
          </w:p>
        </w:tc>
        <w:tc>
          <w:tcPr>
            <w:tcW w:w="1134" w:type="dxa"/>
          </w:tcPr>
          <w:p w:rsidR="00570DAE" w:rsidRDefault="00570DAE" w:rsidP="003065DE">
            <w:pPr>
              <w:jc w:val="center"/>
              <w:rPr>
                <w:rFonts w:eastAsiaTheme="minorEastAsia"/>
                <w:color w:val="2B2B2B"/>
                <w:sz w:val="36"/>
                <w:szCs w:val="36"/>
                <w:shd w:val="clear" w:color="auto" w:fill="FFFFFF"/>
              </w:rPr>
            </w:pPr>
          </w:p>
        </w:tc>
        <w:tc>
          <w:tcPr>
            <w:tcW w:w="1134" w:type="dxa"/>
          </w:tcPr>
          <w:p w:rsidR="00570DAE" w:rsidRDefault="00570DAE" w:rsidP="003065DE">
            <w:pPr>
              <w:jc w:val="center"/>
              <w:rPr>
                <w:rFonts w:eastAsiaTheme="minorEastAsia"/>
                <w:color w:val="2B2B2B"/>
                <w:sz w:val="36"/>
                <w:szCs w:val="36"/>
                <w:shd w:val="clear" w:color="auto" w:fill="FFFFFF"/>
              </w:rPr>
            </w:pPr>
          </w:p>
        </w:tc>
      </w:tr>
    </w:tbl>
    <w:p w:rsidR="00613C48" w:rsidRDefault="00613C48" w:rsidP="00B1246E">
      <w:pPr>
        <w:rPr>
          <w:sz w:val="32"/>
          <w:szCs w:val="32"/>
        </w:rPr>
      </w:pPr>
    </w:p>
    <w:p w:rsidR="00432111" w:rsidRDefault="00432111" w:rsidP="00B1246E">
      <w:pPr>
        <w:rPr>
          <w:sz w:val="32"/>
          <w:szCs w:val="32"/>
        </w:rPr>
      </w:pPr>
      <w:r>
        <w:rPr>
          <w:sz w:val="32"/>
          <w:szCs w:val="32"/>
        </w:rPr>
        <w:t xml:space="preserve">Равновесные </w:t>
      </w:r>
      <w:r w:rsidR="003065DE">
        <w:rPr>
          <w:sz w:val="32"/>
          <w:szCs w:val="32"/>
        </w:rPr>
        <w:t xml:space="preserve">носители </w:t>
      </w:r>
      <w:r>
        <w:rPr>
          <w:sz w:val="32"/>
          <w:szCs w:val="32"/>
        </w:rPr>
        <w:t xml:space="preserve">создаются только за счет температуры (тепловая генерация). </w:t>
      </w:r>
    </w:p>
    <w:p w:rsidR="00432111" w:rsidRDefault="00432111" w:rsidP="00442B1A">
      <w:pPr>
        <w:rPr>
          <w:sz w:val="32"/>
          <w:szCs w:val="32"/>
        </w:rPr>
      </w:pPr>
      <w:r>
        <w:rPr>
          <w:sz w:val="32"/>
          <w:szCs w:val="32"/>
        </w:rPr>
        <w:t>Неравновесные</w:t>
      </w:r>
      <w:r w:rsidR="007B0EF2">
        <w:rPr>
          <w:sz w:val="32"/>
          <w:szCs w:val="32"/>
        </w:rPr>
        <w:t xml:space="preserve"> за счет света, ионизирующего излучения, инжекции и.т.д..</w:t>
      </w:r>
      <w:r>
        <w:rPr>
          <w:sz w:val="32"/>
          <w:szCs w:val="32"/>
        </w:rPr>
        <w:t xml:space="preserve"> </w:t>
      </w:r>
      <w:proofErr w:type="spellStart"/>
      <w:r>
        <w:rPr>
          <w:sz w:val="32"/>
          <w:szCs w:val="32"/>
        </w:rPr>
        <w:t>отличиются</w:t>
      </w:r>
      <w:proofErr w:type="spellEnd"/>
      <w:r>
        <w:rPr>
          <w:sz w:val="32"/>
          <w:szCs w:val="32"/>
        </w:rPr>
        <w:t xml:space="preserve"> </w:t>
      </w:r>
      <w:proofErr w:type="gramStart"/>
      <w:r>
        <w:rPr>
          <w:sz w:val="32"/>
          <w:szCs w:val="32"/>
        </w:rPr>
        <w:t>тем</w:t>
      </w:r>
      <w:proofErr w:type="gramEnd"/>
      <w:r>
        <w:rPr>
          <w:sz w:val="32"/>
          <w:szCs w:val="32"/>
        </w:rPr>
        <w:t xml:space="preserve"> что существуют только при наличии </w:t>
      </w:r>
      <w:r w:rsidR="007B0EF2">
        <w:rPr>
          <w:sz w:val="32"/>
          <w:szCs w:val="32"/>
        </w:rPr>
        <w:t>нетеплового воздействия</w:t>
      </w:r>
      <w:r>
        <w:rPr>
          <w:sz w:val="32"/>
          <w:szCs w:val="32"/>
        </w:rPr>
        <w:t xml:space="preserve"> (нарушается равновесие). </w:t>
      </w:r>
    </w:p>
    <w:p w:rsidR="00432111" w:rsidRDefault="00432111" w:rsidP="00442B1A">
      <w:pPr>
        <w:rPr>
          <w:sz w:val="32"/>
          <w:szCs w:val="32"/>
        </w:rPr>
      </w:pPr>
      <w:r>
        <w:rPr>
          <w:sz w:val="32"/>
          <w:szCs w:val="32"/>
        </w:rPr>
        <w:t xml:space="preserve">Одновременно с </w:t>
      </w:r>
      <w:proofErr w:type="spellStart"/>
      <w:r>
        <w:rPr>
          <w:sz w:val="32"/>
          <w:szCs w:val="32"/>
        </w:rPr>
        <w:t>фотогенерацией</w:t>
      </w:r>
      <w:proofErr w:type="spellEnd"/>
      <w:r>
        <w:rPr>
          <w:sz w:val="32"/>
          <w:szCs w:val="32"/>
        </w:rPr>
        <w:t xml:space="preserve"> идет </w:t>
      </w:r>
      <w:proofErr w:type="spellStart"/>
      <w:r>
        <w:rPr>
          <w:sz w:val="32"/>
          <w:szCs w:val="32"/>
        </w:rPr>
        <w:t>рекомбинаия</w:t>
      </w:r>
      <w:proofErr w:type="spellEnd"/>
      <w:r>
        <w:rPr>
          <w:sz w:val="32"/>
          <w:szCs w:val="32"/>
        </w:rPr>
        <w:t xml:space="preserve"> неравновесных зарядов.</w:t>
      </w:r>
    </w:p>
    <w:p w:rsidR="00D16F2B" w:rsidRDefault="00432111" w:rsidP="00B00D44">
      <w:pPr>
        <w:rPr>
          <w:b/>
          <w:sz w:val="36"/>
          <w:szCs w:val="36"/>
        </w:rPr>
      </w:pPr>
      <w:r>
        <w:rPr>
          <w:sz w:val="32"/>
          <w:szCs w:val="32"/>
        </w:rPr>
        <w:t xml:space="preserve"> </w:t>
      </w:r>
      <w:r w:rsidR="00442B1A">
        <w:rPr>
          <w:sz w:val="32"/>
          <w:szCs w:val="32"/>
        </w:rPr>
        <w:t>В результате устанавливается стационарные концентрации</w:t>
      </w:r>
      <w:r w:rsidR="003065DE">
        <w:rPr>
          <w:sz w:val="32"/>
          <w:szCs w:val="32"/>
        </w:rPr>
        <w:t xml:space="preserve"> </w:t>
      </w:r>
      <w:proofErr w:type="spellStart"/>
      <w:r w:rsidR="00442B1A">
        <w:rPr>
          <w:sz w:val="32"/>
          <w:szCs w:val="32"/>
        </w:rPr>
        <w:t>фотогенерированных</w:t>
      </w:r>
      <w:proofErr w:type="spellEnd"/>
      <w:r w:rsidR="00442B1A">
        <w:rPr>
          <w:sz w:val="32"/>
          <w:szCs w:val="32"/>
        </w:rPr>
        <w:t xml:space="preserve"> электронов</w:t>
      </w:r>
      <w:r w:rsidR="009E3E05">
        <w:rPr>
          <w:sz w:val="32"/>
          <w:szCs w:val="32"/>
        </w:rPr>
        <w:t xml:space="preserve"> </w:t>
      </w:r>
      <m:oMath>
        <m:r>
          <m:rPr>
            <m:sty m:val="p"/>
          </m:rPr>
          <w:rPr>
            <w:rFonts w:ascii="Cambria Math" w:eastAsia="Calibri" w:hAnsi="Cambria Math" w:cs="Times New Roman"/>
            <w:color w:val="2B2B2B"/>
            <w:sz w:val="36"/>
            <w:szCs w:val="36"/>
            <w:shd w:val="clear" w:color="auto" w:fill="FFFFFF"/>
            <w:lang w:val="en-US"/>
          </w:rPr>
          <m:t>d</m:t>
        </m:r>
        <m:sSub>
          <m:sSubPr>
            <m:ctrlPr>
              <w:rPr>
                <w:rFonts w:ascii="Cambria Math" w:eastAsia="Calibri" w:hAnsi="Cambria Math" w:cs="Times New Roman"/>
                <w:color w:val="2B2B2B"/>
                <w:sz w:val="36"/>
                <w:szCs w:val="36"/>
                <w:shd w:val="clear" w:color="auto" w:fill="FFFFFF"/>
                <w:lang w:val="en-US"/>
              </w:rPr>
            </m:ctrlPr>
          </m:sSubPr>
          <m:e>
            <m:r>
              <m:rPr>
                <m:sty m:val="p"/>
              </m:rPr>
              <w:rPr>
                <w:rFonts w:ascii="Cambria Math" w:eastAsia="Calibri" w:hAnsi="Cambria Math" w:cs="Times New Roman"/>
                <w:color w:val="2B2B2B"/>
                <w:sz w:val="36"/>
                <w:szCs w:val="36"/>
                <w:shd w:val="clear" w:color="auto" w:fill="FFFFFF"/>
                <w:lang w:val="en-US"/>
              </w:rPr>
              <m:t>n</m:t>
            </m:r>
          </m:e>
          <m:sub>
            <m:r>
              <m:rPr>
                <m:sty m:val="p"/>
              </m:rPr>
              <w:rPr>
                <w:rFonts w:ascii="Cambria Math" w:eastAsia="Calibri" w:hAnsi="Cambria Math" w:cs="Times New Roman"/>
                <w:color w:val="2B2B2B"/>
                <w:sz w:val="36"/>
                <w:szCs w:val="36"/>
                <w:shd w:val="clear" w:color="auto" w:fill="FFFFFF"/>
              </w:rPr>
              <m:t>ф</m:t>
            </m:r>
          </m:sub>
        </m:sSub>
      </m:oMath>
      <w:r w:rsidR="00442B1A">
        <w:rPr>
          <w:sz w:val="32"/>
          <w:szCs w:val="32"/>
        </w:rPr>
        <w:t xml:space="preserve"> и дырок</w:t>
      </w:r>
      <w:r w:rsidR="00E747E9">
        <w:rPr>
          <w:sz w:val="32"/>
          <w:szCs w:val="32"/>
        </w:rPr>
        <w:t xml:space="preserve"> </w:t>
      </w:r>
      <m:oMath>
        <m:r>
          <m:rPr>
            <m:sty m:val="p"/>
          </m:rPr>
          <w:rPr>
            <w:rFonts w:ascii="Cambria Math" w:eastAsia="Calibri" w:hAnsi="Cambria Math" w:cs="Times New Roman"/>
            <w:color w:val="2B2B2B"/>
            <w:sz w:val="36"/>
            <w:szCs w:val="36"/>
            <w:shd w:val="clear" w:color="auto" w:fill="FFFFFF"/>
            <w:lang w:val="en-US"/>
          </w:rPr>
          <m:t>d</m:t>
        </m:r>
        <m:sSub>
          <m:sSubPr>
            <m:ctrlPr>
              <w:rPr>
                <w:rFonts w:ascii="Cambria Math" w:eastAsia="Calibri" w:hAnsi="Cambria Math" w:cs="Times New Roman"/>
                <w:color w:val="2B2B2B"/>
                <w:sz w:val="36"/>
                <w:szCs w:val="36"/>
                <w:shd w:val="clear" w:color="auto" w:fill="FFFFFF"/>
                <w:lang w:val="en-US"/>
              </w:rPr>
            </m:ctrlPr>
          </m:sSubPr>
          <m:e>
            <m:r>
              <m:rPr>
                <m:sty m:val="p"/>
              </m:rPr>
              <w:rPr>
                <w:rFonts w:ascii="Cambria Math" w:eastAsia="Calibri" w:hAnsi="Cambria Math" w:cs="Times New Roman"/>
                <w:color w:val="2B2B2B"/>
                <w:sz w:val="36"/>
                <w:szCs w:val="36"/>
                <w:shd w:val="clear" w:color="auto" w:fill="FFFFFF"/>
              </w:rPr>
              <m:t>р</m:t>
            </m:r>
          </m:e>
          <m:sub>
            <m:r>
              <m:rPr>
                <m:sty m:val="p"/>
              </m:rPr>
              <w:rPr>
                <w:rFonts w:ascii="Cambria Math" w:eastAsia="Calibri" w:hAnsi="Cambria Math" w:cs="Times New Roman"/>
                <w:color w:val="2B2B2B"/>
                <w:sz w:val="36"/>
                <w:szCs w:val="36"/>
                <w:shd w:val="clear" w:color="auto" w:fill="FFFFFF"/>
              </w:rPr>
              <m:t>ф</m:t>
            </m:r>
          </m:sub>
        </m:sSub>
      </m:oMath>
      <w:r w:rsidR="00442B1A">
        <w:rPr>
          <w:rFonts w:eastAsiaTheme="minorEastAsia"/>
          <w:color w:val="2B2B2B"/>
          <w:sz w:val="36"/>
          <w:szCs w:val="36"/>
          <w:shd w:val="clear" w:color="auto" w:fill="FFFFFF"/>
        </w:rPr>
        <w:t>.</w:t>
      </w:r>
      <w:r w:rsidR="009E3E05">
        <w:rPr>
          <w:rFonts w:eastAsiaTheme="minorEastAsia"/>
          <w:color w:val="2B2B2B"/>
          <w:sz w:val="36"/>
          <w:szCs w:val="36"/>
          <w:shd w:val="clear" w:color="auto" w:fill="FFFFFF"/>
        </w:rPr>
        <w:t xml:space="preserve">  </w:t>
      </w:r>
      <w:r w:rsidR="00E747E9" w:rsidRPr="00E747E9">
        <w:rPr>
          <w:rFonts w:ascii="Calibri" w:eastAsia="Calibri" w:hAnsi="Calibri" w:cs="Times New Roman"/>
          <w:color w:val="2B2B2B"/>
          <w:sz w:val="32"/>
          <w:szCs w:val="32"/>
          <w:shd w:val="clear" w:color="auto" w:fill="FFFFFF"/>
        </w:rPr>
        <w:t xml:space="preserve">При </w:t>
      </w:r>
      <w:proofErr w:type="spellStart"/>
      <w:r w:rsidR="00E747E9" w:rsidRPr="00E747E9">
        <w:rPr>
          <w:rFonts w:ascii="Calibri" w:eastAsia="Calibri" w:hAnsi="Calibri" w:cs="Times New Roman"/>
          <w:color w:val="2B2B2B"/>
          <w:sz w:val="32"/>
          <w:szCs w:val="32"/>
          <w:shd w:val="clear" w:color="auto" w:fill="FFFFFF"/>
        </w:rPr>
        <w:t>фотогенерации</w:t>
      </w:r>
      <w:proofErr w:type="spellEnd"/>
      <w:r w:rsidR="00E747E9" w:rsidRPr="00E747E9">
        <w:rPr>
          <w:rFonts w:ascii="Calibri" w:eastAsia="Calibri" w:hAnsi="Calibri" w:cs="Times New Roman"/>
          <w:color w:val="2B2B2B"/>
          <w:sz w:val="32"/>
          <w:szCs w:val="32"/>
          <w:shd w:val="clear" w:color="auto" w:fill="FFFFFF"/>
        </w:rPr>
        <w:t xml:space="preserve"> всегда</w:t>
      </w:r>
      <w:r w:rsidR="00E747E9">
        <w:rPr>
          <w:rFonts w:ascii="Calibri" w:eastAsia="Calibri" w:hAnsi="Calibri" w:cs="Times New Roman"/>
          <w:color w:val="2B2B2B"/>
          <w:sz w:val="40"/>
          <w:szCs w:val="40"/>
          <w:shd w:val="clear" w:color="auto" w:fill="FFFFFF"/>
        </w:rPr>
        <w:t xml:space="preserve"> </w:t>
      </w:r>
      <w:r w:rsidR="00E747E9" w:rsidRPr="003D7E9C">
        <w:rPr>
          <w:rFonts w:ascii="Calibri" w:eastAsia="Calibri" w:hAnsi="Calibri" w:cs="Times New Roman"/>
          <w:color w:val="2B2B2B"/>
          <w:sz w:val="40"/>
          <w:szCs w:val="40"/>
          <w:shd w:val="clear" w:color="auto" w:fill="FFFFFF"/>
        </w:rPr>
        <w:t xml:space="preserve">      </w:t>
      </w:r>
      <w:proofErr w:type="spellStart"/>
      <w:r w:rsidR="00E747E9" w:rsidRPr="006A619B">
        <w:rPr>
          <w:rFonts w:ascii="Calibri" w:eastAsia="Calibri" w:hAnsi="Calibri" w:cs="Times New Roman"/>
          <w:b/>
          <w:color w:val="7030A0"/>
          <w:sz w:val="40"/>
          <w:szCs w:val="40"/>
          <w:shd w:val="clear" w:color="auto" w:fill="FFFFFF"/>
          <w:lang w:val="en-US"/>
        </w:rPr>
        <w:t>dn</w:t>
      </w:r>
      <w:r w:rsidR="00E747E9" w:rsidRPr="006A619B">
        <w:rPr>
          <w:rFonts w:ascii="Calibri" w:eastAsia="Calibri" w:hAnsi="Calibri" w:cs="Times New Roman"/>
          <w:b/>
          <w:color w:val="7030A0"/>
          <w:sz w:val="40"/>
          <w:szCs w:val="40"/>
          <w:shd w:val="clear" w:color="auto" w:fill="FFFFFF"/>
          <w:vertAlign w:val="subscript"/>
        </w:rPr>
        <w:t>ф</w:t>
      </w:r>
      <w:r w:rsidR="00E747E9" w:rsidRPr="003D7E9C">
        <w:rPr>
          <w:rFonts w:ascii="Calibri" w:eastAsia="Calibri" w:hAnsi="Calibri" w:cs="Times New Roman"/>
          <w:b/>
          <w:color w:val="7030A0"/>
          <w:sz w:val="40"/>
          <w:szCs w:val="40"/>
          <w:shd w:val="clear" w:color="auto" w:fill="FFFFFF"/>
        </w:rPr>
        <w:t>=</w:t>
      </w:r>
      <w:r w:rsidR="00E747E9" w:rsidRPr="006A619B">
        <w:rPr>
          <w:rFonts w:ascii="Calibri" w:eastAsia="Calibri" w:hAnsi="Calibri" w:cs="Times New Roman"/>
          <w:b/>
          <w:color w:val="7030A0"/>
          <w:sz w:val="40"/>
          <w:szCs w:val="40"/>
          <w:shd w:val="clear" w:color="auto" w:fill="FFFFFF"/>
          <w:lang w:val="en-US"/>
        </w:rPr>
        <w:t>dp</w:t>
      </w:r>
      <w:r w:rsidR="00E747E9" w:rsidRPr="006A619B">
        <w:rPr>
          <w:rFonts w:ascii="Calibri" w:eastAsia="Calibri" w:hAnsi="Calibri" w:cs="Times New Roman"/>
          <w:b/>
          <w:color w:val="7030A0"/>
          <w:sz w:val="40"/>
          <w:szCs w:val="40"/>
          <w:shd w:val="clear" w:color="auto" w:fill="FFFFFF"/>
          <w:vertAlign w:val="subscript"/>
        </w:rPr>
        <w:t>ф</w:t>
      </w:r>
      <w:proofErr w:type="spellEnd"/>
    </w:p>
    <w:p w:rsidR="0065286D" w:rsidRDefault="009E3E05" w:rsidP="00B00D44">
      <w:pPr>
        <w:rPr>
          <w:b/>
          <w:sz w:val="36"/>
          <w:szCs w:val="36"/>
        </w:rPr>
      </w:pPr>
      <w:r>
        <w:rPr>
          <w:rFonts w:eastAsiaTheme="minorEastAsia"/>
          <w:color w:val="2B2B2B"/>
          <w:sz w:val="36"/>
          <w:szCs w:val="36"/>
          <w:shd w:val="clear" w:color="auto" w:fill="FFFFFF"/>
        </w:rPr>
        <w:t xml:space="preserve">   </w:t>
      </w:r>
      <w:r w:rsidR="001563B9" w:rsidRPr="00E832D8">
        <w:rPr>
          <w:b/>
          <w:i/>
          <w:sz w:val="36"/>
          <w:szCs w:val="36"/>
        </w:rPr>
        <w:t xml:space="preserve">Проводимость при освещении складывается из </w:t>
      </w:r>
      <w:proofErr w:type="spellStart"/>
      <w:r w:rsidR="001563B9" w:rsidRPr="00E832D8">
        <w:rPr>
          <w:b/>
          <w:i/>
          <w:sz w:val="36"/>
          <w:szCs w:val="36"/>
        </w:rPr>
        <w:t>темновой</w:t>
      </w:r>
      <w:proofErr w:type="spellEnd"/>
      <w:r w:rsidR="001563B9" w:rsidRPr="00E832D8">
        <w:rPr>
          <w:b/>
          <w:i/>
          <w:sz w:val="36"/>
          <w:szCs w:val="36"/>
        </w:rPr>
        <w:t xml:space="preserve"> и фотопроводимост</w:t>
      </w:r>
      <w:r w:rsidR="007148C9" w:rsidRPr="00E832D8">
        <w:rPr>
          <w:b/>
          <w:i/>
          <w:sz w:val="36"/>
          <w:szCs w:val="36"/>
        </w:rPr>
        <w:t>и</w:t>
      </w:r>
      <w:r w:rsidR="001563B9">
        <w:rPr>
          <w:b/>
          <w:sz w:val="36"/>
          <w:szCs w:val="36"/>
        </w:rPr>
        <w:t>.</w:t>
      </w:r>
    </w:p>
    <w:tbl>
      <w:tblPr>
        <w:tblStyle w:val="aa"/>
        <w:tblW w:w="0" w:type="auto"/>
        <w:tblInd w:w="-318" w:type="dxa"/>
        <w:tblLook w:val="04A0"/>
      </w:tblPr>
      <w:tblGrid>
        <w:gridCol w:w="6238"/>
        <w:gridCol w:w="5387"/>
        <w:gridCol w:w="3969"/>
      </w:tblGrid>
      <w:tr w:rsidR="00D16F2B" w:rsidTr="001563B9">
        <w:tc>
          <w:tcPr>
            <w:tcW w:w="15594" w:type="dxa"/>
            <w:gridSpan w:val="3"/>
          </w:tcPr>
          <w:p w:rsidR="00D16F2B" w:rsidRPr="0072580E" w:rsidRDefault="00D16F2B" w:rsidP="00432111">
            <w:pPr>
              <w:spacing w:line="360" w:lineRule="auto"/>
              <w:jc w:val="center"/>
              <w:rPr>
                <w:rFonts w:ascii="Calibri" w:eastAsia="Calibri" w:hAnsi="Calibri" w:cs="Times New Roman"/>
                <w:color w:val="2B2B2B"/>
                <w:sz w:val="40"/>
                <w:szCs w:val="40"/>
                <w:shd w:val="clear" w:color="auto" w:fill="FFFFFF"/>
              </w:rPr>
            </w:pPr>
            <w:r>
              <w:rPr>
                <w:rFonts w:ascii="Calibri" w:eastAsia="Calibri" w:hAnsi="Calibri" w:cs="Times New Roman"/>
                <w:color w:val="2B2B2B"/>
                <w:sz w:val="40"/>
                <w:szCs w:val="40"/>
                <w:shd w:val="clear" w:color="auto" w:fill="FFFFFF"/>
              </w:rPr>
              <w:t xml:space="preserve">При </w:t>
            </w:r>
            <w:proofErr w:type="spellStart"/>
            <w:r>
              <w:rPr>
                <w:rFonts w:ascii="Calibri" w:eastAsia="Calibri" w:hAnsi="Calibri" w:cs="Times New Roman"/>
                <w:color w:val="2B2B2B"/>
                <w:sz w:val="40"/>
                <w:szCs w:val="40"/>
                <w:shd w:val="clear" w:color="auto" w:fill="FFFFFF"/>
              </w:rPr>
              <w:t>фотогенерации</w:t>
            </w:r>
            <w:proofErr w:type="spellEnd"/>
            <w:r>
              <w:rPr>
                <w:rFonts w:ascii="Calibri" w:eastAsia="Calibri" w:hAnsi="Calibri" w:cs="Times New Roman"/>
                <w:color w:val="2B2B2B"/>
                <w:sz w:val="40"/>
                <w:szCs w:val="40"/>
                <w:shd w:val="clear" w:color="auto" w:fill="FFFFFF"/>
              </w:rPr>
              <w:t xml:space="preserve"> всегда </w:t>
            </w:r>
            <w:r w:rsidRPr="003D7E9C">
              <w:rPr>
                <w:rFonts w:ascii="Calibri" w:eastAsia="Calibri" w:hAnsi="Calibri" w:cs="Times New Roman"/>
                <w:color w:val="2B2B2B"/>
                <w:sz w:val="40"/>
                <w:szCs w:val="40"/>
                <w:shd w:val="clear" w:color="auto" w:fill="FFFFFF"/>
              </w:rPr>
              <w:t xml:space="preserve">           </w:t>
            </w:r>
            <w:proofErr w:type="spellStart"/>
            <w:r w:rsidRPr="006A619B">
              <w:rPr>
                <w:rFonts w:ascii="Calibri" w:eastAsia="Calibri" w:hAnsi="Calibri" w:cs="Times New Roman"/>
                <w:b/>
                <w:color w:val="7030A0"/>
                <w:sz w:val="40"/>
                <w:szCs w:val="40"/>
                <w:shd w:val="clear" w:color="auto" w:fill="FFFFFF"/>
                <w:lang w:val="en-US"/>
              </w:rPr>
              <w:t>dn</w:t>
            </w:r>
            <w:proofErr w:type="gramStart"/>
            <w:r w:rsidRPr="006A619B">
              <w:rPr>
                <w:rFonts w:ascii="Calibri" w:eastAsia="Calibri" w:hAnsi="Calibri" w:cs="Times New Roman"/>
                <w:b/>
                <w:color w:val="7030A0"/>
                <w:sz w:val="40"/>
                <w:szCs w:val="40"/>
                <w:shd w:val="clear" w:color="auto" w:fill="FFFFFF"/>
                <w:vertAlign w:val="subscript"/>
              </w:rPr>
              <w:t>ф</w:t>
            </w:r>
            <w:proofErr w:type="gramEnd"/>
            <w:r w:rsidRPr="003D7E9C">
              <w:rPr>
                <w:rFonts w:ascii="Calibri" w:eastAsia="Calibri" w:hAnsi="Calibri" w:cs="Times New Roman"/>
                <w:b/>
                <w:color w:val="7030A0"/>
                <w:sz w:val="40"/>
                <w:szCs w:val="40"/>
                <w:shd w:val="clear" w:color="auto" w:fill="FFFFFF"/>
              </w:rPr>
              <w:t>=</w:t>
            </w:r>
            <w:r w:rsidRPr="006A619B">
              <w:rPr>
                <w:rFonts w:ascii="Calibri" w:eastAsia="Calibri" w:hAnsi="Calibri" w:cs="Times New Roman"/>
                <w:b/>
                <w:color w:val="7030A0"/>
                <w:sz w:val="40"/>
                <w:szCs w:val="40"/>
                <w:shd w:val="clear" w:color="auto" w:fill="FFFFFF"/>
                <w:lang w:val="en-US"/>
              </w:rPr>
              <w:t>dp</w:t>
            </w:r>
            <w:r w:rsidRPr="006A619B">
              <w:rPr>
                <w:rFonts w:ascii="Calibri" w:eastAsia="Calibri" w:hAnsi="Calibri" w:cs="Times New Roman"/>
                <w:b/>
                <w:color w:val="7030A0"/>
                <w:sz w:val="40"/>
                <w:szCs w:val="40"/>
                <w:shd w:val="clear" w:color="auto" w:fill="FFFFFF"/>
                <w:vertAlign w:val="subscript"/>
              </w:rPr>
              <w:t>ф</w:t>
            </w:r>
            <w:proofErr w:type="spellEnd"/>
          </w:p>
        </w:tc>
      </w:tr>
      <w:tr w:rsidR="0065286D" w:rsidRPr="006A619B" w:rsidTr="001563B9">
        <w:tc>
          <w:tcPr>
            <w:tcW w:w="6238" w:type="dxa"/>
          </w:tcPr>
          <w:p w:rsidR="00D16F2B" w:rsidRPr="001563B9" w:rsidRDefault="001563B9" w:rsidP="001563B9">
            <w:pPr>
              <w:spacing w:line="360" w:lineRule="auto"/>
              <w:jc w:val="center"/>
              <w:rPr>
                <w:rFonts w:eastAsiaTheme="minorEastAsia"/>
                <w:color w:val="2B2B2B"/>
                <w:sz w:val="40"/>
                <w:szCs w:val="40"/>
                <w:shd w:val="clear" w:color="auto" w:fill="FFFFFF"/>
                <w:lang w:val="en-US"/>
              </w:rPr>
            </w:pPr>
            <w:proofErr w:type="spellStart"/>
            <w:r>
              <w:rPr>
                <w:rFonts w:eastAsiaTheme="minorEastAsia"/>
                <w:color w:val="2B2B2B"/>
                <w:sz w:val="40"/>
                <w:szCs w:val="40"/>
                <w:shd w:val="clear" w:color="auto" w:fill="FFFFFF"/>
                <w:lang w:val="en-US"/>
              </w:rPr>
              <w:t>i</w:t>
            </w:r>
            <w:proofErr w:type="spellEnd"/>
          </w:p>
        </w:tc>
        <w:tc>
          <w:tcPr>
            <w:tcW w:w="5387" w:type="dxa"/>
          </w:tcPr>
          <w:p w:rsidR="00D16F2B" w:rsidRPr="001563B9" w:rsidRDefault="001563B9" w:rsidP="001563B9">
            <w:pPr>
              <w:spacing w:line="360" w:lineRule="auto"/>
              <w:jc w:val="center"/>
              <w:rPr>
                <w:rFonts w:ascii="Calibri" w:eastAsia="Calibri" w:hAnsi="Calibri" w:cs="Times New Roman"/>
                <w:color w:val="2B2B2B"/>
                <w:sz w:val="40"/>
                <w:szCs w:val="40"/>
                <w:shd w:val="clear" w:color="auto" w:fill="FFFFFF"/>
                <w:lang w:val="en-US"/>
              </w:rPr>
            </w:pPr>
            <w:r>
              <w:rPr>
                <w:rFonts w:ascii="Calibri" w:eastAsia="Calibri" w:hAnsi="Calibri" w:cs="Times New Roman"/>
                <w:color w:val="2B2B2B"/>
                <w:sz w:val="40"/>
                <w:szCs w:val="40"/>
                <w:shd w:val="clear" w:color="auto" w:fill="FFFFFF"/>
                <w:lang w:val="en-US"/>
              </w:rPr>
              <w:t>n</w:t>
            </w:r>
          </w:p>
        </w:tc>
        <w:tc>
          <w:tcPr>
            <w:tcW w:w="3969" w:type="dxa"/>
          </w:tcPr>
          <w:p w:rsidR="00D16F2B" w:rsidRPr="00745432" w:rsidRDefault="001563B9" w:rsidP="001563B9">
            <w:pPr>
              <w:spacing w:line="360" w:lineRule="auto"/>
              <w:jc w:val="center"/>
              <w:rPr>
                <w:rFonts w:ascii="Calibri" w:eastAsia="Calibri" w:hAnsi="Calibri" w:cs="Times New Roman"/>
                <w:color w:val="2B2B2B"/>
                <w:sz w:val="40"/>
                <w:szCs w:val="40"/>
                <w:shd w:val="clear" w:color="auto" w:fill="FFFFFF"/>
                <w:lang w:val="en-US"/>
              </w:rPr>
            </w:pPr>
            <w:r>
              <w:rPr>
                <w:rFonts w:ascii="Calibri" w:eastAsia="Calibri" w:hAnsi="Calibri" w:cs="Times New Roman"/>
                <w:color w:val="2B2B2B"/>
                <w:sz w:val="40"/>
                <w:szCs w:val="40"/>
                <w:shd w:val="clear" w:color="auto" w:fill="FFFFFF"/>
                <w:lang w:val="en-US"/>
              </w:rPr>
              <w:t>p</w:t>
            </w:r>
          </w:p>
        </w:tc>
      </w:tr>
      <w:tr w:rsidR="001563B9" w:rsidRPr="006A619B" w:rsidTr="001563B9">
        <w:tc>
          <w:tcPr>
            <w:tcW w:w="6238" w:type="dxa"/>
          </w:tcPr>
          <w:p w:rsidR="001563B9" w:rsidRPr="001563B9" w:rsidRDefault="00B25D8F" w:rsidP="00224F73">
            <w:pPr>
              <w:spacing w:line="360" w:lineRule="auto"/>
              <w:rPr>
                <w:rFonts w:eastAsiaTheme="minorEastAsia"/>
                <w:color w:val="2B2B2B"/>
                <w:sz w:val="40"/>
                <w:szCs w:val="40"/>
                <w:shd w:val="clear" w:color="auto" w:fill="FFFFFF"/>
              </w:rPr>
            </w:pPr>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r>
                    <w:rPr>
                      <w:rFonts w:ascii="Cambria Math" w:hAnsi="Cambria Math" w:cs="Arial"/>
                      <w:color w:val="2B2B2B"/>
                      <w:sz w:val="40"/>
                      <w:szCs w:val="40"/>
                      <w:shd w:val="clear" w:color="auto" w:fill="FFFFFF"/>
                      <w:lang w:val="en-US"/>
                    </w:rPr>
                    <m:t>q</m:t>
                  </m:r>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lang w:val="en-US"/>
                    </w:rPr>
                    <m:t>q</m:t>
                  </m:r>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r>
                <w:rPr>
                  <w:rFonts w:ascii="Cambria Math" w:hAnsi="Cambria Math" w:cs="Arial"/>
                  <w:color w:val="2B2B2B"/>
                  <w:sz w:val="40"/>
                  <w:szCs w:val="40"/>
                  <w:shd w:val="clear" w:color="auto" w:fill="FFFFFF"/>
                </w:rPr>
                <m:t xml:space="preserve">) </m:t>
              </m:r>
            </m:oMath>
            <w:r w:rsidR="001563B9" w:rsidRPr="001563B9">
              <w:rPr>
                <w:rFonts w:eastAsiaTheme="minorEastAsia"/>
                <w:color w:val="2B2B2B"/>
                <w:sz w:val="40"/>
                <w:szCs w:val="40"/>
                <w:shd w:val="clear" w:color="auto" w:fill="FFFFFF"/>
              </w:rPr>
              <w:t>+</w:t>
            </w:r>
          </w:p>
          <w:p w:rsidR="001563B9" w:rsidRPr="00D16F2B" w:rsidRDefault="001563B9" w:rsidP="00224F73">
            <w:pPr>
              <w:spacing w:line="360" w:lineRule="auto"/>
              <w:rPr>
                <w:rFonts w:eastAsiaTheme="minorEastAsia"/>
                <w:color w:val="2B2B2B"/>
                <w:sz w:val="40"/>
                <w:szCs w:val="40"/>
                <w:shd w:val="clear" w:color="auto" w:fill="FFFFFF"/>
              </w:rPr>
            </w:pPr>
            <m:oMathPara>
              <m:oMathParaPr>
                <m:jc m:val="left"/>
              </m:oMathParaPr>
              <m:oMath>
                <m:r>
                  <w:rPr>
                    <w:rFonts w:ascii="Cambria Math" w:hAnsi="Cambria Math" w:cs="Arial"/>
                    <w:color w:val="2B2B2B"/>
                    <w:sz w:val="40"/>
                    <w:szCs w:val="40"/>
                    <w:shd w:val="clear" w:color="auto" w:fill="FFFFFF"/>
                  </w:rPr>
                  <m:t>+</m:t>
                </m:r>
                <m:d>
                  <m:dPr>
                    <m:ctrlPr>
                      <w:rPr>
                        <w:rFonts w:ascii="Cambria Math" w:hAnsi="Cambria Math" w:cs="Arial"/>
                        <w:i/>
                        <w:color w:val="2B2B2B"/>
                        <w:sz w:val="40"/>
                        <w:szCs w:val="40"/>
                        <w:shd w:val="clear" w:color="auto" w:fill="FFFFFF"/>
                      </w:rPr>
                    </m:ctrlPr>
                  </m:dPr>
                  <m:e>
                    <m:r>
                      <w:rPr>
                        <w:rFonts w:ascii="Cambria Math" w:hAnsi="Cambria Math" w:cs="Arial"/>
                        <w:color w:val="2B2B2B"/>
                        <w:sz w:val="40"/>
                        <w:szCs w:val="40"/>
                        <w:shd w:val="clear" w:color="auto" w:fill="FFFFFF"/>
                      </w:rPr>
                      <m:t>q</m:t>
                    </m:r>
                    <m:r>
                      <m:rPr>
                        <m:sty m:val="p"/>
                      </m:rPr>
                      <w:rPr>
                        <w:rFonts w:ascii="Cambria Math" w:eastAsia="Calibri" w:hAnsi="Cambria Math" w:cs="Times New Roman"/>
                        <w:color w:val="2B2B2B"/>
                        <w:sz w:val="40"/>
                        <w:szCs w:val="40"/>
                        <w:shd w:val="clear" w:color="auto" w:fill="FFFFFF"/>
                        <w:lang w:val="en-US"/>
                      </w:rPr>
                      <m:t>d</m:t>
                    </m:r>
                    <m:sSub>
                      <m:sSubPr>
                        <m:ctrlPr>
                          <w:rPr>
                            <w:rFonts w:ascii="Cambria Math" w:eastAsia="Calibri" w:hAnsi="Cambria Math" w:cs="Times New Roman"/>
                            <w:color w:val="2B2B2B"/>
                            <w:sz w:val="40"/>
                            <w:szCs w:val="40"/>
                            <w:shd w:val="clear" w:color="auto" w:fill="FFFFFF"/>
                            <w:lang w:val="en-US"/>
                          </w:rPr>
                        </m:ctrlPr>
                      </m:sSubPr>
                      <m:e>
                        <m:r>
                          <m:rPr>
                            <m:sty m:val="p"/>
                          </m:rPr>
                          <w:rPr>
                            <w:rFonts w:ascii="Cambria Math" w:eastAsia="Calibri" w:hAnsi="Cambria Math" w:cs="Times New Roman"/>
                            <w:color w:val="2B2B2B"/>
                            <w:sz w:val="40"/>
                            <w:szCs w:val="40"/>
                            <w:shd w:val="clear" w:color="auto" w:fill="FFFFFF"/>
                            <w:lang w:val="en-US"/>
                          </w:rPr>
                          <m:t>n</m:t>
                        </m:r>
                      </m:e>
                      <m:sub>
                        <m:r>
                          <m:rPr>
                            <m:sty m:val="p"/>
                          </m:rPr>
                          <w:rPr>
                            <w:rFonts w:ascii="Cambria Math" w:eastAsia="Calibri" w:hAnsi="Cambria Math" w:cs="Times New Roman"/>
                            <w:color w:val="2B2B2B"/>
                            <w:sz w:val="40"/>
                            <w:szCs w:val="40"/>
                            <w:shd w:val="clear" w:color="auto" w:fill="FFFFFF"/>
                          </w:rPr>
                          <m:t>ф</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+q</m:t>
                    </m:r>
                    <m:r>
                      <m:rPr>
                        <m:sty m:val="p"/>
                      </m:rPr>
                      <w:rPr>
                        <w:rFonts w:ascii="Cambria Math" w:eastAsia="Calibri" w:hAnsi="Cambria Math" w:cs="Times New Roman"/>
                        <w:color w:val="2B2B2B"/>
                        <w:sz w:val="40"/>
                        <w:szCs w:val="40"/>
                        <w:shd w:val="clear" w:color="auto" w:fill="FFFFFF"/>
                        <w:lang w:val="en-US"/>
                      </w:rPr>
                      <m:t>d</m:t>
                    </m:r>
                    <m:sSub>
                      <m:sSubPr>
                        <m:ctrlPr>
                          <w:rPr>
                            <w:rFonts w:ascii="Cambria Math" w:eastAsia="Calibri" w:hAnsi="Cambria Math" w:cs="Times New Roman"/>
                            <w:color w:val="2B2B2B"/>
                            <w:sz w:val="40"/>
                            <w:szCs w:val="40"/>
                            <w:shd w:val="clear" w:color="auto" w:fill="FFFFFF"/>
                            <w:lang w:val="en-US"/>
                          </w:rPr>
                        </m:ctrlPr>
                      </m:sSubPr>
                      <m:e>
                        <m:r>
                          <m:rPr>
                            <m:sty m:val="p"/>
                          </m:rPr>
                          <w:rPr>
                            <w:rFonts w:ascii="Cambria Math" w:eastAsia="Calibri" w:hAnsi="Cambria Math" w:cs="Times New Roman"/>
                            <w:color w:val="2B2B2B"/>
                            <w:sz w:val="40"/>
                            <w:szCs w:val="40"/>
                            <w:shd w:val="clear" w:color="auto" w:fill="FFFFFF"/>
                          </w:rPr>
                          <m:t>р</m:t>
                        </m:r>
                      </m:e>
                      <m:sub>
                        <m:r>
                          <m:rPr>
                            <m:sty m:val="p"/>
                          </m:rPr>
                          <w:rPr>
                            <w:rFonts w:ascii="Cambria Math" w:eastAsia="Calibri" w:hAnsi="Cambria Math" w:cs="Times New Roman"/>
                            <w:color w:val="2B2B2B"/>
                            <w:sz w:val="40"/>
                            <w:szCs w:val="40"/>
                            <w:shd w:val="clear" w:color="auto" w:fill="FFFFFF"/>
                          </w:rPr>
                          <m:t>ф</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e>
                </m:d>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r>
                  <w:rPr>
                    <w:rFonts w:ascii="Cambria Math" w:hAnsi="Cambria Math" w:cs="Arial"/>
                    <w:color w:val="2B2B2B"/>
                    <w:sz w:val="40"/>
                    <w:szCs w:val="40"/>
                    <w:highlight w:val="yellow"/>
                    <w:shd w:val="clear" w:color="auto" w:fill="FFFFFF"/>
                  </w:rPr>
                  <m:t>d</m:t>
                </m:r>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rPr>
                      <m:t>ф</m:t>
                    </m:r>
                  </m:sub>
                </m:sSub>
              </m:oMath>
            </m:oMathPara>
          </w:p>
        </w:tc>
        <w:tc>
          <w:tcPr>
            <w:tcW w:w="5387" w:type="dxa"/>
          </w:tcPr>
          <w:p w:rsidR="001563B9" w:rsidRPr="00D16F2B" w:rsidRDefault="001563B9" w:rsidP="001563B9">
            <w:pPr>
              <w:spacing w:line="360" w:lineRule="auto"/>
              <w:jc w:val="center"/>
              <w:rPr>
                <w:rFonts w:ascii="Calibri" w:eastAsia="Calibri" w:hAnsi="Calibri" w:cs="Times New Roman"/>
                <w:color w:val="2B2B2B"/>
                <w:sz w:val="36"/>
                <w:szCs w:val="36"/>
                <w:shd w:val="clear" w:color="auto" w:fill="FFFFFF"/>
              </w:rPr>
            </w:pPr>
            <m:oMath>
              <m:r>
                <w:rPr>
                  <w:rFonts w:ascii="Cambria Math" w:hAnsi="Cambria Math" w:cs="Arial"/>
                  <w:color w:val="2B2B2B"/>
                  <w:sz w:val="40"/>
                  <w:szCs w:val="40"/>
                  <w:shd w:val="clear" w:color="auto" w:fill="FFFFFF"/>
                </w:rPr>
                <m:t>σ=q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oMath>
            <w:r w:rsidRPr="00D16F2B">
              <w:rPr>
                <w:rFonts w:ascii="Calibri" w:eastAsia="Calibri" w:hAnsi="Calibri" w:cs="Times New Roman"/>
                <w:color w:val="2B2B2B"/>
                <w:sz w:val="40"/>
                <w:szCs w:val="40"/>
                <w:shd w:val="clear" w:color="auto" w:fill="FFFFFF"/>
              </w:rPr>
              <w:t xml:space="preserve"> +</w:t>
            </w:r>
            <m:oMath>
              <m:d>
                <m:dPr>
                  <m:ctrlPr>
                    <w:rPr>
                      <w:rFonts w:ascii="Cambria Math" w:hAnsi="Cambria Math" w:cs="Arial"/>
                      <w:i/>
                      <w:color w:val="2B2B2B"/>
                      <w:sz w:val="28"/>
                      <w:szCs w:val="28"/>
                      <w:shd w:val="clear" w:color="auto" w:fill="FFFFFF"/>
                    </w:rPr>
                  </m:ctrlPr>
                </m:dPr>
                <m:e>
                  <m:r>
                    <w:rPr>
                      <w:rFonts w:ascii="Cambria Math" w:hAnsi="Cambria Math" w:cs="Arial"/>
                      <w:color w:val="2B2B2B"/>
                      <w:sz w:val="28"/>
                      <w:szCs w:val="28"/>
                      <w:shd w:val="clear" w:color="auto" w:fill="FFFFFF"/>
                    </w:rPr>
                    <m:t>q</m:t>
                  </m:r>
                  <m:r>
                    <m:rPr>
                      <m:sty m:val="p"/>
                    </m:rPr>
                    <w:rPr>
                      <w:rFonts w:ascii="Cambria Math" w:eastAsia="Calibri" w:hAnsi="Cambria Math" w:cs="Times New Roman"/>
                      <w:color w:val="2B2B2B"/>
                      <w:sz w:val="28"/>
                      <w:szCs w:val="28"/>
                      <w:shd w:val="clear" w:color="auto" w:fill="FFFFFF"/>
                      <w:lang w:val="en-US"/>
                    </w:rPr>
                    <m:t>d</m:t>
                  </m:r>
                  <m:sSub>
                    <m:sSubPr>
                      <m:ctrlPr>
                        <w:rPr>
                          <w:rFonts w:ascii="Cambria Math" w:eastAsia="Calibri" w:hAnsi="Cambria Math" w:cs="Times New Roman"/>
                          <w:color w:val="2B2B2B"/>
                          <w:sz w:val="28"/>
                          <w:szCs w:val="28"/>
                          <w:shd w:val="clear" w:color="auto" w:fill="FFFFFF"/>
                          <w:lang w:val="en-US"/>
                        </w:rPr>
                      </m:ctrlPr>
                    </m:sSubPr>
                    <m:e>
                      <m:r>
                        <m:rPr>
                          <m:sty m:val="p"/>
                        </m:rPr>
                        <w:rPr>
                          <w:rFonts w:ascii="Cambria Math" w:eastAsia="Calibri" w:hAnsi="Cambria Math" w:cs="Times New Roman"/>
                          <w:color w:val="2B2B2B"/>
                          <w:sz w:val="28"/>
                          <w:szCs w:val="28"/>
                          <w:shd w:val="clear" w:color="auto" w:fill="FFFFFF"/>
                          <w:lang w:val="en-US"/>
                        </w:rPr>
                        <m:t>n</m:t>
                      </m:r>
                    </m:e>
                    <m:sub>
                      <m:r>
                        <m:rPr>
                          <m:sty m:val="p"/>
                        </m:rPr>
                        <w:rPr>
                          <w:rFonts w:ascii="Cambria Math" w:eastAsia="Calibri" w:hAnsi="Cambria Math" w:cs="Times New Roman"/>
                          <w:color w:val="2B2B2B"/>
                          <w:sz w:val="28"/>
                          <w:szCs w:val="28"/>
                          <w:shd w:val="clear" w:color="auto" w:fill="FFFFFF"/>
                        </w:rPr>
                        <m:t>ф</m:t>
                      </m:r>
                    </m:sub>
                  </m:sSub>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μ</m:t>
                      </m:r>
                    </m:e>
                    <m:sub>
                      <m:r>
                        <w:rPr>
                          <w:rFonts w:ascii="Cambria Math" w:hAnsi="Cambria Math" w:cs="Arial"/>
                          <w:color w:val="2B2B2B"/>
                          <w:sz w:val="28"/>
                          <w:szCs w:val="28"/>
                          <w:shd w:val="clear" w:color="auto" w:fill="FFFFFF"/>
                        </w:rPr>
                        <m:t>n</m:t>
                      </m:r>
                    </m:sub>
                  </m:sSub>
                  <m:r>
                    <w:rPr>
                      <w:rFonts w:ascii="Cambria Math" w:hAnsi="Cambria Math" w:cs="Arial"/>
                      <w:color w:val="2B2B2B"/>
                      <w:sz w:val="28"/>
                      <w:szCs w:val="28"/>
                      <w:shd w:val="clear" w:color="auto" w:fill="FFFFFF"/>
                    </w:rPr>
                    <m:t>+q</m:t>
                  </m:r>
                  <m:r>
                    <m:rPr>
                      <m:sty m:val="p"/>
                    </m:rPr>
                    <w:rPr>
                      <w:rFonts w:ascii="Cambria Math" w:eastAsia="Calibri" w:hAnsi="Cambria Math" w:cs="Times New Roman"/>
                      <w:color w:val="2B2B2B"/>
                      <w:sz w:val="28"/>
                      <w:szCs w:val="28"/>
                      <w:shd w:val="clear" w:color="auto" w:fill="FFFFFF"/>
                      <w:lang w:val="en-US"/>
                    </w:rPr>
                    <m:t>d</m:t>
                  </m:r>
                  <m:sSub>
                    <m:sSubPr>
                      <m:ctrlPr>
                        <w:rPr>
                          <w:rFonts w:ascii="Cambria Math" w:eastAsia="Calibri" w:hAnsi="Cambria Math" w:cs="Times New Roman"/>
                          <w:color w:val="2B2B2B"/>
                          <w:sz w:val="28"/>
                          <w:szCs w:val="28"/>
                          <w:shd w:val="clear" w:color="auto" w:fill="FFFFFF"/>
                          <w:lang w:val="en-US"/>
                        </w:rPr>
                      </m:ctrlPr>
                    </m:sSubPr>
                    <m:e>
                      <m:r>
                        <m:rPr>
                          <m:sty m:val="p"/>
                        </m:rPr>
                        <w:rPr>
                          <w:rFonts w:ascii="Cambria Math" w:eastAsia="Calibri" w:hAnsi="Cambria Math" w:cs="Times New Roman"/>
                          <w:color w:val="2B2B2B"/>
                          <w:sz w:val="28"/>
                          <w:szCs w:val="28"/>
                          <w:shd w:val="clear" w:color="auto" w:fill="FFFFFF"/>
                        </w:rPr>
                        <m:t>р</m:t>
                      </m:r>
                    </m:e>
                    <m:sub>
                      <m:r>
                        <m:rPr>
                          <m:sty m:val="p"/>
                        </m:rPr>
                        <w:rPr>
                          <w:rFonts w:ascii="Cambria Math" w:eastAsia="Calibri" w:hAnsi="Cambria Math" w:cs="Times New Roman"/>
                          <w:color w:val="2B2B2B"/>
                          <w:sz w:val="28"/>
                          <w:szCs w:val="28"/>
                          <w:shd w:val="clear" w:color="auto" w:fill="FFFFFF"/>
                        </w:rPr>
                        <m:t>ф</m:t>
                      </m:r>
                    </m:sub>
                  </m:sSub>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μ</m:t>
                      </m:r>
                    </m:e>
                    <m:sub>
                      <m:r>
                        <w:rPr>
                          <w:rFonts w:ascii="Cambria Math" w:hAnsi="Cambria Math" w:cs="Arial"/>
                          <w:color w:val="2B2B2B"/>
                          <w:sz w:val="28"/>
                          <w:szCs w:val="28"/>
                          <w:shd w:val="clear" w:color="auto" w:fill="FFFFFF"/>
                        </w:rPr>
                        <m:t>p</m:t>
                      </m:r>
                    </m:sub>
                  </m:sSub>
                </m:e>
              </m:d>
              <m:r>
                <w:rPr>
                  <w:rFonts w:ascii="Cambria Math" w:hAnsi="Cambria Math" w:cs="Arial"/>
                  <w:color w:val="2B2B2B"/>
                  <w:sz w:val="28"/>
                  <w:szCs w:val="28"/>
                  <w:shd w:val="clear" w:color="auto" w:fill="FFFFFF"/>
                </w:rPr>
                <m:t xml:space="preserve"> =</m:t>
              </m:r>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σ</m:t>
                  </m:r>
                </m:e>
                <m:sub>
                  <m:r>
                    <w:rPr>
                      <w:rFonts w:ascii="Cambria Math" w:hAnsi="Cambria Math" w:cs="Arial"/>
                      <w:color w:val="2B2B2B"/>
                      <w:sz w:val="28"/>
                      <w:szCs w:val="28"/>
                      <w:shd w:val="clear" w:color="auto" w:fill="FFFFFF"/>
                      <w:lang w:val="en-US"/>
                    </w:rPr>
                    <m:t>n</m:t>
                  </m:r>
                </m:sub>
              </m:sSub>
              <m:r>
                <w:rPr>
                  <w:rFonts w:ascii="Cambria Math" w:hAnsi="Cambria Math" w:cs="Arial"/>
                  <w:color w:val="2B2B2B"/>
                  <w:sz w:val="28"/>
                  <w:szCs w:val="28"/>
                  <w:shd w:val="clear" w:color="auto" w:fill="FFFFFF"/>
                </w:rPr>
                <m:t>+</m:t>
              </m:r>
              <m:r>
                <w:rPr>
                  <w:rFonts w:ascii="Cambria Math" w:hAnsi="Cambria Math" w:cs="Arial"/>
                  <w:color w:val="2B2B2B"/>
                  <w:sz w:val="28"/>
                  <w:szCs w:val="28"/>
                  <w:highlight w:val="yellow"/>
                  <w:shd w:val="clear" w:color="auto" w:fill="FFFFFF"/>
                </w:rPr>
                <m:t>d</m:t>
              </m:r>
              <m:sSub>
                <m:sSubPr>
                  <m:ctrlPr>
                    <w:rPr>
                      <w:rFonts w:ascii="Cambria Math" w:hAnsi="Cambria Math" w:cs="Arial"/>
                      <w:i/>
                      <w:color w:val="2B2B2B"/>
                      <w:sz w:val="28"/>
                      <w:szCs w:val="28"/>
                      <w:highlight w:val="yellow"/>
                      <w:shd w:val="clear" w:color="auto" w:fill="FFFFFF"/>
                    </w:rPr>
                  </m:ctrlPr>
                </m:sSubPr>
                <m:e>
                  <m:r>
                    <w:rPr>
                      <w:rFonts w:ascii="Cambria Math" w:hAnsi="Cambria Math" w:cs="Arial"/>
                      <w:color w:val="2B2B2B"/>
                      <w:sz w:val="28"/>
                      <w:szCs w:val="28"/>
                      <w:highlight w:val="yellow"/>
                      <w:shd w:val="clear" w:color="auto" w:fill="FFFFFF"/>
                    </w:rPr>
                    <m:t>σ</m:t>
                  </m:r>
                </m:e>
                <m:sub>
                  <m:r>
                    <w:rPr>
                      <w:rFonts w:ascii="Cambria Math" w:hAnsi="Cambria Math" w:cs="Arial"/>
                      <w:color w:val="2B2B2B"/>
                      <w:sz w:val="28"/>
                      <w:szCs w:val="28"/>
                      <w:highlight w:val="yellow"/>
                      <w:shd w:val="clear" w:color="auto" w:fill="FFFFFF"/>
                    </w:rPr>
                    <m:t>ф</m:t>
                  </m:r>
                </m:sub>
              </m:sSub>
            </m:oMath>
          </w:p>
          <w:p w:rsidR="001563B9" w:rsidRPr="00D16F2B" w:rsidRDefault="001563B9" w:rsidP="00224F73">
            <w:pPr>
              <w:spacing w:line="360" w:lineRule="auto"/>
              <w:rPr>
                <w:rFonts w:ascii="Calibri" w:eastAsia="Calibri" w:hAnsi="Calibri" w:cs="Times New Roman"/>
                <w:color w:val="2B2B2B"/>
                <w:sz w:val="40"/>
                <w:szCs w:val="40"/>
                <w:shd w:val="clear" w:color="auto" w:fill="FFFFFF"/>
              </w:rPr>
            </w:pPr>
          </w:p>
        </w:tc>
        <w:tc>
          <w:tcPr>
            <w:tcW w:w="3969" w:type="dxa"/>
          </w:tcPr>
          <w:p w:rsidR="001563B9" w:rsidRPr="003D7E9C" w:rsidRDefault="001563B9" w:rsidP="00224F73">
            <w:pPr>
              <w:spacing w:line="360" w:lineRule="auto"/>
              <w:rPr>
                <w:rFonts w:ascii="Calibri" w:eastAsia="Calibri" w:hAnsi="Calibri" w:cs="Times New Roman"/>
                <w:color w:val="2B2B2B"/>
                <w:sz w:val="36"/>
                <w:szCs w:val="36"/>
                <w:shd w:val="clear" w:color="auto" w:fill="FFFFFF"/>
                <w:lang w:val="en-US"/>
              </w:rPr>
            </w:pPr>
            <m:oMathPara>
              <m:oMath>
                <m:r>
                  <w:rPr>
                    <w:rFonts w:ascii="Cambria Math" w:hAnsi="Cambria Math" w:cs="Arial"/>
                    <w:color w:val="2B2B2B"/>
                    <w:sz w:val="40"/>
                    <w:szCs w:val="40"/>
                    <w:shd w:val="clear" w:color="auto" w:fill="FFFFFF"/>
                  </w:rPr>
                  <m:t>σ</m:t>
                </m:r>
                <m:r>
                  <w:rPr>
                    <w:rFonts w:ascii="Cambria Math" w:hAnsi="Cambria Math" w:cs="Arial"/>
                    <w:color w:val="2B2B2B"/>
                    <w:sz w:val="36"/>
                    <w:szCs w:val="36"/>
                    <w:shd w:val="clear" w:color="auto" w:fill="FFFFFF"/>
                    <w:lang w:val="en-US"/>
                  </w:rPr>
                  <m:t>=</m:t>
                </m:r>
                <m:r>
                  <w:rPr>
                    <w:rFonts w:ascii="Cambria Math" w:hAnsi="Cambria Math" w:cs="Arial"/>
                    <w:color w:val="2B2B2B"/>
                    <w:sz w:val="36"/>
                    <w:szCs w:val="36"/>
                    <w:shd w:val="clear" w:color="auto" w:fill="FFFFFF"/>
                  </w:rPr>
                  <m:t>q</m:t>
                </m:r>
                <m:sSub>
                  <m:sSubPr>
                    <m:ctrlPr>
                      <w:rPr>
                        <w:rFonts w:ascii="Cambria Math" w:hAnsi="Cambria Math" w:cs="Arial"/>
                        <w:i/>
                        <w:color w:val="2B2B2B"/>
                        <w:sz w:val="36"/>
                        <w:szCs w:val="36"/>
                        <w:shd w:val="clear" w:color="auto" w:fill="FFFFFF"/>
                      </w:rPr>
                    </m:ctrlPr>
                  </m:sSubPr>
                  <m:e>
                    <m:r>
                      <w:rPr>
                        <w:rFonts w:ascii="Cambria Math" w:hAnsi="Cambria Math" w:cs="Arial"/>
                        <w:color w:val="2B2B2B"/>
                        <w:sz w:val="36"/>
                        <w:szCs w:val="36"/>
                        <w:shd w:val="clear" w:color="auto" w:fill="FFFFFF"/>
                      </w:rPr>
                      <m:t>p</m:t>
                    </m:r>
                  </m:e>
                  <m:sub>
                    <m:r>
                      <w:rPr>
                        <w:rFonts w:ascii="Cambria Math" w:hAnsi="Cambria Math" w:cs="Arial"/>
                        <w:color w:val="2B2B2B"/>
                        <w:sz w:val="36"/>
                        <w:szCs w:val="36"/>
                        <w:shd w:val="clear" w:color="auto" w:fill="FFFFFF"/>
                      </w:rPr>
                      <m:t>p</m:t>
                    </m:r>
                  </m:sub>
                </m:sSub>
                <m:sSub>
                  <m:sSubPr>
                    <m:ctrlPr>
                      <w:rPr>
                        <w:rFonts w:ascii="Cambria Math" w:hAnsi="Cambria Math" w:cs="Arial"/>
                        <w:i/>
                        <w:color w:val="2B2B2B"/>
                        <w:sz w:val="36"/>
                        <w:szCs w:val="36"/>
                        <w:shd w:val="clear" w:color="auto" w:fill="FFFFFF"/>
                      </w:rPr>
                    </m:ctrlPr>
                  </m:sSubPr>
                  <m:e>
                    <m:r>
                      <w:rPr>
                        <w:rFonts w:ascii="Cambria Math" w:hAnsi="Cambria Math" w:cs="Arial"/>
                        <w:color w:val="2B2B2B"/>
                        <w:sz w:val="36"/>
                        <w:szCs w:val="36"/>
                        <w:shd w:val="clear" w:color="auto" w:fill="FFFFFF"/>
                      </w:rPr>
                      <m:t>μ</m:t>
                    </m:r>
                  </m:e>
                  <m:sub>
                    <m:r>
                      <w:rPr>
                        <w:rFonts w:ascii="Cambria Math" w:hAnsi="Cambria Math" w:cs="Arial"/>
                        <w:color w:val="2B2B2B"/>
                        <w:sz w:val="36"/>
                        <w:szCs w:val="36"/>
                        <w:shd w:val="clear" w:color="auto" w:fill="FFFFFF"/>
                      </w:rPr>
                      <m:t>p</m:t>
                    </m:r>
                  </m:sub>
                </m:sSub>
                <m:r>
                  <w:rPr>
                    <w:rFonts w:ascii="Cambria Math" w:hAnsi="Cambria Math" w:cs="Arial"/>
                    <w:color w:val="2B2B2B"/>
                    <w:sz w:val="36"/>
                    <w:szCs w:val="36"/>
                    <w:shd w:val="clear" w:color="auto" w:fill="FFFFFF"/>
                  </w:rPr>
                  <m:t>+</m:t>
                </m:r>
              </m:oMath>
            </m:oMathPara>
          </w:p>
          <w:p w:rsidR="001563B9" w:rsidRDefault="001563B9" w:rsidP="00224F73">
            <w:pPr>
              <w:spacing w:line="360" w:lineRule="auto"/>
              <w:rPr>
                <w:rFonts w:ascii="Calibri" w:eastAsia="Calibri" w:hAnsi="Calibri" w:cs="Times New Roman"/>
                <w:color w:val="2B2B2B"/>
                <w:sz w:val="28"/>
                <w:szCs w:val="28"/>
                <w:shd w:val="clear" w:color="auto" w:fill="FFFFFF"/>
                <w:lang w:val="en-US"/>
              </w:rPr>
            </w:pPr>
            <m:oMathPara>
              <m:oMath>
                <m:r>
                  <w:rPr>
                    <w:rFonts w:ascii="Cambria Math" w:hAnsi="Cambria Math" w:cs="Arial"/>
                    <w:color w:val="2B2B2B"/>
                    <w:sz w:val="32"/>
                    <w:szCs w:val="32"/>
                    <w:shd w:val="clear" w:color="auto" w:fill="FFFFFF"/>
                  </w:rPr>
                  <m:t>+</m:t>
                </m:r>
                <m:d>
                  <m:dPr>
                    <m:ctrlPr>
                      <w:rPr>
                        <w:rFonts w:ascii="Cambria Math" w:hAnsi="Cambria Math" w:cs="Arial"/>
                        <w:i/>
                        <w:color w:val="2B2B2B"/>
                        <w:sz w:val="32"/>
                        <w:szCs w:val="32"/>
                        <w:shd w:val="clear" w:color="auto" w:fill="FFFFFF"/>
                      </w:rPr>
                    </m:ctrlPr>
                  </m:dPr>
                  <m:e>
                    <m:r>
                      <w:rPr>
                        <w:rFonts w:ascii="Cambria Math" w:hAnsi="Cambria Math" w:cs="Arial"/>
                        <w:color w:val="2B2B2B"/>
                        <w:sz w:val="32"/>
                        <w:szCs w:val="32"/>
                        <w:shd w:val="clear" w:color="auto" w:fill="FFFFFF"/>
                      </w:rPr>
                      <m:t>q</m:t>
                    </m:r>
                    <m:r>
                      <m:rPr>
                        <m:sty m:val="p"/>
                      </m:rPr>
                      <w:rPr>
                        <w:rFonts w:ascii="Cambria Math" w:eastAsia="Calibri" w:hAnsi="Cambria Math" w:cs="Times New Roman"/>
                        <w:color w:val="2B2B2B"/>
                        <w:sz w:val="32"/>
                        <w:szCs w:val="32"/>
                        <w:shd w:val="clear" w:color="auto" w:fill="FFFFFF"/>
                        <w:lang w:val="en-US"/>
                      </w:rPr>
                      <m:t>d</m:t>
                    </m:r>
                    <m:sSub>
                      <m:sSubPr>
                        <m:ctrlPr>
                          <w:rPr>
                            <w:rFonts w:ascii="Cambria Math" w:eastAsia="Calibri" w:hAnsi="Cambria Math" w:cs="Times New Roman"/>
                            <w:color w:val="2B2B2B"/>
                            <w:sz w:val="32"/>
                            <w:szCs w:val="32"/>
                            <w:shd w:val="clear" w:color="auto" w:fill="FFFFFF"/>
                            <w:lang w:val="en-US"/>
                          </w:rPr>
                        </m:ctrlPr>
                      </m:sSubPr>
                      <m:e>
                        <m:r>
                          <m:rPr>
                            <m:sty m:val="p"/>
                          </m:rPr>
                          <w:rPr>
                            <w:rFonts w:ascii="Cambria Math" w:eastAsia="Calibri" w:hAnsi="Cambria Math" w:cs="Times New Roman"/>
                            <w:color w:val="2B2B2B"/>
                            <w:sz w:val="32"/>
                            <w:szCs w:val="32"/>
                            <w:shd w:val="clear" w:color="auto" w:fill="FFFFFF"/>
                            <w:lang w:val="en-US"/>
                          </w:rPr>
                          <m:t>n</m:t>
                        </m:r>
                      </m:e>
                      <m:sub>
                        <m:r>
                          <m:rPr>
                            <m:sty m:val="p"/>
                          </m:rPr>
                          <w:rPr>
                            <w:rFonts w:ascii="Cambria Math" w:eastAsia="Calibri" w:hAnsi="Cambria Math" w:cs="Times New Roman"/>
                            <w:color w:val="2B2B2B"/>
                            <w:sz w:val="32"/>
                            <w:szCs w:val="32"/>
                            <w:shd w:val="clear" w:color="auto" w:fill="FFFFFF"/>
                            <w:lang w:val="en-US"/>
                          </w:rPr>
                          <m:t>ф</m:t>
                        </m:r>
                      </m:sub>
                    </m:sSub>
                    <m:sSub>
                      <m:sSubPr>
                        <m:ctrlPr>
                          <w:rPr>
                            <w:rFonts w:ascii="Cambria Math" w:hAnsi="Cambria Math" w:cs="Arial"/>
                            <w:i/>
                            <w:color w:val="2B2B2B"/>
                            <w:sz w:val="32"/>
                            <w:szCs w:val="32"/>
                            <w:shd w:val="clear" w:color="auto" w:fill="FFFFFF"/>
                          </w:rPr>
                        </m:ctrlPr>
                      </m:sSubPr>
                      <m:e>
                        <m:r>
                          <w:rPr>
                            <w:rFonts w:ascii="Cambria Math" w:hAnsi="Cambria Math" w:cs="Arial"/>
                            <w:color w:val="2B2B2B"/>
                            <w:sz w:val="32"/>
                            <w:szCs w:val="32"/>
                            <w:shd w:val="clear" w:color="auto" w:fill="FFFFFF"/>
                          </w:rPr>
                          <m:t>μ</m:t>
                        </m:r>
                      </m:e>
                      <m:sub>
                        <m:r>
                          <w:rPr>
                            <w:rFonts w:ascii="Cambria Math" w:hAnsi="Cambria Math" w:cs="Arial"/>
                            <w:color w:val="2B2B2B"/>
                            <w:sz w:val="32"/>
                            <w:szCs w:val="32"/>
                            <w:shd w:val="clear" w:color="auto" w:fill="FFFFFF"/>
                          </w:rPr>
                          <m:t>n</m:t>
                        </m:r>
                      </m:sub>
                    </m:sSub>
                    <m:r>
                      <w:rPr>
                        <w:rFonts w:ascii="Cambria Math" w:hAnsi="Cambria Math" w:cs="Arial"/>
                        <w:color w:val="2B2B2B"/>
                        <w:sz w:val="32"/>
                        <w:szCs w:val="32"/>
                        <w:shd w:val="clear" w:color="auto" w:fill="FFFFFF"/>
                        <w:lang w:val="en-US"/>
                      </w:rPr>
                      <m:t>+</m:t>
                    </m:r>
                    <m:r>
                      <w:rPr>
                        <w:rFonts w:ascii="Cambria Math" w:hAnsi="Cambria Math" w:cs="Arial"/>
                        <w:color w:val="2B2B2B"/>
                        <w:sz w:val="32"/>
                        <w:szCs w:val="32"/>
                        <w:shd w:val="clear" w:color="auto" w:fill="FFFFFF"/>
                      </w:rPr>
                      <m:t>q</m:t>
                    </m:r>
                    <m:r>
                      <m:rPr>
                        <m:sty m:val="p"/>
                      </m:rPr>
                      <w:rPr>
                        <w:rFonts w:ascii="Cambria Math" w:eastAsia="Calibri" w:hAnsi="Cambria Math" w:cs="Times New Roman"/>
                        <w:color w:val="2B2B2B"/>
                        <w:sz w:val="32"/>
                        <w:szCs w:val="32"/>
                        <w:shd w:val="clear" w:color="auto" w:fill="FFFFFF"/>
                        <w:lang w:val="en-US"/>
                      </w:rPr>
                      <m:t>d</m:t>
                    </m:r>
                    <m:sSub>
                      <m:sSubPr>
                        <m:ctrlPr>
                          <w:rPr>
                            <w:rFonts w:ascii="Cambria Math" w:eastAsia="Calibri" w:hAnsi="Cambria Math" w:cs="Times New Roman"/>
                            <w:color w:val="2B2B2B"/>
                            <w:sz w:val="32"/>
                            <w:szCs w:val="32"/>
                            <w:shd w:val="clear" w:color="auto" w:fill="FFFFFF"/>
                            <w:lang w:val="en-US"/>
                          </w:rPr>
                        </m:ctrlPr>
                      </m:sSubPr>
                      <m:e>
                        <m:r>
                          <m:rPr>
                            <m:sty m:val="p"/>
                          </m:rPr>
                          <w:rPr>
                            <w:rFonts w:ascii="Cambria Math" w:eastAsia="Calibri" w:hAnsi="Cambria Math" w:cs="Times New Roman"/>
                            <w:color w:val="2B2B2B"/>
                            <w:sz w:val="32"/>
                            <w:szCs w:val="32"/>
                            <w:shd w:val="clear" w:color="auto" w:fill="FFFFFF"/>
                            <w:lang w:val="en-US"/>
                          </w:rPr>
                          <m:t>р</m:t>
                        </m:r>
                      </m:e>
                      <m:sub>
                        <m:r>
                          <m:rPr>
                            <m:sty m:val="p"/>
                          </m:rPr>
                          <w:rPr>
                            <w:rFonts w:ascii="Cambria Math" w:eastAsia="Calibri" w:hAnsi="Cambria Math" w:cs="Times New Roman"/>
                            <w:color w:val="2B2B2B"/>
                            <w:sz w:val="32"/>
                            <w:szCs w:val="32"/>
                            <w:shd w:val="clear" w:color="auto" w:fill="FFFFFF"/>
                            <w:lang w:val="en-US"/>
                          </w:rPr>
                          <m:t>ф</m:t>
                        </m:r>
                      </m:sub>
                    </m:sSub>
                    <m:sSub>
                      <m:sSubPr>
                        <m:ctrlPr>
                          <w:rPr>
                            <w:rFonts w:ascii="Cambria Math" w:hAnsi="Cambria Math" w:cs="Arial"/>
                            <w:i/>
                            <w:color w:val="2B2B2B"/>
                            <w:sz w:val="32"/>
                            <w:szCs w:val="32"/>
                            <w:shd w:val="clear" w:color="auto" w:fill="FFFFFF"/>
                          </w:rPr>
                        </m:ctrlPr>
                      </m:sSubPr>
                      <m:e>
                        <m:r>
                          <w:rPr>
                            <w:rFonts w:ascii="Cambria Math" w:hAnsi="Cambria Math" w:cs="Arial"/>
                            <w:color w:val="2B2B2B"/>
                            <w:sz w:val="32"/>
                            <w:szCs w:val="32"/>
                            <w:shd w:val="clear" w:color="auto" w:fill="FFFFFF"/>
                          </w:rPr>
                          <m:t>μ</m:t>
                        </m:r>
                      </m:e>
                      <m:sub>
                        <m:r>
                          <w:rPr>
                            <w:rFonts w:ascii="Cambria Math" w:hAnsi="Cambria Math" w:cs="Arial"/>
                            <w:color w:val="2B2B2B"/>
                            <w:sz w:val="32"/>
                            <w:szCs w:val="32"/>
                            <w:shd w:val="clear" w:color="auto" w:fill="FFFFFF"/>
                          </w:rPr>
                          <m:t>p</m:t>
                        </m:r>
                      </m:sub>
                    </m:sSub>
                  </m:e>
                </m:d>
                <m:r>
                  <w:rPr>
                    <w:rFonts w:ascii="Cambria Math" w:hAnsi="Cambria Math" w:cs="Arial"/>
                    <w:color w:val="2B2B2B"/>
                    <w:sz w:val="32"/>
                    <w:szCs w:val="32"/>
                    <w:shd w:val="clear" w:color="auto" w:fill="FFFFFF"/>
                    <w:lang w:val="en-US"/>
                  </w:rPr>
                  <m:t>=</m:t>
                </m:r>
              </m:oMath>
            </m:oMathPara>
          </w:p>
          <w:p w:rsidR="001563B9" w:rsidRPr="00745432" w:rsidRDefault="00B25D8F" w:rsidP="001563B9">
            <w:pPr>
              <w:spacing w:line="360" w:lineRule="auto"/>
              <w:rPr>
                <w:rFonts w:ascii="Calibri" w:eastAsia="Calibri" w:hAnsi="Calibri" w:cs="Times New Roman"/>
                <w:color w:val="2B2B2B"/>
                <w:sz w:val="40"/>
                <w:szCs w:val="40"/>
                <w:shd w:val="clear" w:color="auto" w:fill="FFFFFF"/>
                <w:lang w:val="en-US"/>
              </w:rPr>
            </w:pPr>
            <m:oMathPara>
              <m:oMath>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lang w:val="en-US"/>
                      </w:rPr>
                      <m:t xml:space="preserve"> =</m:t>
                    </m:r>
                    <m:r>
                      <w:rPr>
                        <w:rFonts w:ascii="Cambria Math" w:hAnsi="Cambria Math" w:cs="Arial"/>
                        <w:color w:val="2B2B2B"/>
                        <w:sz w:val="28"/>
                        <w:szCs w:val="28"/>
                        <w:shd w:val="clear" w:color="auto" w:fill="FFFFFF"/>
                      </w:rPr>
                      <m:t>σ</m:t>
                    </m:r>
                  </m:e>
                  <m:sub>
                    <m:r>
                      <w:rPr>
                        <w:rFonts w:ascii="Cambria Math" w:hAnsi="Cambria Math" w:cs="Arial"/>
                        <w:color w:val="2B2B2B"/>
                        <w:sz w:val="28"/>
                        <w:szCs w:val="28"/>
                        <w:shd w:val="clear" w:color="auto" w:fill="FFFFFF"/>
                        <w:lang w:val="en-US"/>
                      </w:rPr>
                      <m:t>p</m:t>
                    </m:r>
                  </m:sub>
                </m:sSub>
                <m:r>
                  <w:rPr>
                    <w:rFonts w:ascii="Cambria Math" w:hAnsi="Cambria Math" w:cs="Arial"/>
                    <w:color w:val="2B2B2B"/>
                    <w:sz w:val="28"/>
                    <w:szCs w:val="28"/>
                    <w:shd w:val="clear" w:color="auto" w:fill="FFFFFF"/>
                    <w:lang w:val="en-US"/>
                  </w:rPr>
                  <m:t>+</m:t>
                </m:r>
                <m:r>
                  <w:rPr>
                    <w:rFonts w:ascii="Cambria Math" w:hAnsi="Cambria Math" w:cs="Arial"/>
                    <w:color w:val="2B2B2B"/>
                    <w:sz w:val="28"/>
                    <w:szCs w:val="28"/>
                    <w:highlight w:val="yellow"/>
                    <w:shd w:val="clear" w:color="auto" w:fill="FFFFFF"/>
                  </w:rPr>
                  <m:t>d</m:t>
                </m:r>
                <m:sSub>
                  <m:sSubPr>
                    <m:ctrlPr>
                      <w:rPr>
                        <w:rFonts w:ascii="Cambria Math" w:hAnsi="Cambria Math" w:cs="Arial"/>
                        <w:i/>
                        <w:color w:val="2B2B2B"/>
                        <w:sz w:val="28"/>
                        <w:szCs w:val="28"/>
                        <w:highlight w:val="yellow"/>
                        <w:shd w:val="clear" w:color="auto" w:fill="FFFFFF"/>
                      </w:rPr>
                    </m:ctrlPr>
                  </m:sSubPr>
                  <m:e>
                    <m:r>
                      <w:rPr>
                        <w:rFonts w:ascii="Cambria Math" w:hAnsi="Cambria Math" w:cs="Arial"/>
                        <w:color w:val="2B2B2B"/>
                        <w:sz w:val="28"/>
                        <w:szCs w:val="28"/>
                        <w:highlight w:val="yellow"/>
                        <w:shd w:val="clear" w:color="auto" w:fill="FFFFFF"/>
                      </w:rPr>
                      <m:t>σ</m:t>
                    </m:r>
                  </m:e>
                  <m:sub>
                    <m:r>
                      <w:rPr>
                        <w:rFonts w:ascii="Cambria Math" w:hAnsi="Cambria Math" w:cs="Arial"/>
                        <w:color w:val="2B2B2B"/>
                        <w:sz w:val="28"/>
                        <w:szCs w:val="28"/>
                        <w:highlight w:val="yellow"/>
                        <w:shd w:val="clear" w:color="auto" w:fill="FFFFFF"/>
                        <w:lang w:val="en-US"/>
                      </w:rPr>
                      <m:t>ф</m:t>
                    </m:r>
                  </m:sub>
                </m:sSub>
              </m:oMath>
            </m:oMathPara>
          </w:p>
        </w:tc>
      </w:tr>
      <w:tr w:rsidR="001563B9" w:rsidRPr="006A619B" w:rsidTr="001563B9">
        <w:tc>
          <w:tcPr>
            <w:tcW w:w="15594" w:type="dxa"/>
            <w:gridSpan w:val="3"/>
          </w:tcPr>
          <w:p w:rsidR="001563B9" w:rsidRPr="00292CE5" w:rsidRDefault="00B25D8F" w:rsidP="00292CE5">
            <w:pPr>
              <w:spacing w:line="360" w:lineRule="auto"/>
              <w:jc w:val="center"/>
              <w:rPr>
                <w:rFonts w:ascii="Calibri" w:eastAsia="Calibri" w:hAnsi="Calibri" w:cs="Times New Roman"/>
                <w:color w:val="2B2B2B"/>
                <w:sz w:val="40"/>
                <w:szCs w:val="40"/>
                <w:shd w:val="clear" w:color="auto" w:fill="FFFFFF"/>
              </w:rPr>
            </w:pPr>
            <m:oMathPara>
              <m:oMathParaPr>
                <m:jc m:val="center"/>
              </m:oMathParaPr>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σ=σ</m:t>
                    </m:r>
                  </m:e>
                  <m:sub>
                    <m:r>
                      <w:rPr>
                        <w:rFonts w:ascii="Cambria Math" w:hAnsi="Cambria Math" w:cs="Arial"/>
                        <w:color w:val="2B2B2B"/>
                        <w:sz w:val="40"/>
                        <w:szCs w:val="40"/>
                        <w:shd w:val="clear" w:color="auto" w:fill="FFFFFF"/>
                      </w:rPr>
                      <m:t>т</m:t>
                    </m:r>
                  </m:sub>
                </m:sSub>
                <m:r>
                  <w:rPr>
                    <w:rFonts w:ascii="Cambria Math" w:hAnsi="Cambria Math" w:cs="Arial"/>
                    <w:color w:val="2B2B2B"/>
                    <w:sz w:val="40"/>
                    <w:szCs w:val="40"/>
                    <w:shd w:val="clear" w:color="auto" w:fill="FFFFFF"/>
                  </w:rPr>
                  <m:t>+</m:t>
                </m:r>
                <m:r>
                  <w:rPr>
                    <w:rFonts w:ascii="Cambria Math" w:hAnsi="Cambria Math" w:cs="Arial"/>
                    <w:color w:val="2B2B2B"/>
                    <w:sz w:val="40"/>
                    <w:szCs w:val="40"/>
                    <w:highlight w:val="yellow"/>
                    <w:shd w:val="clear" w:color="auto" w:fill="FFFFFF"/>
                  </w:rPr>
                  <m:t>d</m:t>
                </m:r>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rPr>
                      <m:t>ф</m:t>
                    </m:r>
                  </m:sub>
                </m:sSub>
              </m:oMath>
            </m:oMathPara>
          </w:p>
        </w:tc>
      </w:tr>
    </w:tbl>
    <w:p w:rsidR="006E5F66" w:rsidRPr="00854971" w:rsidRDefault="00B25D8F" w:rsidP="006E5F66">
      <w:pPr>
        <w:rPr>
          <w:b/>
          <w:sz w:val="36"/>
          <w:szCs w:val="36"/>
          <w:lang w:val="en-US"/>
        </w:rPr>
      </w:pPr>
      <w:r>
        <w:rPr>
          <w:b/>
          <w:noProof/>
          <w:sz w:val="36"/>
          <w:szCs w:val="36"/>
          <w:lang w:eastAsia="ru-RU"/>
        </w:rPr>
        <w:pict>
          <v:group id="_x0000_s1381" style="position:absolute;margin-left:535.35pt;margin-top:30.65pt;width:248.25pt;height:173.25pt;z-index:251703296;mso-position-horizontal-relative:text;mso-position-vertical-relative:text" coordorigin="11427,7010" coordsize="4965,3465">
            <v:group id="_x0000_s1379" style="position:absolute;left:11427;top:7010;width:4965;height:3465" coordorigin="11427,7010" coordsize="4965,3465">
              <v:shape id="_x0000_s1377" type="#_x0000_t202" style="position:absolute;left:12780;top:9770;width:3486;height:705" o:regroupid="13" stroked="f">
                <v:textbox>
                  <w:txbxContent>
                    <w:p w:rsidR="00C33374" w:rsidRPr="00BA62BF" w:rsidRDefault="00C33374" w:rsidP="00BA62BF">
                      <w:r>
                        <w:t>1           2           3           4</w:t>
                      </w:r>
                      <w:proofErr w:type="gramStart"/>
                      <w:r>
                        <w:t xml:space="preserve">      Е</w:t>
                      </w:r>
                      <w:proofErr w:type="gramEnd"/>
                      <w:r>
                        <w:t xml:space="preserve">, </w:t>
                      </w:r>
                      <w:proofErr w:type="spellStart"/>
                      <w:r>
                        <w:t>вт</w:t>
                      </w:r>
                      <w:proofErr w:type="spellEnd"/>
                    </w:p>
                  </w:txbxContent>
                </v:textbox>
              </v:shape>
              <v:group id="_x0000_s1378" style="position:absolute;left:11427;top:7010;width:4965;height:2657" coordorigin="11427,7010" coordsize="4965,2657">
                <v:group id="_x0000_s1370" style="position:absolute;left:12435;top:7147;width:3957;height:2520" coordorigin="12345,4200" coordsize="3555,2520" o:regroupid="14">
                  <v:shape id="_x0000_s1371" type="#_x0000_t32" style="position:absolute;left:12345;top:6660;width:3555;height:60" o:connectortype="straight" strokeweight="1.5pt">
                    <v:stroke endarrow="block"/>
                  </v:shape>
                  <v:shape id="_x0000_s1372" type="#_x0000_t32" style="position:absolute;left:12345;top:4200;width:0;height:2460;flip:y" o:connectortype="straight" strokeweight="1.5pt">
                    <v:stroke endarrow="block"/>
                  </v:shape>
                </v:group>
                <v:shape id="_x0000_s1376" type="#_x0000_t202" style="position:absolute;left:11427;top:7010;width:920;height:2597" o:regroupid="14" stroked="f">
                  <v:textbox style="mso-next-textbox:#_x0000_s1376">
                    <w:txbxContent>
                      <w:p w:rsidR="00C33374" w:rsidRPr="00BA62BF" w:rsidRDefault="00C33374" w:rsidP="00BA62B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C33374" w:rsidRPr="00BA62BF" w:rsidRDefault="00C33374" w:rsidP="00BA62BF">
                        <w:pPr>
                          <w:jc w:val="right"/>
                          <w:rPr>
                            <w:sz w:val="28"/>
                            <w:szCs w:val="28"/>
                            <w:lang w:val="kk-KZ"/>
                          </w:rPr>
                        </w:pPr>
                        <w:r w:rsidRPr="00BA62BF">
                          <w:rPr>
                            <w:sz w:val="28"/>
                            <w:szCs w:val="28"/>
                            <w:lang w:val="kk-KZ"/>
                          </w:rPr>
                          <w:t>10</w:t>
                        </w:r>
                      </w:p>
                      <w:p w:rsidR="00C33374" w:rsidRPr="00BA62BF" w:rsidRDefault="00C33374" w:rsidP="00BA62BF">
                        <w:pPr>
                          <w:jc w:val="right"/>
                          <w:rPr>
                            <w:sz w:val="28"/>
                            <w:szCs w:val="28"/>
                            <w:lang w:val="kk-KZ"/>
                          </w:rPr>
                        </w:pPr>
                        <w:r w:rsidRPr="00BA62BF">
                          <w:rPr>
                            <w:sz w:val="28"/>
                            <w:szCs w:val="28"/>
                            <w:lang w:val="kk-KZ"/>
                          </w:rPr>
                          <w:t>5</w:t>
                        </w:r>
                      </w:p>
                      <w:p w:rsidR="00C33374" w:rsidRPr="00BA62BF" w:rsidRDefault="00C33374" w:rsidP="00BA62BF">
                        <w:pPr>
                          <w:jc w:val="right"/>
                          <w:rPr>
                            <w:sz w:val="36"/>
                            <w:szCs w:val="36"/>
                            <w:lang w:val="kk-KZ"/>
                          </w:rPr>
                        </w:pPr>
                      </w:p>
                      <w:p w:rsidR="00C33374" w:rsidRPr="006C1C9E" w:rsidRDefault="00C33374" w:rsidP="00BA62BF"/>
                    </w:txbxContent>
                  </v:textbox>
                </v:shape>
              </v:group>
            </v:group>
            <v:shape id="_x0000_s1380" type="#_x0000_t32" style="position:absolute;left:12435;top:8475;width:2445;height:1132;flip:y" o:connectortype="straight" strokeweight="3pt"/>
          </v:group>
        </w:pict>
      </w:r>
    </w:p>
    <w:p w:rsidR="006E5F66" w:rsidRPr="00E832D8" w:rsidRDefault="00BA62BF" w:rsidP="006E5F66">
      <w:pPr>
        <w:rPr>
          <w:b/>
          <w:i/>
          <w:sz w:val="36"/>
          <w:szCs w:val="36"/>
        </w:rPr>
      </w:pPr>
      <w:r w:rsidRPr="00E832D8">
        <w:rPr>
          <w:b/>
          <w:i/>
          <w:sz w:val="36"/>
          <w:szCs w:val="36"/>
        </w:rPr>
        <w:t>Энергетическая характеристика фоторезистора</w:t>
      </w:r>
    </w:p>
    <w:p w:rsidR="00C51397" w:rsidRDefault="00C51397" w:rsidP="006E5F66">
      <w:pPr>
        <w:rPr>
          <w:sz w:val="36"/>
          <w:szCs w:val="36"/>
        </w:rPr>
      </w:pPr>
      <w:r w:rsidRPr="00C51397">
        <w:rPr>
          <w:sz w:val="36"/>
          <w:szCs w:val="36"/>
        </w:rPr>
        <w:t xml:space="preserve">Зависимость тока </w:t>
      </w:r>
      <w:r w:rsidRPr="00BA62BF">
        <w:rPr>
          <w:sz w:val="36"/>
          <w:szCs w:val="36"/>
          <w:lang w:val="en-US"/>
        </w:rPr>
        <w:t>I</w:t>
      </w:r>
      <w:r w:rsidRPr="00BA62BF">
        <w:rPr>
          <w:sz w:val="36"/>
          <w:szCs w:val="36"/>
          <w:vertAlign w:val="subscript"/>
          <w:lang w:val="kk-KZ"/>
        </w:rPr>
        <w:t>Ф</w:t>
      </w:r>
      <w:r>
        <w:rPr>
          <w:sz w:val="36"/>
          <w:szCs w:val="36"/>
        </w:rPr>
        <w:t xml:space="preserve"> фоторезистора от мощности света</w:t>
      </w:r>
      <w:proofErr w:type="gramStart"/>
      <w:r>
        <w:rPr>
          <w:sz w:val="36"/>
          <w:szCs w:val="36"/>
        </w:rPr>
        <w:t xml:space="preserve"> Е</w:t>
      </w:r>
      <w:proofErr w:type="gramEnd"/>
      <w:r>
        <w:rPr>
          <w:sz w:val="36"/>
          <w:szCs w:val="36"/>
        </w:rPr>
        <w:t xml:space="preserve"> называют </w:t>
      </w:r>
    </w:p>
    <w:p w:rsidR="00BA62BF" w:rsidRPr="00C51397" w:rsidRDefault="00C51397" w:rsidP="006E5F66">
      <w:pPr>
        <w:rPr>
          <w:sz w:val="36"/>
          <w:szCs w:val="36"/>
        </w:rPr>
      </w:pPr>
      <w:r>
        <w:rPr>
          <w:sz w:val="36"/>
          <w:szCs w:val="36"/>
        </w:rPr>
        <w:t>Энергетической характеристикой.</w:t>
      </w:r>
      <w:r w:rsidR="00B1246E">
        <w:rPr>
          <w:sz w:val="36"/>
          <w:szCs w:val="36"/>
        </w:rPr>
        <w:t xml:space="preserve"> Здесь</w:t>
      </w:r>
      <w:proofErr w:type="gramStart"/>
      <w:r w:rsidR="00B1246E">
        <w:rPr>
          <w:sz w:val="36"/>
          <w:szCs w:val="36"/>
        </w:rPr>
        <w:t xml:space="preserve"> Е</w:t>
      </w:r>
      <w:proofErr w:type="gramEnd"/>
      <w:r w:rsidR="00B1246E">
        <w:rPr>
          <w:sz w:val="36"/>
          <w:szCs w:val="36"/>
        </w:rPr>
        <w:t xml:space="preserve"> мощность равна:</w:t>
      </w:r>
    </w:p>
    <w:p w:rsidR="006E5F66" w:rsidRDefault="00C51397" w:rsidP="00C51397">
      <w:pPr>
        <w:ind w:left="1416" w:firstLine="708"/>
        <w:rPr>
          <w:sz w:val="32"/>
          <w:szCs w:val="32"/>
          <w:vertAlign w:val="subscript"/>
        </w:rPr>
      </w:pPr>
      <w:r>
        <w:rPr>
          <w:sz w:val="36"/>
          <w:szCs w:val="36"/>
        </w:rPr>
        <w:t>Е=</w:t>
      </w:r>
      <w:r w:rsidRPr="00C51397">
        <w:rPr>
          <w:sz w:val="32"/>
          <w:szCs w:val="32"/>
        </w:rPr>
        <w:t xml:space="preserve"> </w:t>
      </w:r>
      <w:r>
        <w:rPr>
          <w:sz w:val="32"/>
          <w:szCs w:val="32"/>
        </w:rPr>
        <w:t>Е</w:t>
      </w:r>
      <w:r w:rsidRPr="00C51397">
        <w:rPr>
          <w:sz w:val="32"/>
          <w:szCs w:val="32"/>
          <w:vertAlign w:val="subscript"/>
        </w:rPr>
        <w:t>Ф</w:t>
      </w:r>
      <w:proofErr w:type="gramStart"/>
      <w:r w:rsidRPr="00442B1A">
        <w:rPr>
          <w:sz w:val="32"/>
          <w:szCs w:val="32"/>
          <w:lang w:val="en-US"/>
        </w:rPr>
        <w:t>N</w:t>
      </w:r>
      <w:proofErr w:type="gramEnd"/>
      <w:r w:rsidRPr="00442B1A">
        <w:rPr>
          <w:sz w:val="32"/>
          <w:szCs w:val="32"/>
          <w:vertAlign w:val="subscript"/>
        </w:rPr>
        <w:t>Ф</w:t>
      </w:r>
      <w:r>
        <w:rPr>
          <w:sz w:val="32"/>
          <w:szCs w:val="32"/>
        </w:rPr>
        <w:t xml:space="preserve"> =</w:t>
      </w:r>
      <w:r w:rsidRPr="00C51397">
        <w:rPr>
          <w:sz w:val="32"/>
          <w:szCs w:val="32"/>
        </w:rPr>
        <w:t xml:space="preserve"> </w:t>
      </w:r>
      <w:r>
        <w:rPr>
          <w:sz w:val="32"/>
          <w:szCs w:val="32"/>
          <w:lang w:val="en-US"/>
        </w:rPr>
        <w:t>h</w:t>
      </w:r>
      <w:r w:rsidRPr="00C51397">
        <w:rPr>
          <w:rFonts w:ascii="Symbol" w:hAnsi="Symbol"/>
          <w:sz w:val="32"/>
          <w:szCs w:val="32"/>
          <w:lang w:val="en-US"/>
        </w:rPr>
        <w:t></w:t>
      </w:r>
      <w:r w:rsidRPr="00C51397">
        <w:rPr>
          <w:sz w:val="32"/>
          <w:szCs w:val="32"/>
        </w:rPr>
        <w:t xml:space="preserve"> </w:t>
      </w:r>
      <w:r w:rsidRPr="00442B1A">
        <w:rPr>
          <w:sz w:val="32"/>
          <w:szCs w:val="32"/>
          <w:lang w:val="en-US"/>
        </w:rPr>
        <w:t>N</w:t>
      </w:r>
      <w:r w:rsidRPr="00442B1A">
        <w:rPr>
          <w:sz w:val="32"/>
          <w:szCs w:val="32"/>
          <w:vertAlign w:val="subscript"/>
        </w:rPr>
        <w:t>Ф</w:t>
      </w:r>
      <w:r w:rsidRPr="00C51397">
        <w:rPr>
          <w:sz w:val="32"/>
          <w:szCs w:val="32"/>
          <w:vertAlign w:val="subscript"/>
        </w:rPr>
        <w:t xml:space="preserve">   </w:t>
      </w:r>
    </w:p>
    <w:p w:rsidR="00E832D8" w:rsidRPr="00C51397" w:rsidRDefault="00E832D8" w:rsidP="00C51397">
      <w:pPr>
        <w:ind w:left="1416" w:firstLine="708"/>
        <w:rPr>
          <w:b/>
          <w:sz w:val="36"/>
          <w:szCs w:val="36"/>
        </w:rPr>
      </w:pPr>
    </w:p>
    <w:p w:rsidR="002665B4" w:rsidRPr="002665B4" w:rsidRDefault="00B25D8F" w:rsidP="006E5F66">
      <w:pPr>
        <w:rPr>
          <w:b/>
          <w:sz w:val="36"/>
          <w:szCs w:val="36"/>
        </w:rPr>
      </w:pPr>
      <w:r w:rsidRPr="00B25D8F">
        <w:rPr>
          <w:b/>
          <w:i/>
          <w:noProof/>
          <w:sz w:val="36"/>
          <w:szCs w:val="36"/>
          <w:lang w:eastAsia="ru-RU"/>
        </w:rPr>
        <w:pict>
          <v:group id="_x0000_s1419" style="position:absolute;margin-left:483.75pt;margin-top:-2.25pt;width:285.6pt;height:182.15pt;z-index:251730944" coordorigin="10395,675" coordsize="5712,3643">
            <v:group id="_x0000_s1416" style="position:absolute;left:10395;top:675;width:5712;height:3643" coordorigin="12150,783" coordsize="3957,3328">
              <v:group id="_x0000_s1415" style="position:absolute;left:12150;top:783;width:3957;height:3328" coordorigin="12150,783" coordsize="3957,3328">
                <v:group id="_x0000_s1414" style="position:absolute;left:12150;top:783;width:3957;height:2520" coordorigin="12150,783" coordsize="3957,2520">
                  <v:group id="_x0000_s1402" style="position:absolute;left:12150;top:783;width:3957;height:2520" coordorigin="12345,4200" coordsize="3555,2520" o:regroupid="20">
                    <v:shape id="_x0000_s1403" type="#_x0000_t32" style="position:absolute;left:12345;top:6660;width:3555;height:60" o:connectortype="straight" strokeweight="1.5pt">
                      <v:stroke endarrow="block"/>
                    </v:shape>
                    <v:shape id="_x0000_s1404" type="#_x0000_t32" style="position:absolute;left:12345;top:4200;width:0;height:2460;flip:y" o:connectortype="straight" strokeweight="1.5pt">
                      <v:stroke endarrow="block"/>
                    </v:shape>
                  </v:group>
                  <v:shape id="_x0000_s1407" type="#_x0000_t32" style="position:absolute;left:12150;top:1875;width:3957;height:15" o:connectortype="straight"/>
                  <v:rect id="_x0000_s1408" style="position:absolute;left:12570;top:990;width:750;height:885" strokeweight="2.25pt"/>
                  <v:rect id="_x0000_s1409" style="position:absolute;left:12615;top:2351;width:750;height:885">
                    <v:stroke dashstyle="dash"/>
                  </v:rect>
                  <v:shape id="_x0000_s1412" style="position:absolute;left:13365;top:2358;width:1080;height:885" coordsize="1080,885" path="m,c26,236,53,472,128,612v75,140,163,180,322,225c609,882,844,883,1080,885e" filled="f" strokeweight="2.25pt">
                    <v:path arrowok="t"/>
                  </v:shape>
                  <v:shape id="_x0000_s1413" type="#_x0000_t32" style="position:absolute;left:12150;top:3015;width:1695;height:0" o:connectortype="straight">
                    <v:stroke dashstyle="dash"/>
                  </v:shape>
                </v:group>
                <v:shape id="_x0000_s1400" type="#_x0000_t202" style="position:absolute;left:12495;top:3406;width:3486;height:705" o:regroupid="19" stroked="f">
                  <v:textbox style="mso-next-textbox:#_x0000_s1400">
                    <w:txbxContent>
                      <w:p w:rsidR="00C33374" w:rsidRPr="002665B4" w:rsidRDefault="00C33374" w:rsidP="002665B4">
                        <w:r>
                          <w:t xml:space="preserve">1           2           3           4      </w:t>
                        </w:r>
                        <w:r>
                          <w:rPr>
                            <w:lang w:val="en-US"/>
                          </w:rPr>
                          <w:t>t</w:t>
                        </w:r>
                        <w:r>
                          <w:t>, нс</w:t>
                        </w:r>
                      </w:p>
                    </w:txbxContent>
                  </v:textbox>
                </v:shape>
              </v:group>
              <v:shape id="_x0000_s1410" style="position:absolute;left:12615;top:2358;width:240;height:885" coordsize="240,885" path="m,885c51,762,103,639,143,492,183,345,224,82,240,e" filled="f" strokeweight="2.25pt">
                <v:path arrowok="t"/>
              </v:shape>
              <v:shape id="_x0000_s1411" type="#_x0000_t32" style="position:absolute;left:12855;top:2358;width:510;height:0" o:connectortype="straight" strokeweight="2.25pt"/>
            </v:group>
            <v:shape id="_x0000_s1417" type="#_x0000_t32" style="position:absolute;left:12149;top:3119;width:0;height:427" o:connectortype="straight" strokecolor="red" strokeweight="1.5pt"/>
            <v:shape id="_x0000_s1418" type="#_x0000_t32" style="position:absolute;left:12374;top:3104;width:0;height:427" o:connectortype="straight" strokecolor="red" strokeweight="1.5pt"/>
          </v:group>
        </w:pict>
      </w:r>
      <w:r w:rsidR="002665B4" w:rsidRPr="00E832D8">
        <w:rPr>
          <w:b/>
          <w:i/>
          <w:sz w:val="36"/>
          <w:szCs w:val="36"/>
        </w:rPr>
        <w:t xml:space="preserve">Время жизни </w:t>
      </w:r>
      <w:r w:rsidR="002665B4" w:rsidRPr="00E832D8">
        <w:rPr>
          <w:rFonts w:ascii="Symbol" w:hAnsi="Symbol"/>
          <w:b/>
          <w:i/>
          <w:sz w:val="36"/>
          <w:szCs w:val="36"/>
          <w:lang w:val="en-US"/>
        </w:rPr>
        <w:t></w:t>
      </w:r>
      <w:r w:rsidR="002665B4" w:rsidRPr="00E832D8">
        <w:rPr>
          <w:b/>
          <w:i/>
          <w:sz w:val="36"/>
          <w:szCs w:val="36"/>
        </w:rPr>
        <w:t xml:space="preserve"> неравновесных носителей</w:t>
      </w:r>
      <w:r w:rsidR="002665B4">
        <w:rPr>
          <w:b/>
          <w:sz w:val="36"/>
          <w:szCs w:val="36"/>
        </w:rPr>
        <w:t>.</w:t>
      </w:r>
    </w:p>
    <w:p w:rsidR="002665B4" w:rsidRPr="00175C3B" w:rsidRDefault="00175C3B" w:rsidP="006E5F66">
      <w:pPr>
        <w:rPr>
          <w:sz w:val="36"/>
          <w:szCs w:val="36"/>
        </w:rPr>
      </w:pPr>
      <w:r w:rsidRPr="00175C3B">
        <w:rPr>
          <w:sz w:val="36"/>
          <w:szCs w:val="36"/>
        </w:rPr>
        <w:t>После выключения света</w:t>
      </w:r>
      <w:r>
        <w:rPr>
          <w:sz w:val="36"/>
          <w:szCs w:val="36"/>
        </w:rPr>
        <w:t>, время за которое</w:t>
      </w:r>
    </w:p>
    <w:p w:rsidR="002665B4" w:rsidRPr="00175C3B" w:rsidRDefault="00175C3B" w:rsidP="006E5F66">
      <w:pPr>
        <w:rPr>
          <w:sz w:val="36"/>
          <w:szCs w:val="36"/>
        </w:rPr>
      </w:pPr>
      <w:r>
        <w:rPr>
          <w:sz w:val="36"/>
          <w:szCs w:val="36"/>
        </w:rPr>
        <w:t>к</w:t>
      </w:r>
      <w:r w:rsidRPr="00175C3B">
        <w:rPr>
          <w:sz w:val="36"/>
          <w:szCs w:val="36"/>
        </w:rPr>
        <w:t xml:space="preserve">онцентрация </w:t>
      </w:r>
      <w:r>
        <w:rPr>
          <w:sz w:val="36"/>
          <w:szCs w:val="36"/>
        </w:rPr>
        <w:t>неравновесных носителей уменьшается</w:t>
      </w:r>
    </w:p>
    <w:p w:rsidR="00175C3B" w:rsidRDefault="00175C3B" w:rsidP="006E5F66">
      <w:pPr>
        <w:rPr>
          <w:sz w:val="36"/>
          <w:szCs w:val="36"/>
        </w:rPr>
      </w:pPr>
      <w:r>
        <w:rPr>
          <w:sz w:val="36"/>
          <w:szCs w:val="36"/>
        </w:rPr>
        <w:t xml:space="preserve"> в </w:t>
      </w:r>
      <w:r w:rsidR="00FE4045">
        <w:rPr>
          <w:sz w:val="36"/>
          <w:szCs w:val="36"/>
        </w:rPr>
        <w:t>«</w:t>
      </w:r>
      <w:r>
        <w:rPr>
          <w:sz w:val="36"/>
          <w:szCs w:val="36"/>
        </w:rPr>
        <w:t>е</w:t>
      </w:r>
      <w:r w:rsidR="00FE4045">
        <w:rPr>
          <w:sz w:val="36"/>
          <w:szCs w:val="36"/>
        </w:rPr>
        <w:t>»</w:t>
      </w:r>
      <w:r>
        <w:rPr>
          <w:sz w:val="36"/>
          <w:szCs w:val="36"/>
        </w:rPr>
        <w:t xml:space="preserve"> раз, называют временем жизни </w:t>
      </w:r>
      <w:r w:rsidRPr="002665B4">
        <w:rPr>
          <w:rFonts w:ascii="Symbol" w:hAnsi="Symbol"/>
          <w:b/>
          <w:sz w:val="36"/>
          <w:szCs w:val="36"/>
          <w:lang w:val="en-US"/>
        </w:rPr>
        <w:t></w:t>
      </w:r>
      <w:r w:rsidRPr="002665B4">
        <w:rPr>
          <w:b/>
          <w:sz w:val="36"/>
          <w:szCs w:val="36"/>
        </w:rPr>
        <w:t xml:space="preserve"> </w:t>
      </w:r>
      <w:r w:rsidRPr="00175C3B">
        <w:rPr>
          <w:sz w:val="36"/>
          <w:szCs w:val="36"/>
        </w:rPr>
        <w:t>неравновесных</w:t>
      </w:r>
    </w:p>
    <w:p w:rsidR="002665B4" w:rsidRPr="00175C3B" w:rsidRDefault="00175C3B" w:rsidP="006E5F66">
      <w:pPr>
        <w:rPr>
          <w:sz w:val="36"/>
          <w:szCs w:val="36"/>
        </w:rPr>
      </w:pPr>
      <w:r w:rsidRPr="00175C3B">
        <w:rPr>
          <w:sz w:val="36"/>
          <w:szCs w:val="36"/>
        </w:rPr>
        <w:t xml:space="preserve"> носителей</w:t>
      </w:r>
      <w:r>
        <w:rPr>
          <w:sz w:val="36"/>
          <w:szCs w:val="36"/>
        </w:rPr>
        <w:t xml:space="preserve">.  </w:t>
      </w:r>
    </w:p>
    <w:p w:rsidR="00160488" w:rsidRPr="00E832D8" w:rsidRDefault="00160488" w:rsidP="006E5F66">
      <w:pPr>
        <w:rPr>
          <w:b/>
          <w:i/>
          <w:sz w:val="36"/>
          <w:szCs w:val="36"/>
        </w:rPr>
      </w:pPr>
      <w:proofErr w:type="spellStart"/>
      <w:r w:rsidRPr="00E832D8">
        <w:rPr>
          <w:b/>
          <w:i/>
          <w:sz w:val="36"/>
          <w:szCs w:val="36"/>
        </w:rPr>
        <w:t>Примесная</w:t>
      </w:r>
      <w:proofErr w:type="spellEnd"/>
      <w:r w:rsidRPr="00E832D8">
        <w:rPr>
          <w:b/>
          <w:i/>
          <w:sz w:val="36"/>
          <w:szCs w:val="36"/>
        </w:rPr>
        <w:t xml:space="preserve"> фотопроводимость</w:t>
      </w:r>
    </w:p>
    <w:p w:rsidR="00160488" w:rsidRPr="00160488" w:rsidRDefault="00B25D8F" w:rsidP="006E5F66">
      <w:pPr>
        <w:rPr>
          <w:sz w:val="36"/>
          <w:szCs w:val="36"/>
        </w:rPr>
      </w:pPr>
      <w:r w:rsidRPr="00B25D8F">
        <w:rPr>
          <w:b/>
          <w:noProof/>
          <w:sz w:val="36"/>
          <w:szCs w:val="36"/>
          <w:lang w:eastAsia="ru-RU"/>
        </w:rPr>
        <w:pict>
          <v:group id="_x0000_s1423" style="position:absolute;margin-left:535.8pt;margin-top:52.2pt;width:249.45pt;height:161.55pt;z-index:251735040" coordorigin="11436,6740" coordsize="4989,3231">
            <v:group id="_x0000_s1397" style="position:absolute;left:11436;top:6740;width:4989;height:3231" coordorigin="11436,3120" coordsize="4989,3231">
              <v:shape id="_x0000_s1395" type="#_x0000_t32" style="position:absolute;left:12390;top:4320;width:525;height:0" o:connectortype="straight" strokeweight="2.25pt"/>
              <v:shape id="_x0000_s1389" type="#_x0000_t13" style="position:absolute;left:11040;top:3516;width:936;height:143;rotation:2986296fd" o:regroupid="16" fillcolor="yellow"/>
              <v:shape id="_x0000_s1390" type="#_x0000_t202" style="position:absolute;left:11579;top:3120;width:886;height:501" o:regroupid="16" stroked="f">
                <v:textbox>
                  <w:txbxContent>
                    <w:p w:rsidR="00C33374" w:rsidRPr="00442B1A" w:rsidRDefault="00C33374" w:rsidP="00160488">
                      <w:pPr>
                        <w:rPr>
                          <w:sz w:val="32"/>
                          <w:szCs w:val="32"/>
                        </w:rPr>
                      </w:pPr>
                      <w:r w:rsidRPr="00442B1A">
                        <w:rPr>
                          <w:sz w:val="32"/>
                          <w:szCs w:val="32"/>
                          <w:lang w:val="en-US"/>
                        </w:rPr>
                        <w:t>N</w:t>
                      </w:r>
                      <w:r w:rsidRPr="00442B1A">
                        <w:rPr>
                          <w:sz w:val="32"/>
                          <w:szCs w:val="32"/>
                          <w:vertAlign w:val="subscript"/>
                        </w:rPr>
                        <w:t>Ф</w:t>
                      </w:r>
                    </w:p>
                  </w:txbxContent>
                </v:textbox>
              </v:shape>
              <v:shape id="_x0000_s1385" type="#_x0000_t32" style="position:absolute;left:11940;top:4056;width:3540;height:0" o:connectortype="straight" o:regroupid="17" strokeweight="2.25pt"/>
              <v:shape id="_x0000_s1386" type="#_x0000_t32" style="position:absolute;left:11976;top:4191;width:3540;height:0" o:connectortype="straight" o:regroupid="17" strokeweight="2.25pt">
                <v:stroke dashstyle="dash"/>
              </v:shape>
              <v:shape id="_x0000_s1387" type="#_x0000_t32" style="position:absolute;left:11976;top:5811;width:3540;height:0" o:connectortype="straight" o:regroupid="17" strokeweight="2.25pt"/>
              <v:shape id="_x0000_s1388" type="#_x0000_t202" style="position:absolute;left:15516;top:3621;width:909;height:2730" o:regroupid="17" stroked="f">
                <v:textbox style="mso-next-textbox:#_x0000_s1388">
                  <w:txbxContent>
                    <w:p w:rsidR="00C33374" w:rsidRDefault="00C33374" w:rsidP="00160488">
                      <w:pPr>
                        <w:spacing w:line="240" w:lineRule="auto"/>
                        <w:rPr>
                          <w:sz w:val="36"/>
                          <w:szCs w:val="36"/>
                          <w:lang w:val="en-US"/>
                        </w:rPr>
                      </w:pPr>
                      <w:r w:rsidRPr="0065286D">
                        <w:rPr>
                          <w:sz w:val="36"/>
                          <w:szCs w:val="36"/>
                          <w:lang w:val="en-US"/>
                        </w:rPr>
                        <w:t>E</w:t>
                      </w:r>
                      <w:r w:rsidRPr="00E747E9">
                        <w:rPr>
                          <w:sz w:val="36"/>
                          <w:szCs w:val="36"/>
                          <w:vertAlign w:val="subscript"/>
                          <w:lang w:val="en-US"/>
                        </w:rPr>
                        <w:t>C</w:t>
                      </w:r>
                    </w:p>
                    <w:p w:rsidR="00C33374" w:rsidRPr="0065286D" w:rsidRDefault="00C33374" w:rsidP="00160488">
                      <w:pPr>
                        <w:spacing w:line="240" w:lineRule="auto"/>
                        <w:rPr>
                          <w:sz w:val="16"/>
                          <w:szCs w:val="16"/>
                          <w:lang w:val="en-US"/>
                        </w:rPr>
                      </w:pPr>
                    </w:p>
                    <w:p w:rsidR="00C33374" w:rsidRPr="0065286D" w:rsidRDefault="00C33374" w:rsidP="00160488">
                      <w:pPr>
                        <w:spacing w:line="240" w:lineRule="auto"/>
                        <w:rPr>
                          <w:sz w:val="36"/>
                          <w:szCs w:val="36"/>
                          <w:lang w:val="en-US"/>
                        </w:rPr>
                      </w:pPr>
                      <w:r w:rsidRPr="0065286D">
                        <w:rPr>
                          <w:sz w:val="36"/>
                          <w:szCs w:val="36"/>
                          <w:lang w:val="en-US"/>
                        </w:rPr>
                        <w:t>E</w:t>
                      </w:r>
                      <w:r w:rsidRPr="00E747E9">
                        <w:rPr>
                          <w:sz w:val="36"/>
                          <w:szCs w:val="36"/>
                          <w:vertAlign w:val="subscript"/>
                          <w:lang w:val="en-US"/>
                        </w:rPr>
                        <w:t>F</w:t>
                      </w:r>
                    </w:p>
                    <w:p w:rsidR="00C33374" w:rsidRPr="0065286D" w:rsidRDefault="00C33374" w:rsidP="00160488">
                      <w:pPr>
                        <w:spacing w:line="240" w:lineRule="auto"/>
                        <w:rPr>
                          <w:sz w:val="16"/>
                          <w:szCs w:val="16"/>
                          <w:lang w:val="en-US"/>
                        </w:rPr>
                      </w:pPr>
                    </w:p>
                    <w:p w:rsidR="00C33374" w:rsidRPr="0065286D" w:rsidRDefault="00C33374" w:rsidP="00160488">
                      <w:pPr>
                        <w:spacing w:line="240" w:lineRule="auto"/>
                        <w:rPr>
                          <w:sz w:val="36"/>
                          <w:szCs w:val="36"/>
                          <w:lang w:val="en-US"/>
                        </w:rPr>
                      </w:pPr>
                      <w:r w:rsidRPr="0065286D">
                        <w:rPr>
                          <w:sz w:val="36"/>
                          <w:szCs w:val="36"/>
                          <w:lang w:val="en-US"/>
                        </w:rPr>
                        <w:t>E</w:t>
                      </w:r>
                      <w:r w:rsidRPr="0065286D">
                        <w:rPr>
                          <w:sz w:val="36"/>
                          <w:szCs w:val="36"/>
                          <w:vertAlign w:val="subscript"/>
                          <w:lang w:val="en-US"/>
                        </w:rPr>
                        <w:t>V</w:t>
                      </w:r>
                    </w:p>
                  </w:txbxContent>
                </v:textbox>
              </v:shape>
              <v:oval id="_x0000_s1396" style="position:absolute;left:12615;top:4191;width:143;height:204" fillcolor="red"/>
            </v:group>
            <v:shape id="_x0000_s1420" type="#_x0000_t32" style="position:absolute;left:13708;top:9120;width:450;height:0" o:connectortype="straight" strokeweight="2.25pt"/>
            <v:shape id="_x0000_s1421" type="#_x0000_t32" style="position:absolute;left:13905;top:9120;width:0;height:311;flip:y" o:connectortype="straight" strokecolor="red" strokeweight="2.25pt">
              <v:stroke endarrow="block"/>
            </v:shape>
            <v:shape id="_x0000_s1422" type="#_x0000_t32" style="position:absolute;left:12885;top:7665;width:0;height:311;flip:y" o:connectortype="straight" strokecolor="red" strokeweight="2.25pt">
              <v:stroke endarrow="block"/>
            </v:shape>
          </v:group>
        </w:pict>
      </w:r>
      <w:r w:rsidR="00160488">
        <w:rPr>
          <w:sz w:val="36"/>
          <w:szCs w:val="36"/>
        </w:rPr>
        <w:t xml:space="preserve">Энергия ионизации примеси </w:t>
      </w:r>
      <w:proofErr w:type="spellStart"/>
      <w:r w:rsidR="00160488">
        <w:rPr>
          <w:sz w:val="36"/>
          <w:szCs w:val="36"/>
          <w:lang w:val="en-US"/>
        </w:rPr>
        <w:t>Ei</w:t>
      </w:r>
      <w:proofErr w:type="spellEnd"/>
      <w:r w:rsidR="00160488" w:rsidRPr="00160488">
        <w:rPr>
          <w:sz w:val="36"/>
          <w:szCs w:val="36"/>
        </w:rPr>
        <w:t xml:space="preserve"> </w:t>
      </w:r>
      <w:r w:rsidR="00160488">
        <w:rPr>
          <w:sz w:val="36"/>
          <w:szCs w:val="36"/>
          <w:lang w:val="kk-KZ"/>
        </w:rPr>
        <w:t>поряка 0,01 эВ</w:t>
      </w:r>
      <w:r w:rsidR="00160488">
        <w:rPr>
          <w:sz w:val="36"/>
          <w:szCs w:val="36"/>
        </w:rPr>
        <w:t xml:space="preserve">. При комнатных температурах </w:t>
      </w:r>
      <w:r w:rsidR="00160488" w:rsidRPr="009F087F">
        <w:rPr>
          <w:sz w:val="36"/>
          <w:szCs w:val="36"/>
          <w:highlight w:val="yellow"/>
        </w:rPr>
        <w:t xml:space="preserve">кТ=0,026 </w:t>
      </w:r>
      <w:proofErr w:type="spellStart"/>
      <w:r w:rsidR="00160488" w:rsidRPr="009F087F">
        <w:rPr>
          <w:sz w:val="36"/>
          <w:szCs w:val="36"/>
          <w:highlight w:val="yellow"/>
        </w:rPr>
        <w:t>эв</w:t>
      </w:r>
      <w:proofErr w:type="spellEnd"/>
      <w:r w:rsidR="00160488">
        <w:rPr>
          <w:sz w:val="36"/>
          <w:szCs w:val="36"/>
        </w:rPr>
        <w:t>. Поэтому все примеси иониз</w:t>
      </w:r>
      <w:r w:rsidR="007B0EF2">
        <w:rPr>
          <w:sz w:val="36"/>
          <w:szCs w:val="36"/>
        </w:rPr>
        <w:t>ованы</w:t>
      </w:r>
      <w:r w:rsidR="00160488">
        <w:rPr>
          <w:sz w:val="36"/>
          <w:szCs w:val="36"/>
        </w:rPr>
        <w:t xml:space="preserve">. </w:t>
      </w:r>
      <w:r w:rsidR="00160488">
        <w:rPr>
          <w:sz w:val="36"/>
          <w:szCs w:val="36"/>
          <w:lang w:val="kk-KZ"/>
        </w:rPr>
        <w:t xml:space="preserve"> </w:t>
      </w:r>
      <w:r w:rsidR="00160488" w:rsidRPr="00160488">
        <w:rPr>
          <w:sz w:val="36"/>
          <w:szCs w:val="36"/>
        </w:rPr>
        <w:t xml:space="preserve"> </w:t>
      </w:r>
      <w:r w:rsidR="00160488">
        <w:rPr>
          <w:sz w:val="36"/>
          <w:szCs w:val="36"/>
        </w:rPr>
        <w:t xml:space="preserve">При очень низких </w:t>
      </w:r>
      <w:proofErr w:type="spellStart"/>
      <w:r w:rsidR="00160488">
        <w:rPr>
          <w:sz w:val="36"/>
          <w:szCs w:val="36"/>
        </w:rPr>
        <w:t>температах</w:t>
      </w:r>
      <w:proofErr w:type="spellEnd"/>
      <w:r w:rsidR="00570DAE">
        <w:rPr>
          <w:sz w:val="36"/>
          <w:szCs w:val="36"/>
        </w:rPr>
        <w:t>,</w:t>
      </w:r>
      <w:r w:rsidR="00160488">
        <w:rPr>
          <w:sz w:val="36"/>
          <w:szCs w:val="36"/>
        </w:rPr>
        <w:t xml:space="preserve"> когда </w:t>
      </w:r>
      <w:proofErr w:type="spellStart"/>
      <w:r w:rsidR="00160488">
        <w:rPr>
          <w:sz w:val="36"/>
          <w:szCs w:val="36"/>
        </w:rPr>
        <w:t>кТ</w:t>
      </w:r>
      <w:proofErr w:type="spellEnd"/>
      <w:r w:rsidR="00160488" w:rsidRPr="00160488">
        <w:rPr>
          <w:sz w:val="36"/>
          <w:szCs w:val="36"/>
        </w:rPr>
        <w:t xml:space="preserve">&lt;0.01 </w:t>
      </w:r>
      <w:r w:rsidR="00160488">
        <w:rPr>
          <w:sz w:val="36"/>
          <w:szCs w:val="36"/>
        </w:rPr>
        <w:t xml:space="preserve">эВ, </w:t>
      </w:r>
      <w:r w:rsidR="00570DAE">
        <w:rPr>
          <w:sz w:val="36"/>
          <w:szCs w:val="36"/>
        </w:rPr>
        <w:t>(Т</w:t>
      </w:r>
      <w:r w:rsidR="00570DAE" w:rsidRPr="00570DAE">
        <w:rPr>
          <w:sz w:val="36"/>
          <w:szCs w:val="36"/>
        </w:rPr>
        <w:t>&lt;</w:t>
      </w:r>
      <w:r w:rsidR="00570DAE">
        <w:rPr>
          <w:sz w:val="36"/>
          <w:szCs w:val="36"/>
        </w:rPr>
        <w:t xml:space="preserve">115К) </w:t>
      </w:r>
      <w:r w:rsidR="00160488">
        <w:rPr>
          <w:sz w:val="36"/>
          <w:szCs w:val="36"/>
        </w:rPr>
        <w:t>примеси вымораживаются.</w:t>
      </w:r>
      <w:r w:rsidR="00570DAE">
        <w:rPr>
          <w:sz w:val="36"/>
          <w:szCs w:val="36"/>
        </w:rPr>
        <w:t xml:space="preserve">  Электрон с «замороженной» примеси </w:t>
      </w:r>
    </w:p>
    <w:p w:rsidR="00160488" w:rsidRDefault="00570DAE" w:rsidP="006E5F66">
      <w:pPr>
        <w:rPr>
          <w:sz w:val="36"/>
          <w:szCs w:val="36"/>
        </w:rPr>
      </w:pPr>
      <w:r w:rsidRPr="00570DAE">
        <w:rPr>
          <w:sz w:val="36"/>
          <w:szCs w:val="36"/>
        </w:rPr>
        <w:t>можно оторвать фотоном</w:t>
      </w:r>
      <w:r>
        <w:rPr>
          <w:sz w:val="36"/>
          <w:szCs w:val="36"/>
        </w:rPr>
        <w:t xml:space="preserve">, энергия которого больше </w:t>
      </w:r>
      <w:proofErr w:type="spellStart"/>
      <w:r>
        <w:rPr>
          <w:sz w:val="36"/>
          <w:szCs w:val="36"/>
          <w:lang w:val="en-US"/>
        </w:rPr>
        <w:t>Ei</w:t>
      </w:r>
      <w:proofErr w:type="spellEnd"/>
      <w:r>
        <w:rPr>
          <w:sz w:val="36"/>
          <w:szCs w:val="36"/>
        </w:rPr>
        <w:t>.</w:t>
      </w:r>
    </w:p>
    <w:p w:rsidR="00613C48" w:rsidRPr="00570DAE" w:rsidRDefault="00613C48" w:rsidP="006E5F66">
      <w:pPr>
        <w:rPr>
          <w:sz w:val="36"/>
          <w:szCs w:val="36"/>
        </w:rPr>
      </w:pPr>
      <w:r>
        <w:rPr>
          <w:sz w:val="36"/>
          <w:szCs w:val="36"/>
        </w:rPr>
        <w:t xml:space="preserve">Значит красная граница </w:t>
      </w:r>
      <w:proofErr w:type="spellStart"/>
      <w:r>
        <w:rPr>
          <w:sz w:val="36"/>
          <w:szCs w:val="36"/>
        </w:rPr>
        <w:t>примесной</w:t>
      </w:r>
      <w:proofErr w:type="spellEnd"/>
      <w:r>
        <w:rPr>
          <w:sz w:val="36"/>
          <w:szCs w:val="36"/>
        </w:rPr>
        <w:t xml:space="preserve"> фотопроводимости:</w:t>
      </w:r>
    </w:p>
    <w:p w:rsidR="0016048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i</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i</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r>
              <m:rPr>
                <m:sty m:val="p"/>
              </m:rPr>
              <w:rPr>
                <w:rFonts w:ascii="Cambria Math" w:eastAsia="Calibri" w:hAnsi="Cambria Math" w:cs="Times New Roman"/>
                <w:color w:val="2B2B2B"/>
                <w:sz w:val="36"/>
                <w:szCs w:val="36"/>
                <w:shd w:val="clear" w:color="auto" w:fill="FFFFFF"/>
              </w:rPr>
              <m:t>0.01</m:t>
            </m:r>
          </m:den>
        </m:f>
        <m:r>
          <m:rPr>
            <m:sty m:val="p"/>
          </m:rPr>
          <w:rPr>
            <w:rFonts w:ascii="Cambria Math" w:eastAsia="Calibri" w:hAnsi="Cambria Math" w:cs="Times New Roman"/>
            <w:color w:val="2B2B2B"/>
            <w:sz w:val="36"/>
            <w:szCs w:val="36"/>
            <w:shd w:val="clear" w:color="auto" w:fill="FFFFFF"/>
          </w:rPr>
          <m:t>=124[</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w:r>
        <w:rPr>
          <w:rFonts w:eastAsiaTheme="minorEastAsia"/>
          <w:color w:val="2B2B2B"/>
          <w:sz w:val="36"/>
          <w:szCs w:val="36"/>
          <w:shd w:val="clear" w:color="auto" w:fill="FFFFFF"/>
        </w:rPr>
        <w:t xml:space="preserve"> </w:t>
      </w:r>
    </w:p>
    <w:p w:rsidR="00613C4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Недостатком </w:t>
      </w:r>
      <w:proofErr w:type="spellStart"/>
      <w:r>
        <w:rPr>
          <w:rFonts w:eastAsiaTheme="minorEastAsia"/>
          <w:color w:val="2B2B2B"/>
          <w:sz w:val="36"/>
          <w:szCs w:val="36"/>
          <w:shd w:val="clear" w:color="auto" w:fill="FFFFFF"/>
        </w:rPr>
        <w:t>примесной</w:t>
      </w:r>
      <w:proofErr w:type="spellEnd"/>
      <w:r>
        <w:rPr>
          <w:rFonts w:eastAsiaTheme="minorEastAsia"/>
          <w:color w:val="2B2B2B"/>
          <w:sz w:val="36"/>
          <w:szCs w:val="36"/>
          <w:shd w:val="clear" w:color="auto" w:fill="FFFFFF"/>
        </w:rPr>
        <w:t xml:space="preserve"> фотопроводимости является необходимость</w:t>
      </w:r>
    </w:p>
    <w:p w:rsidR="00613C4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очень низких температур.</w:t>
      </w:r>
    </w:p>
    <w:p w:rsidR="004D21A4" w:rsidRDefault="004D21A4" w:rsidP="00613C48">
      <w:pPr>
        <w:rPr>
          <w:rFonts w:eastAsiaTheme="minorEastAsia"/>
          <w:color w:val="2B2B2B"/>
          <w:sz w:val="36"/>
          <w:szCs w:val="36"/>
          <w:shd w:val="clear" w:color="auto" w:fill="FFFFFF"/>
        </w:rPr>
      </w:pPr>
    </w:p>
    <w:p w:rsidR="004D21A4" w:rsidRDefault="004D21A4"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Фотодиод является основой современной </w:t>
      </w:r>
      <w:proofErr w:type="spellStart"/>
      <w:r>
        <w:rPr>
          <w:rFonts w:eastAsiaTheme="minorEastAsia"/>
          <w:color w:val="2B2B2B"/>
          <w:sz w:val="36"/>
          <w:szCs w:val="36"/>
          <w:shd w:val="clear" w:color="auto" w:fill="FFFFFF"/>
        </w:rPr>
        <w:t>светорегистрирующей</w:t>
      </w:r>
      <w:proofErr w:type="spellEnd"/>
      <w:r>
        <w:rPr>
          <w:rFonts w:eastAsiaTheme="minorEastAsia"/>
          <w:color w:val="2B2B2B"/>
          <w:sz w:val="36"/>
          <w:szCs w:val="36"/>
          <w:shd w:val="clear" w:color="auto" w:fill="FFFFFF"/>
        </w:rPr>
        <w:t xml:space="preserve"> аппаратуры</w:t>
      </w:r>
    </w:p>
    <w:p w:rsidR="008B0B61" w:rsidRDefault="006E5F66" w:rsidP="00265EF0">
      <w:pPr>
        <w:jc w:val="center"/>
        <w:rPr>
          <w:b/>
          <w:sz w:val="36"/>
          <w:szCs w:val="36"/>
        </w:rPr>
      </w:pPr>
      <w:r>
        <w:rPr>
          <w:b/>
          <w:noProof/>
          <w:sz w:val="36"/>
          <w:szCs w:val="36"/>
          <w:lang w:eastAsia="ru-RU"/>
        </w:rPr>
        <w:drawing>
          <wp:inline distT="0" distB="0" distL="0" distR="0">
            <wp:extent cx="9328434" cy="5600700"/>
            <wp:effectExtent l="19050" t="0" r="6066" b="0"/>
            <wp:docPr id="22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cstate="print"/>
                    <a:srcRect l="11782" t="32643" r="14703" b="15713"/>
                    <a:stretch>
                      <a:fillRect/>
                    </a:stretch>
                  </pic:blipFill>
                  <pic:spPr bwMode="auto">
                    <a:xfrm>
                      <a:off x="0" y="0"/>
                      <a:ext cx="9328434" cy="5600700"/>
                    </a:xfrm>
                    <a:prstGeom prst="rect">
                      <a:avLst/>
                    </a:prstGeom>
                    <a:noFill/>
                    <a:ln w="9525">
                      <a:noFill/>
                      <a:miter lim="800000"/>
                      <a:headEnd/>
                      <a:tailEnd/>
                    </a:ln>
                  </pic:spPr>
                </pic:pic>
              </a:graphicData>
            </a:graphic>
          </wp:inline>
        </w:drawing>
      </w:r>
    </w:p>
    <w:p w:rsidR="00134958" w:rsidRDefault="00134958" w:rsidP="00265EF0">
      <w:pPr>
        <w:jc w:val="center"/>
        <w:rPr>
          <w:b/>
          <w:sz w:val="36"/>
          <w:szCs w:val="36"/>
        </w:rPr>
      </w:pPr>
    </w:p>
    <w:p w:rsidR="007B0EF2" w:rsidRDefault="00B25D8F" w:rsidP="00265EF0">
      <w:pPr>
        <w:jc w:val="center"/>
        <w:rPr>
          <w:b/>
          <w:sz w:val="36"/>
          <w:szCs w:val="36"/>
        </w:rPr>
      </w:pPr>
      <w:r w:rsidRPr="00B25D8F">
        <w:rPr>
          <w:b/>
          <w:noProof/>
          <w:sz w:val="36"/>
          <w:szCs w:val="36"/>
          <w:highlight w:val="yellow"/>
          <w:lang w:eastAsia="ru-RU"/>
        </w:rPr>
        <w:pict>
          <v:group id="_x0000_s1462" style="position:absolute;left:0;text-align:left;margin-left:463.5pt;margin-top:.75pt;width:349.5pt;height:162.75pt;z-index:251757568" coordorigin="9990,735" coordsize="6990,3255">
            <v:group id="_x0000_s1461" style="position:absolute;left:9990;top:1320;width:6990;height:2670" coordorigin="9990,1320" coordsize="6990,2670">
              <v:group id="_x0000_s1457" style="position:absolute;left:9990;top:1320;width:6990;height:2670" coordorigin="9060,1905" coordsize="6990,2670">
                <v:group id="_x0000_s1447" style="position:absolute;left:9060;top:1905;width:6715;height:1902" coordorigin="7515,2430" coordsize="6715,1902">
                  <v:rect id="_x0000_s1432" style="position:absolute;left:9060;top:2430;width:390;height:1365" fillcolor="#dbe5f1 [660]"/>
                  <v:rect id="_x0000_s1433" style="position:absolute;left:9450;top:2430;width:810;height:1770" fillcolor="#ddd8c2 [2894]"/>
                  <v:rect id="_x0000_s1434" style="position:absolute;left:10260;top:2430;width:2625;height:1770" fillcolor="#fbd4b4 [1305]"/>
                  <v:rect id="_x0000_s1435" style="position:absolute;left:9450;top:3795;width:315;height:405" fillcolor="#938953 [1614]"/>
                  <v:rect id="_x0000_s1436" style="position:absolute;left:8820;top:3795;width:630;height:405" fillcolor="#d8d8d8 [2732]"/>
                  <v:rect id="_x0000_s1437" style="position:absolute;left:12540;top:3585;width:345;height:615" fillcolor="#e36c0a [2409]"/>
                  <v:rect id="_x0000_s1438" style="position:absolute;left:12885;top:3765;width:630;height:405" fillcolor="#d8d8d8 [2732]"/>
                  <v:shape id="_x0000_s1439" style="position:absolute;left:8085;top:3975;width:700;height:357" coordsize="700,357" path="m,345v235,6,470,12,585,-45c700,243,695,121,690,e" filled="f" strokeweight="3pt">
                    <v:path arrowok="t"/>
                  </v:shape>
                  <v:shape id="_x0000_s1440" style="position:absolute;left:13530;top:3918;width:700;height:357;flip:x" coordsize="700,357" path="m,345v235,6,470,12,585,-45c700,243,695,121,690,e" filled="f" strokeweight="3pt">
                    <v:path arrowok="t"/>
                  </v:shape>
                  <v:rect id="_x0000_s1441" style="position:absolute;left:10170;top:2430;width:735;height:1770" fillcolor="red">
                    <v:fill opacity="13763f"/>
                  </v:rect>
                  <v:shape id="_x0000_s1442" type="#_x0000_t13" style="position:absolute;left:7515;top:2955;width:1545;height:180" fillcolor="yellow"/>
                  <v:shape id="_x0000_s1443" type="#_x0000_t32" style="position:absolute;left:8085;top:3060;width:975;height:420;flip:x" o:connectortype="straight" strokeweight="1pt">
                    <v:stroke endarrow="block"/>
                  </v:shape>
                  <v:shape id="_x0000_s1444" type="#_x0000_t13" style="position:absolute;left:9060;top:2985;width:3825;height:143" fillcolor="yellow"/>
                  <v:shape id="_x0000_s1445" type="#_x0000_t32" style="position:absolute;left:8685;top:3053;width:765;height:352;flip:x" o:connectortype="straight" strokeweight="1pt">
                    <v:stroke endarrow="block"/>
                  </v:shape>
                  <v:shape id="_x0000_s1446" type="#_x0000_t32" style="position:absolute;left:12885;top:3060;width:945;height:0" o:connectortype="straight" strokeweight="2.25pt">
                    <v:stroke endarrow="block"/>
                  </v:shape>
                </v:group>
                <v:group id="_x0000_s1456" style="position:absolute;left:9825;top:3450;width:6225;height:1125" coordorigin="9825,3450" coordsize="6225,1125">
                  <v:shape id="_x0000_s1449" type="#_x0000_t202" style="position:absolute;left:9825;top:3990;width:6225;height:585" stroked="f">
                    <v:textbox>
                      <w:txbxContent>
                        <w:p w:rsidR="00C33374" w:rsidRPr="00B50A26" w:rsidRDefault="00C33374" w:rsidP="00B50A26">
                          <w:pPr>
                            <w:rPr>
                              <w:sz w:val="28"/>
                              <w:szCs w:val="28"/>
                            </w:rPr>
                          </w:pPr>
                          <w:proofErr w:type="spellStart"/>
                          <w:r>
                            <w:rPr>
                              <w:sz w:val="28"/>
                              <w:szCs w:val="28"/>
                            </w:rPr>
                            <w:t>Ме</w:t>
                          </w:r>
                          <w:proofErr w:type="spellEnd"/>
                          <w:r>
                            <w:rPr>
                              <w:sz w:val="28"/>
                              <w:szCs w:val="28"/>
                            </w:rPr>
                            <w:t xml:space="preserve">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proofErr w:type="spellStart"/>
                          <w:r>
                            <w:rPr>
                              <w:sz w:val="28"/>
                              <w:szCs w:val="28"/>
                            </w:rPr>
                            <w:t>Ме</w:t>
                          </w:r>
                          <w:proofErr w:type="spellEnd"/>
                        </w:p>
                      </w:txbxContent>
                    </v:textbox>
                  </v:shape>
                  <v:shape id="_x0000_s1450" type="#_x0000_t32" style="position:absolute;left:10125;top:3807;width:105;height:303;flip:x y" o:connectortype="straight"/>
                  <v:shape id="_x0000_s1451" type="#_x0000_t32" style="position:absolute;left:10230;top:3450;width:375;height:660;flip:y" o:connectortype="straight"/>
                  <v:shape id="_x0000_s1452" type="#_x0000_t32" style="position:absolute;left:11100;top:3450;width:0;height:660;flip:y" o:connectortype="straight"/>
                  <v:shape id="_x0000_s1453" type="#_x0000_t32" style="position:absolute;left:14280;top:3450;width:30;height:660;flip:y" o:connectortype="straight"/>
                  <v:shape id="_x0000_s1454" type="#_x0000_t32" style="position:absolute;left:14880;top:3570;width:180;height:540;flip:x y" o:connectortype="straight"/>
                  <v:shape id="_x0000_s1455" type="#_x0000_t32" style="position:absolute;left:15075;top:3750;width:225;height:360;flip:y" o:connectortype="straight"/>
                </v:group>
              </v:group>
              <v:shape id="_x0000_s1458" type="#_x0000_t32" style="position:absolute;left:12645;top:3165;width:0;height:360" o:connectortype="straight"/>
              <v:shape id="_x0000_s1459" type="#_x0000_t32" style="position:absolute;left:13395;top:3180;width:0;height:360" o:connectortype="straight"/>
              <v:shape id="_x0000_s1460" type="#_x0000_t32" style="position:absolute;left:12645;top:3405;width:750;height:0" o:connectortype="straight">
                <v:stroke startarrow="block" endarrow="block"/>
              </v:shape>
            </v:group>
            <v:shape id="_x0000_s1448" type="#_x0000_t202" style="position:absolute;left:11745;top:735;width:2865;height:585" stroked="f">
              <v:textbox>
                <w:txbxContent>
                  <w:p w:rsidR="00C33374" w:rsidRPr="00B50A26" w:rsidRDefault="00C33374">
                    <w:pPr>
                      <w:rPr>
                        <w:sz w:val="28"/>
                        <w:szCs w:val="28"/>
                        <w:lang w:val="en-US"/>
                      </w:rPr>
                    </w:pPr>
                    <w:proofErr w:type="gramStart"/>
                    <w:r>
                      <w:rPr>
                        <w:sz w:val="28"/>
                        <w:szCs w:val="28"/>
                        <w:lang w:val="en-US"/>
                      </w:rPr>
                      <w:t>n</w:t>
                    </w:r>
                    <w:proofErr w:type="gramEnd"/>
                    <w:r>
                      <w:rPr>
                        <w:sz w:val="28"/>
                        <w:szCs w:val="28"/>
                        <w:lang w:val="en-US"/>
                      </w:rPr>
                      <w:t xml:space="preserve">                             p</w:t>
                    </w:r>
                  </w:p>
                </w:txbxContent>
              </v:textbox>
            </v:shape>
          </v:group>
        </w:pict>
      </w:r>
      <w:r w:rsidR="002D0D37" w:rsidRPr="007634D2">
        <w:rPr>
          <w:b/>
          <w:sz w:val="36"/>
          <w:szCs w:val="36"/>
          <w:highlight w:val="yellow"/>
        </w:rPr>
        <w:t>Устройство фотодиода</w:t>
      </w:r>
    </w:p>
    <w:p w:rsidR="002D0D37" w:rsidRPr="009B496C" w:rsidRDefault="009B496C" w:rsidP="002D0D37">
      <w:pPr>
        <w:rPr>
          <w:rFonts w:ascii="Arial" w:hAnsi="Arial" w:cs="Arial"/>
          <w:bCs/>
          <w:color w:val="2B2B2B"/>
          <w:sz w:val="32"/>
          <w:szCs w:val="32"/>
          <w:shd w:val="clear" w:color="auto" w:fill="FFFFFF"/>
        </w:rPr>
      </w:pPr>
      <w:r w:rsidRPr="009B496C">
        <w:rPr>
          <w:sz w:val="36"/>
          <w:szCs w:val="36"/>
        </w:rPr>
        <w:t xml:space="preserve">В основе фотодиода </w:t>
      </w:r>
      <w:proofErr w:type="spellStart"/>
      <w:r w:rsidRPr="009B496C">
        <w:rPr>
          <w:sz w:val="36"/>
          <w:szCs w:val="36"/>
        </w:rPr>
        <w:t>р</w:t>
      </w:r>
      <w:proofErr w:type="spellEnd"/>
      <w:r w:rsidRPr="009B496C">
        <w:rPr>
          <w:sz w:val="36"/>
          <w:szCs w:val="36"/>
        </w:rPr>
        <w:t>-</w:t>
      </w:r>
      <w:proofErr w:type="gramStart"/>
      <w:r w:rsidRPr="009B496C">
        <w:rPr>
          <w:rFonts w:ascii="Arial" w:hAnsi="Arial" w:cs="Arial"/>
          <w:bCs/>
          <w:color w:val="2B2B2B"/>
          <w:sz w:val="32"/>
          <w:szCs w:val="32"/>
          <w:shd w:val="clear" w:color="auto" w:fill="FFFFFF"/>
          <w:lang w:val="en-US"/>
        </w:rPr>
        <w:t>n</w:t>
      </w:r>
      <w:proofErr w:type="gramEnd"/>
      <w:r w:rsidRPr="009B496C">
        <w:rPr>
          <w:rFonts w:ascii="Arial" w:hAnsi="Arial" w:cs="Arial"/>
          <w:bCs/>
          <w:color w:val="2B2B2B"/>
          <w:sz w:val="32"/>
          <w:szCs w:val="32"/>
          <w:shd w:val="clear" w:color="auto" w:fill="FFFFFF"/>
        </w:rPr>
        <w:t xml:space="preserve"> переход. Но без дополнительных</w:t>
      </w:r>
    </w:p>
    <w:p w:rsidR="009B496C" w:rsidRPr="009B496C" w:rsidRDefault="009B496C" w:rsidP="002D0D37">
      <w:pPr>
        <w:rPr>
          <w:sz w:val="36"/>
          <w:szCs w:val="36"/>
        </w:rPr>
      </w:pPr>
      <w:r w:rsidRPr="009B496C">
        <w:rPr>
          <w:rFonts w:ascii="Arial" w:hAnsi="Arial" w:cs="Arial"/>
          <w:bCs/>
          <w:color w:val="2B2B2B"/>
          <w:sz w:val="32"/>
          <w:szCs w:val="32"/>
          <w:shd w:val="clear" w:color="auto" w:fill="FFFFFF"/>
        </w:rPr>
        <w:t xml:space="preserve">элементов, показанных на рисунке, хорошего фотодиода  </w:t>
      </w:r>
    </w:p>
    <w:p w:rsidR="00134958" w:rsidRPr="009B496C" w:rsidRDefault="009B496C" w:rsidP="002D0D37">
      <w:pPr>
        <w:rPr>
          <w:sz w:val="36"/>
          <w:szCs w:val="36"/>
        </w:rPr>
      </w:pPr>
      <w:r w:rsidRPr="009B496C">
        <w:rPr>
          <w:sz w:val="36"/>
          <w:szCs w:val="36"/>
        </w:rPr>
        <w:t>не получится.</w:t>
      </w:r>
      <w:r>
        <w:rPr>
          <w:sz w:val="36"/>
          <w:szCs w:val="36"/>
        </w:rPr>
        <w:t xml:space="preserve"> Сильно легированные </w:t>
      </w:r>
      <w:r>
        <w:rPr>
          <w:sz w:val="28"/>
          <w:szCs w:val="28"/>
          <w:lang w:val="en-US"/>
        </w:rPr>
        <w:t>n</w:t>
      </w:r>
      <w:r w:rsidRPr="00B50A26">
        <w:rPr>
          <w:sz w:val="28"/>
          <w:szCs w:val="28"/>
          <w:vertAlign w:val="superscript"/>
        </w:rPr>
        <w:t>++</w:t>
      </w:r>
      <w:r w:rsidRPr="009B496C">
        <w:rPr>
          <w:sz w:val="28"/>
          <w:szCs w:val="28"/>
        </w:rPr>
        <w:t xml:space="preserve"> </w:t>
      </w:r>
      <w:r>
        <w:rPr>
          <w:sz w:val="28"/>
          <w:szCs w:val="28"/>
        </w:rPr>
        <w:t xml:space="preserve">и  </w:t>
      </w:r>
      <w:proofErr w:type="spellStart"/>
      <w:proofErr w:type="gramStart"/>
      <w:r>
        <w:rPr>
          <w:sz w:val="28"/>
          <w:szCs w:val="28"/>
        </w:rPr>
        <w:t>р</w:t>
      </w:r>
      <w:proofErr w:type="gramEnd"/>
      <w:r w:rsidRPr="00B50A26">
        <w:rPr>
          <w:sz w:val="28"/>
          <w:szCs w:val="28"/>
          <w:vertAlign w:val="superscript"/>
        </w:rPr>
        <w:t>++</w:t>
      </w:r>
      <w:proofErr w:type="spellEnd"/>
      <w:r w:rsidRPr="009B496C">
        <w:rPr>
          <w:sz w:val="28"/>
          <w:szCs w:val="28"/>
        </w:rPr>
        <w:t xml:space="preserve"> </w:t>
      </w:r>
      <w:r>
        <w:rPr>
          <w:sz w:val="28"/>
          <w:szCs w:val="28"/>
        </w:rPr>
        <w:t xml:space="preserve">создают омический </w:t>
      </w:r>
    </w:p>
    <w:p w:rsidR="009B496C" w:rsidRDefault="00B25D8F" w:rsidP="002D0D37">
      <w:pPr>
        <w:rPr>
          <w:sz w:val="36"/>
          <w:szCs w:val="36"/>
        </w:rPr>
      </w:pPr>
      <w:r w:rsidRPr="00B25D8F">
        <w:rPr>
          <w:noProof/>
          <w:sz w:val="32"/>
          <w:szCs w:val="32"/>
          <w:lang w:eastAsia="ru-RU"/>
        </w:rPr>
        <w:pict>
          <v:group id="_x0000_s1494" style="position:absolute;margin-left:492pt;margin-top:19.75pt;width:300.75pt;height:311.25pt;z-index:251776000" coordorigin="10140,1515" coordsize="6015,6225">
            <v:group id="_x0000_s1487" style="position:absolute;left:11190;top:1515;width:4665;height:2385" coordorigin="11190,1515" coordsize="4665,2385">
              <v:group id="_x0000_s1484" style="position:absolute;left:11190;top:1515;width:4665;height:2385" coordorigin="11820,1680" coordsize="4665,2385">
                <v:shape id="_x0000_s1476" type="#_x0000_t32" style="position:absolute;left:11820;top:2715;width:675;height:0" o:connectortype="straight"/>
                <v:shape id="_x0000_s1477" type="#_x0000_t32" style="position:absolute;left:11820;top:4065;width:750;height:0" o:connectortype="straight"/>
                <v:shape id="_x0000_s1478" type="#_x0000_t32" style="position:absolute;left:11820;top:2865;width:4545;height:45" o:connectortype="straight">
                  <v:stroke dashstyle="dash"/>
                </v:shape>
                <v:shape id="_x0000_s1479" type="#_x0000_t32" style="position:absolute;left:13695;top:1680;width:2670;height:45" o:connectortype="straight"/>
                <v:shape id="_x0000_s1480" type="#_x0000_t32" style="position:absolute;left:13770;top:3030;width:2715;height:45" o:connectortype="straight"/>
                <v:shape id="_x0000_s1481" type="#_x0000_t32" style="position:absolute;left:12495;top:1680;width:1200;height:1035;flip:x" o:connectortype="straight"/>
                <v:shape id="_x0000_s1482" type="#_x0000_t32" style="position:absolute;left:12570;top:3030;width:1200;height:1035;flip:x" o:connectortype="straight"/>
              </v:group>
              <v:shape id="_x0000_s1485" type="#_x0000_t13" style="position:absolute;left:11190;top:2332;width:4545;height:143" fillcolor="yellow"/>
              <v:shape id="_x0000_s1486" type="#_x0000_t32" style="position:absolute;left:11940;top:2760;width:1200;height:0" o:connectortype="straight" strokecolor="red" strokeweight="2.25pt">
                <v:stroke endarrow="block"/>
              </v:shape>
            </v:group>
            <v:group id="_x0000_s1493" style="position:absolute;left:10140;top:4272;width:6015;height:3468" coordorigin="10140,4272" coordsize="6015,3468">
              <v:shape id="_x0000_s1488" type="#_x0000_t32" style="position:absolute;left:11190;top:4365;width:0;height:2790" o:connectortype="straight" strokeweight="1pt"/>
              <v:shape id="_x0000_s1489" type="#_x0000_t32" style="position:absolute;left:11190;top:7155;width:4785;height:0" o:connectortype="straight" strokeweight="1pt"/>
              <v:shape id="_x0000_s1490" style="position:absolute;left:11310;top:4530;width:4665;height:2205" coordsize="4665,2205" path="m,c116,337,233,675,630,975v397,300,1083,620,1755,825c3057,2005,3861,2105,4665,2205e" filled="f" strokecolor="#fabf8f [1945]" strokeweight="4.5pt">
                <v:path arrowok="t"/>
              </v:shape>
              <v:shape id="_x0000_s1491" type="#_x0000_t202" style="position:absolute;left:10140;top:4272;width:975;height:930" stroked="f">
                <v:textbox style="mso-next-textbox:#_x0000_s1491">
                  <w:txbxContent>
                    <w:p w:rsidR="00C33374" w:rsidRPr="008336BD" w:rsidRDefault="00C33374" w:rsidP="008336BD">
                      <w:pPr>
                        <w:spacing w:after="0" w:line="240" w:lineRule="auto"/>
                        <w:rPr>
                          <w:b/>
                          <w:sz w:val="28"/>
                          <w:szCs w:val="28"/>
                        </w:rPr>
                      </w:pPr>
                      <w:proofErr w:type="spellStart"/>
                      <w:proofErr w:type="gramStart"/>
                      <w:r w:rsidRPr="008336BD">
                        <w:rPr>
                          <w:b/>
                          <w:sz w:val="28"/>
                          <w:szCs w:val="28"/>
                          <w:lang w:val="en-US"/>
                        </w:rPr>
                        <w:t>dn</w:t>
                      </w:r>
                      <w:proofErr w:type="spellEnd"/>
                      <w:r w:rsidRPr="008336BD">
                        <w:rPr>
                          <w:b/>
                          <w:sz w:val="28"/>
                          <w:szCs w:val="28"/>
                          <w:vertAlign w:val="subscript"/>
                        </w:rPr>
                        <w:t>Ф</w:t>
                      </w:r>
                      <w:proofErr w:type="gramEnd"/>
                    </w:p>
                    <w:p w:rsidR="00C33374" w:rsidRPr="008336BD" w:rsidRDefault="00C33374" w:rsidP="008336BD">
                      <w:pPr>
                        <w:spacing w:after="0" w:line="240" w:lineRule="auto"/>
                        <w:rPr>
                          <w:b/>
                          <w:sz w:val="28"/>
                          <w:szCs w:val="28"/>
                        </w:rPr>
                      </w:pPr>
                      <w:proofErr w:type="spellStart"/>
                      <w:proofErr w:type="gramStart"/>
                      <w:r w:rsidRPr="008336BD">
                        <w:rPr>
                          <w:b/>
                          <w:sz w:val="28"/>
                          <w:szCs w:val="28"/>
                          <w:lang w:val="en-US"/>
                        </w:rPr>
                        <w:t>dp</w:t>
                      </w:r>
                      <w:proofErr w:type="spellEnd"/>
                      <w:r w:rsidRPr="008336BD">
                        <w:rPr>
                          <w:b/>
                          <w:sz w:val="28"/>
                          <w:szCs w:val="28"/>
                          <w:vertAlign w:val="subscript"/>
                        </w:rPr>
                        <w:t>Ф</w:t>
                      </w:r>
                      <w:proofErr w:type="gramEnd"/>
                    </w:p>
                  </w:txbxContent>
                </v:textbox>
              </v:shape>
              <v:shape id="_x0000_s1492" type="#_x0000_t202" style="position:absolute;left:15180;top:7260;width:975;height:480" stroked="f">
                <v:textbox style="mso-next-textbox:#_x0000_s1492">
                  <w:txbxContent>
                    <w:p w:rsidR="00C33374" w:rsidRPr="008336BD" w:rsidRDefault="00C33374" w:rsidP="008336BD">
                      <w:pPr>
                        <w:spacing w:after="0" w:line="240" w:lineRule="auto"/>
                        <w:rPr>
                          <w:b/>
                          <w:sz w:val="28"/>
                          <w:szCs w:val="28"/>
                        </w:rPr>
                      </w:pPr>
                      <w:proofErr w:type="spellStart"/>
                      <w:r>
                        <w:rPr>
                          <w:b/>
                          <w:sz w:val="28"/>
                          <w:szCs w:val="28"/>
                        </w:rPr>
                        <w:t>х</w:t>
                      </w:r>
                      <w:proofErr w:type="spellEnd"/>
                    </w:p>
                  </w:txbxContent>
                </v:textbox>
              </v:shape>
            </v:group>
            <w10:wrap type="square"/>
          </v:group>
        </w:pict>
      </w:r>
      <w:r w:rsidR="009B496C">
        <w:rPr>
          <w:sz w:val="36"/>
          <w:szCs w:val="36"/>
        </w:rPr>
        <w:t xml:space="preserve">контакт. На них уже можно наносить металл. С фронтальной </w:t>
      </w:r>
    </w:p>
    <w:p w:rsidR="008B0B61" w:rsidRPr="009B496C" w:rsidRDefault="009B496C" w:rsidP="002D0D37">
      <w:pPr>
        <w:rPr>
          <w:sz w:val="36"/>
          <w:szCs w:val="36"/>
        </w:rPr>
      </w:pPr>
      <w:r>
        <w:rPr>
          <w:sz w:val="36"/>
          <w:szCs w:val="36"/>
        </w:rPr>
        <w:t xml:space="preserve">стороны тонкая </w:t>
      </w:r>
      <w:proofErr w:type="spellStart"/>
      <w:r>
        <w:rPr>
          <w:sz w:val="36"/>
          <w:szCs w:val="36"/>
        </w:rPr>
        <w:t>антотражающая</w:t>
      </w:r>
      <w:proofErr w:type="spellEnd"/>
      <w:r>
        <w:rPr>
          <w:sz w:val="36"/>
          <w:szCs w:val="36"/>
        </w:rPr>
        <w:t xml:space="preserve"> пленка. Она уменьшает отражение в </w:t>
      </w:r>
      <w:r w:rsidR="000130C2">
        <w:rPr>
          <w:sz w:val="36"/>
          <w:szCs w:val="36"/>
        </w:rPr>
        <w:t>4</w:t>
      </w:r>
      <w:r>
        <w:rPr>
          <w:sz w:val="36"/>
          <w:szCs w:val="36"/>
        </w:rPr>
        <w:t xml:space="preserve"> раз</w:t>
      </w:r>
      <w:r w:rsidR="000130C2">
        <w:rPr>
          <w:sz w:val="36"/>
          <w:szCs w:val="36"/>
        </w:rPr>
        <w:t>а</w:t>
      </w:r>
      <w:r>
        <w:rPr>
          <w:sz w:val="36"/>
          <w:szCs w:val="36"/>
        </w:rPr>
        <w:t xml:space="preserve">, с 40% до </w:t>
      </w:r>
      <w:r w:rsidR="000130C2">
        <w:rPr>
          <w:sz w:val="36"/>
          <w:szCs w:val="36"/>
        </w:rPr>
        <w:t>10%</w:t>
      </w:r>
      <w:r>
        <w:rPr>
          <w:sz w:val="36"/>
          <w:szCs w:val="36"/>
        </w:rPr>
        <w:t>.</w:t>
      </w:r>
    </w:p>
    <w:p w:rsidR="00265EF0" w:rsidRDefault="000130C2" w:rsidP="002D0D37">
      <w:pPr>
        <w:rPr>
          <w:sz w:val="32"/>
          <w:szCs w:val="32"/>
        </w:rPr>
      </w:pPr>
      <w:r>
        <w:rPr>
          <w:sz w:val="32"/>
          <w:szCs w:val="32"/>
        </w:rPr>
        <w:t xml:space="preserve">Для света, который дойдет до </w:t>
      </w:r>
      <w:proofErr w:type="spellStart"/>
      <w:proofErr w:type="gramStart"/>
      <w:r>
        <w:rPr>
          <w:sz w:val="32"/>
          <w:szCs w:val="32"/>
        </w:rPr>
        <w:t>п</w:t>
      </w:r>
      <w:proofErr w:type="spellEnd"/>
      <w:proofErr w:type="gramEnd"/>
      <w:r>
        <w:rPr>
          <w:sz w:val="32"/>
          <w:szCs w:val="32"/>
        </w:rPr>
        <w:t>/</w:t>
      </w:r>
      <w:proofErr w:type="spellStart"/>
      <w:r>
        <w:rPr>
          <w:sz w:val="32"/>
          <w:szCs w:val="32"/>
        </w:rPr>
        <w:t>п</w:t>
      </w:r>
      <w:proofErr w:type="spellEnd"/>
      <w:r>
        <w:rPr>
          <w:sz w:val="32"/>
          <w:szCs w:val="32"/>
        </w:rPr>
        <w:t xml:space="preserve"> можно записать</w:t>
      </w:r>
      <w:r w:rsidRPr="000130C2">
        <w:rPr>
          <w:b/>
          <w:sz w:val="32"/>
          <w:szCs w:val="32"/>
        </w:rPr>
        <w:t xml:space="preserve">: </w:t>
      </w:r>
      <w:r>
        <w:rPr>
          <w:b/>
          <w:sz w:val="32"/>
          <w:szCs w:val="32"/>
        </w:rPr>
        <w:t xml:space="preserve">  </w:t>
      </w:r>
      <w:r w:rsidRPr="000130C2">
        <w:rPr>
          <w:b/>
          <w:sz w:val="32"/>
          <w:szCs w:val="32"/>
        </w:rPr>
        <w:t xml:space="preserve"> </w:t>
      </w:r>
      <w:r w:rsidRPr="000130C2">
        <w:rPr>
          <w:b/>
          <w:sz w:val="32"/>
          <w:szCs w:val="32"/>
          <w:lang w:val="en-US"/>
        </w:rPr>
        <w:t>I</w:t>
      </w:r>
      <w:r w:rsidRPr="000130C2">
        <w:rPr>
          <w:b/>
          <w:sz w:val="32"/>
          <w:szCs w:val="32"/>
          <w:vertAlign w:val="subscript"/>
        </w:rPr>
        <w:t>0</w:t>
      </w:r>
      <w:r w:rsidRPr="000130C2">
        <w:rPr>
          <w:b/>
          <w:sz w:val="32"/>
          <w:szCs w:val="32"/>
        </w:rPr>
        <w:t>=</w:t>
      </w:r>
      <w:r w:rsidRPr="000130C2">
        <w:rPr>
          <w:b/>
          <w:sz w:val="32"/>
          <w:szCs w:val="32"/>
          <w:lang w:val="en-US"/>
        </w:rPr>
        <w:t>I</w:t>
      </w:r>
      <w:r w:rsidRPr="000130C2">
        <w:rPr>
          <w:b/>
          <w:sz w:val="32"/>
          <w:szCs w:val="32"/>
        </w:rPr>
        <w:t>-</w:t>
      </w:r>
      <w:r w:rsidRPr="000130C2">
        <w:rPr>
          <w:b/>
          <w:sz w:val="32"/>
          <w:szCs w:val="32"/>
          <w:lang w:val="en-US"/>
        </w:rPr>
        <w:t>R</w:t>
      </w:r>
      <w:r>
        <w:rPr>
          <w:sz w:val="32"/>
          <w:szCs w:val="32"/>
        </w:rPr>
        <w:t xml:space="preserve">,   где </w:t>
      </w:r>
      <w:r>
        <w:rPr>
          <w:sz w:val="32"/>
          <w:szCs w:val="32"/>
          <w:lang w:val="en-US"/>
        </w:rPr>
        <w:t>R</w:t>
      </w:r>
      <w:r>
        <w:rPr>
          <w:sz w:val="32"/>
          <w:szCs w:val="32"/>
        </w:rPr>
        <w:t xml:space="preserve"> отраженный свет. </w:t>
      </w:r>
    </w:p>
    <w:p w:rsidR="00945182" w:rsidRDefault="00945182" w:rsidP="002D0D37">
      <w:pPr>
        <w:rPr>
          <w:sz w:val="32"/>
          <w:szCs w:val="32"/>
        </w:rPr>
      </w:pPr>
      <w:r>
        <w:rPr>
          <w:sz w:val="32"/>
          <w:szCs w:val="32"/>
        </w:rPr>
        <w:t>Для уменьшения отражения используется интерференция в тонкой прозрачной пленке с показателем преломления (</w:t>
      </w:r>
      <w:r>
        <w:rPr>
          <w:sz w:val="32"/>
          <w:szCs w:val="32"/>
          <w:lang w:val="en-US"/>
        </w:rPr>
        <w:t>n</w:t>
      </w:r>
      <w:r w:rsidRPr="00945182">
        <w:rPr>
          <w:sz w:val="32"/>
          <w:szCs w:val="32"/>
        </w:rPr>
        <w:t>=</w:t>
      </w:r>
      <w:r>
        <w:rPr>
          <w:sz w:val="32"/>
          <w:szCs w:val="32"/>
        </w:rPr>
        <w:t xml:space="preserve">1,45 - 2) существенно меньше чем у </w:t>
      </w:r>
      <w:proofErr w:type="spellStart"/>
      <w:proofErr w:type="gramStart"/>
      <w:r>
        <w:rPr>
          <w:sz w:val="32"/>
          <w:szCs w:val="32"/>
        </w:rPr>
        <w:t>п</w:t>
      </w:r>
      <w:proofErr w:type="spellEnd"/>
      <w:proofErr w:type="gramEnd"/>
      <w:r>
        <w:rPr>
          <w:sz w:val="32"/>
          <w:szCs w:val="32"/>
        </w:rPr>
        <w:t>/</w:t>
      </w:r>
      <w:proofErr w:type="spellStart"/>
      <w:r>
        <w:rPr>
          <w:sz w:val="32"/>
          <w:szCs w:val="32"/>
        </w:rPr>
        <w:t>п</w:t>
      </w:r>
      <w:proofErr w:type="spellEnd"/>
      <w:r>
        <w:rPr>
          <w:sz w:val="32"/>
          <w:szCs w:val="32"/>
        </w:rPr>
        <w:t>(</w:t>
      </w:r>
      <w:r>
        <w:rPr>
          <w:sz w:val="32"/>
          <w:szCs w:val="32"/>
          <w:lang w:val="en-US"/>
        </w:rPr>
        <w:t>n</w:t>
      </w:r>
      <w:r w:rsidRPr="00945182">
        <w:rPr>
          <w:sz w:val="32"/>
          <w:szCs w:val="32"/>
        </w:rPr>
        <w:t>=</w:t>
      </w:r>
      <w:r>
        <w:rPr>
          <w:sz w:val="32"/>
          <w:szCs w:val="32"/>
        </w:rPr>
        <w:t>3,4).</w:t>
      </w:r>
    </w:p>
    <w:p w:rsidR="00945182" w:rsidRPr="007A2818" w:rsidRDefault="00945182" w:rsidP="002D0D37">
      <w:pPr>
        <w:rPr>
          <w:sz w:val="32"/>
          <w:szCs w:val="32"/>
        </w:rPr>
      </w:pPr>
      <w:r>
        <w:rPr>
          <w:sz w:val="32"/>
          <w:szCs w:val="32"/>
        </w:rPr>
        <w:t xml:space="preserve">Свет вначале отражается на границе воздух пленка, затем на </w:t>
      </w:r>
      <w:proofErr w:type="spellStart"/>
      <w:proofErr w:type="gramStart"/>
      <w:r>
        <w:rPr>
          <w:sz w:val="32"/>
          <w:szCs w:val="32"/>
        </w:rPr>
        <w:t>на</w:t>
      </w:r>
      <w:proofErr w:type="spellEnd"/>
      <w:proofErr w:type="gramEnd"/>
      <w:r>
        <w:rPr>
          <w:sz w:val="32"/>
          <w:szCs w:val="32"/>
        </w:rPr>
        <w:t xml:space="preserve"> границе </w:t>
      </w:r>
      <w:proofErr w:type="spellStart"/>
      <w:r>
        <w:rPr>
          <w:sz w:val="32"/>
          <w:szCs w:val="32"/>
        </w:rPr>
        <w:t>пленка-п</w:t>
      </w:r>
      <w:proofErr w:type="spellEnd"/>
      <w:r>
        <w:rPr>
          <w:sz w:val="32"/>
          <w:szCs w:val="32"/>
        </w:rPr>
        <w:t xml:space="preserve">/п. Между ними есть разность хода. Если </w:t>
      </w:r>
      <w:r w:rsidR="007A2818">
        <w:rPr>
          <w:sz w:val="32"/>
          <w:szCs w:val="32"/>
        </w:rPr>
        <w:t>разность хода</w:t>
      </w:r>
      <w:r>
        <w:rPr>
          <w:sz w:val="32"/>
          <w:szCs w:val="32"/>
        </w:rPr>
        <w:t xml:space="preserve"> равна половине длины волны, то они будут в противофазе. </w:t>
      </w:r>
      <w:r w:rsidR="007A2818">
        <w:rPr>
          <w:sz w:val="32"/>
          <w:szCs w:val="32"/>
        </w:rPr>
        <w:t>Отражения не будет.</w:t>
      </w:r>
    </w:p>
    <w:p w:rsidR="007A2818" w:rsidRPr="003B44D0" w:rsidRDefault="007A2818" w:rsidP="007A2818">
      <w:pPr>
        <w:jc w:val="center"/>
        <w:rPr>
          <w:sz w:val="32"/>
          <w:szCs w:val="32"/>
        </w:rPr>
      </w:pPr>
      <w:r w:rsidRPr="003B44D0">
        <w:rPr>
          <w:sz w:val="32"/>
          <w:szCs w:val="32"/>
        </w:rPr>
        <w:t>2</w:t>
      </w:r>
      <w:r>
        <w:rPr>
          <w:sz w:val="32"/>
          <w:szCs w:val="32"/>
          <w:lang w:val="en-US"/>
        </w:rPr>
        <w:t>nr</w:t>
      </w:r>
      <w:r w:rsidRPr="003B44D0">
        <w:rPr>
          <w:sz w:val="32"/>
          <w:szCs w:val="32"/>
        </w:rPr>
        <w:t>=</w:t>
      </w:r>
      <w:r w:rsidRPr="007A2818">
        <w:rPr>
          <w:rFonts w:ascii="Symbol" w:hAnsi="Symbol"/>
          <w:sz w:val="32"/>
          <w:szCs w:val="32"/>
          <w:lang w:val="en-US"/>
        </w:rPr>
        <w:t></w:t>
      </w:r>
      <w:r w:rsidRPr="003B44D0">
        <w:rPr>
          <w:sz w:val="32"/>
          <w:szCs w:val="32"/>
        </w:rPr>
        <w:t>/2</w:t>
      </w:r>
    </w:p>
    <w:p w:rsidR="007A2818" w:rsidRDefault="003B44D0" w:rsidP="002D0D37">
      <w:pPr>
        <w:rPr>
          <w:sz w:val="32"/>
          <w:szCs w:val="32"/>
        </w:rPr>
      </w:pPr>
      <w:proofErr w:type="spellStart"/>
      <w:r>
        <w:rPr>
          <w:sz w:val="32"/>
          <w:szCs w:val="32"/>
        </w:rPr>
        <w:t>Фотогенерация</w:t>
      </w:r>
      <w:proofErr w:type="spellEnd"/>
      <w:r>
        <w:rPr>
          <w:sz w:val="32"/>
          <w:szCs w:val="32"/>
        </w:rPr>
        <w:t xml:space="preserve"> идет за счет света </w:t>
      </w:r>
      <w:r w:rsidRPr="000130C2">
        <w:rPr>
          <w:b/>
          <w:sz w:val="32"/>
          <w:szCs w:val="32"/>
          <w:lang w:val="en-US"/>
        </w:rPr>
        <w:t>I</w:t>
      </w:r>
      <w:r w:rsidRPr="000130C2">
        <w:rPr>
          <w:b/>
          <w:sz w:val="32"/>
          <w:szCs w:val="32"/>
          <w:vertAlign w:val="subscript"/>
        </w:rPr>
        <w:t>0</w:t>
      </w:r>
      <w:r>
        <w:rPr>
          <w:sz w:val="32"/>
          <w:szCs w:val="32"/>
        </w:rPr>
        <w:t xml:space="preserve">, который дошел до </w:t>
      </w:r>
      <w:proofErr w:type="spellStart"/>
      <w:proofErr w:type="gramStart"/>
      <w:r>
        <w:rPr>
          <w:sz w:val="32"/>
          <w:szCs w:val="32"/>
        </w:rPr>
        <w:t>п</w:t>
      </w:r>
      <w:proofErr w:type="spellEnd"/>
      <w:proofErr w:type="gramEnd"/>
      <w:r>
        <w:rPr>
          <w:sz w:val="32"/>
          <w:szCs w:val="32"/>
        </w:rPr>
        <w:t>/п.</w:t>
      </w:r>
    </w:p>
    <w:p w:rsidR="003B44D0" w:rsidRDefault="003B44D0" w:rsidP="002D0D37">
      <w:pPr>
        <w:rPr>
          <w:sz w:val="32"/>
          <w:szCs w:val="32"/>
        </w:rPr>
      </w:pPr>
      <w:r>
        <w:rPr>
          <w:sz w:val="32"/>
          <w:szCs w:val="32"/>
        </w:rPr>
        <w:t xml:space="preserve">Процесс генерации и разделение </w:t>
      </w:r>
      <w:proofErr w:type="spellStart"/>
      <w:r>
        <w:rPr>
          <w:sz w:val="32"/>
          <w:szCs w:val="32"/>
        </w:rPr>
        <w:t>фотогенерированных</w:t>
      </w:r>
      <w:proofErr w:type="spellEnd"/>
      <w:r>
        <w:rPr>
          <w:sz w:val="32"/>
          <w:szCs w:val="32"/>
        </w:rPr>
        <w:t xml:space="preserve"> носителей рассмотрим в рамках зонной теории.</w:t>
      </w:r>
    </w:p>
    <w:p w:rsidR="00203F93" w:rsidRDefault="008336BD" w:rsidP="00203F93">
      <w:pPr>
        <w:spacing w:after="0" w:line="240" w:lineRule="auto"/>
        <w:rPr>
          <w:sz w:val="32"/>
          <w:szCs w:val="32"/>
        </w:rPr>
      </w:pPr>
      <w:r>
        <w:rPr>
          <w:sz w:val="32"/>
          <w:szCs w:val="32"/>
        </w:rPr>
        <w:t xml:space="preserve">Фотоны с энергией больше </w:t>
      </w:r>
      <w:proofErr w:type="spellStart"/>
      <w:r>
        <w:rPr>
          <w:sz w:val="32"/>
          <w:szCs w:val="32"/>
          <w:lang w:val="en-US"/>
        </w:rPr>
        <w:t>Eg</w:t>
      </w:r>
      <w:proofErr w:type="spellEnd"/>
      <w:r w:rsidRPr="008336BD">
        <w:rPr>
          <w:sz w:val="32"/>
          <w:szCs w:val="32"/>
        </w:rPr>
        <w:t xml:space="preserve"> </w:t>
      </w:r>
      <w:r>
        <w:rPr>
          <w:sz w:val="32"/>
          <w:szCs w:val="32"/>
        </w:rPr>
        <w:t xml:space="preserve">генерируют </w:t>
      </w:r>
      <w:r w:rsidRPr="008336BD">
        <w:rPr>
          <w:sz w:val="28"/>
          <w:szCs w:val="28"/>
        </w:rPr>
        <w:t xml:space="preserve">неравновесные носители </w:t>
      </w:r>
      <w:proofErr w:type="spellStart"/>
      <w:r w:rsidRPr="008336BD">
        <w:rPr>
          <w:sz w:val="28"/>
          <w:szCs w:val="28"/>
          <w:lang w:val="en-US"/>
        </w:rPr>
        <w:t>dn</w:t>
      </w:r>
      <w:proofErr w:type="spellEnd"/>
      <w:proofErr w:type="gramStart"/>
      <w:r w:rsidRPr="008336BD">
        <w:rPr>
          <w:sz w:val="28"/>
          <w:szCs w:val="28"/>
          <w:vertAlign w:val="subscript"/>
        </w:rPr>
        <w:t>Ф</w:t>
      </w:r>
      <w:proofErr w:type="gramEnd"/>
      <w:r w:rsidRPr="008336BD">
        <w:rPr>
          <w:sz w:val="28"/>
          <w:szCs w:val="28"/>
          <w:vertAlign w:val="subscript"/>
        </w:rPr>
        <w:t xml:space="preserve"> </w:t>
      </w:r>
      <w:r w:rsidRPr="008336BD">
        <w:rPr>
          <w:sz w:val="28"/>
          <w:szCs w:val="28"/>
        </w:rPr>
        <w:t xml:space="preserve">и </w:t>
      </w:r>
      <w:proofErr w:type="spellStart"/>
      <w:r w:rsidRPr="008336BD">
        <w:rPr>
          <w:sz w:val="28"/>
          <w:szCs w:val="28"/>
          <w:lang w:val="en-US"/>
        </w:rPr>
        <w:t>dp</w:t>
      </w:r>
      <w:proofErr w:type="spellEnd"/>
      <w:r w:rsidRPr="008336BD">
        <w:rPr>
          <w:sz w:val="28"/>
          <w:szCs w:val="28"/>
          <w:vertAlign w:val="subscript"/>
        </w:rPr>
        <w:t>Ф</w:t>
      </w:r>
      <w:r>
        <w:rPr>
          <w:sz w:val="28"/>
          <w:szCs w:val="28"/>
          <w:vertAlign w:val="subscript"/>
        </w:rPr>
        <w:t xml:space="preserve"> </w:t>
      </w:r>
      <w:r>
        <w:rPr>
          <w:sz w:val="28"/>
          <w:szCs w:val="28"/>
        </w:rPr>
        <w:t xml:space="preserve">вдоль </w:t>
      </w:r>
      <w:proofErr w:type="spellStart"/>
      <w:r>
        <w:rPr>
          <w:sz w:val="28"/>
          <w:szCs w:val="28"/>
        </w:rPr>
        <w:t>тректории</w:t>
      </w:r>
      <w:proofErr w:type="spellEnd"/>
      <w:r>
        <w:rPr>
          <w:sz w:val="28"/>
          <w:szCs w:val="28"/>
        </w:rPr>
        <w:t xml:space="preserve"> луча. При этом поглощение света идет</w:t>
      </w:r>
      <w:r w:rsidR="00B10B28">
        <w:rPr>
          <w:sz w:val="28"/>
          <w:szCs w:val="28"/>
        </w:rPr>
        <w:t xml:space="preserve"> по спадающей экспоненте</w:t>
      </w:r>
      <w:r>
        <w:rPr>
          <w:sz w:val="28"/>
          <w:szCs w:val="28"/>
        </w:rPr>
        <w:t xml:space="preserve"> в соответствии с законом </w:t>
      </w:r>
      <w:proofErr w:type="spellStart"/>
      <w:r>
        <w:rPr>
          <w:sz w:val="28"/>
          <w:szCs w:val="28"/>
        </w:rPr>
        <w:t>Бугера</w:t>
      </w:r>
      <w:proofErr w:type="spellEnd"/>
      <w:r>
        <w:rPr>
          <w:sz w:val="28"/>
          <w:szCs w:val="28"/>
        </w:rPr>
        <w:t>.</w:t>
      </w:r>
      <w:r w:rsidR="00B10B28">
        <w:rPr>
          <w:sz w:val="28"/>
          <w:szCs w:val="28"/>
        </w:rPr>
        <w:t xml:space="preserve"> И концентрации </w:t>
      </w:r>
      <w:proofErr w:type="spellStart"/>
      <w:r w:rsidR="00B10B28">
        <w:rPr>
          <w:sz w:val="28"/>
          <w:szCs w:val="28"/>
        </w:rPr>
        <w:t>фотогенерированных</w:t>
      </w:r>
      <w:proofErr w:type="spellEnd"/>
      <w:r w:rsidR="00B10B28">
        <w:rPr>
          <w:sz w:val="28"/>
          <w:szCs w:val="28"/>
        </w:rPr>
        <w:t xml:space="preserve"> носителей будет уменьшаться по экспоненте.</w:t>
      </w:r>
      <w:r w:rsidR="00203F93" w:rsidRPr="00203F93">
        <w:rPr>
          <w:sz w:val="28"/>
          <w:szCs w:val="28"/>
        </w:rPr>
        <w:t xml:space="preserve"> </w:t>
      </w:r>
      <w:r w:rsidR="00203F93">
        <w:rPr>
          <w:sz w:val="28"/>
          <w:szCs w:val="28"/>
        </w:rPr>
        <w:t xml:space="preserve">Свет с энергией фотонов меньше </w:t>
      </w:r>
      <w:proofErr w:type="spellStart"/>
      <w:r w:rsidR="00203F93">
        <w:rPr>
          <w:sz w:val="32"/>
          <w:szCs w:val="32"/>
          <w:lang w:val="en-US"/>
        </w:rPr>
        <w:t>Eg</w:t>
      </w:r>
      <w:proofErr w:type="spellEnd"/>
      <w:r w:rsidR="00203F93">
        <w:rPr>
          <w:sz w:val="32"/>
          <w:szCs w:val="32"/>
        </w:rPr>
        <w:t xml:space="preserve"> не поглощаясь проходит через </w:t>
      </w:r>
      <w:proofErr w:type="spellStart"/>
      <w:proofErr w:type="gramStart"/>
      <w:r w:rsidR="00203F93">
        <w:rPr>
          <w:sz w:val="32"/>
          <w:szCs w:val="32"/>
        </w:rPr>
        <w:t>п</w:t>
      </w:r>
      <w:proofErr w:type="spellEnd"/>
      <w:proofErr w:type="gramEnd"/>
      <w:r w:rsidR="00203F93">
        <w:rPr>
          <w:sz w:val="32"/>
          <w:szCs w:val="32"/>
        </w:rPr>
        <w:t>/п.</w:t>
      </w:r>
    </w:p>
    <w:p w:rsidR="008336BD" w:rsidRDefault="008336BD" w:rsidP="008336BD">
      <w:pPr>
        <w:spacing w:after="0" w:line="240" w:lineRule="auto"/>
        <w:rPr>
          <w:sz w:val="28"/>
          <w:szCs w:val="28"/>
        </w:rPr>
      </w:pPr>
    </w:p>
    <w:p w:rsidR="00B10B28" w:rsidRDefault="00B10B28" w:rsidP="008336BD">
      <w:pPr>
        <w:spacing w:after="0" w:line="240" w:lineRule="auto"/>
        <w:rPr>
          <w:sz w:val="28"/>
          <w:szCs w:val="28"/>
        </w:rPr>
      </w:pPr>
      <w:r>
        <w:rPr>
          <w:sz w:val="28"/>
          <w:szCs w:val="28"/>
        </w:rPr>
        <w:t xml:space="preserve">При этом одновременно появляются «фотоэлектроны и </w:t>
      </w:r>
      <w:proofErr w:type="spellStart"/>
      <w:r>
        <w:rPr>
          <w:sz w:val="28"/>
          <w:szCs w:val="28"/>
        </w:rPr>
        <w:t>фотодырки</w:t>
      </w:r>
      <w:proofErr w:type="spellEnd"/>
      <w:r>
        <w:rPr>
          <w:sz w:val="28"/>
          <w:szCs w:val="28"/>
        </w:rPr>
        <w:t>».</w:t>
      </w:r>
    </w:p>
    <w:p w:rsidR="00AF5013" w:rsidRDefault="00B10B28" w:rsidP="008336BD">
      <w:pPr>
        <w:spacing w:after="0" w:line="240" w:lineRule="auto"/>
        <w:rPr>
          <w:sz w:val="28"/>
          <w:szCs w:val="28"/>
        </w:rPr>
      </w:pPr>
      <w:proofErr w:type="spellStart"/>
      <w:r>
        <w:rPr>
          <w:sz w:val="28"/>
          <w:szCs w:val="28"/>
        </w:rPr>
        <w:t>Фотогенерированные</w:t>
      </w:r>
      <w:proofErr w:type="spellEnd"/>
      <w:r>
        <w:rPr>
          <w:sz w:val="28"/>
          <w:szCs w:val="28"/>
        </w:rPr>
        <w:t xml:space="preserve"> носители, появившиеся близко к области сильного поля </w:t>
      </w:r>
      <w:proofErr w:type="spellStart"/>
      <w:r>
        <w:rPr>
          <w:sz w:val="28"/>
          <w:szCs w:val="28"/>
        </w:rPr>
        <w:t>р</w:t>
      </w:r>
      <w:proofErr w:type="spellEnd"/>
      <w:proofErr w:type="gramStart"/>
      <w:r w:rsidRPr="008336BD">
        <w:rPr>
          <w:sz w:val="28"/>
          <w:szCs w:val="28"/>
          <w:lang w:val="en-US"/>
        </w:rPr>
        <w:t>n</w:t>
      </w:r>
      <w:proofErr w:type="gramEnd"/>
      <w:r>
        <w:rPr>
          <w:sz w:val="28"/>
          <w:szCs w:val="28"/>
        </w:rPr>
        <w:t xml:space="preserve"> перехода (красная стрелка), разделяются в разные стороны. </w:t>
      </w:r>
    </w:p>
    <w:p w:rsidR="00203F93" w:rsidRDefault="00B10B28" w:rsidP="008336BD">
      <w:pPr>
        <w:spacing w:after="0" w:line="240" w:lineRule="auto"/>
        <w:rPr>
          <w:sz w:val="28"/>
          <w:szCs w:val="28"/>
        </w:rPr>
      </w:pPr>
      <w:r>
        <w:rPr>
          <w:sz w:val="28"/>
          <w:szCs w:val="28"/>
        </w:rPr>
        <w:t xml:space="preserve">За счет этого и появляются </w:t>
      </w:r>
      <w:proofErr w:type="spellStart"/>
      <w:r>
        <w:rPr>
          <w:sz w:val="28"/>
          <w:szCs w:val="28"/>
        </w:rPr>
        <w:t>фотонапряжение</w:t>
      </w:r>
      <w:proofErr w:type="spellEnd"/>
      <w:r>
        <w:rPr>
          <w:sz w:val="28"/>
          <w:szCs w:val="28"/>
        </w:rPr>
        <w:t xml:space="preserve"> и фоток (если замкнуть внешнюю цепь). </w:t>
      </w:r>
      <w:r w:rsidR="00AF5013" w:rsidRPr="00682F82">
        <w:rPr>
          <w:sz w:val="28"/>
          <w:szCs w:val="28"/>
        </w:rPr>
        <w:t xml:space="preserve"> </w:t>
      </w:r>
      <w:r w:rsidR="00203F93">
        <w:rPr>
          <w:sz w:val="28"/>
          <w:szCs w:val="28"/>
        </w:rPr>
        <w:t xml:space="preserve">Насколько близко? </w:t>
      </w:r>
      <w:proofErr w:type="gramStart"/>
      <w:r w:rsidR="00203F93">
        <w:rPr>
          <w:sz w:val="28"/>
          <w:szCs w:val="28"/>
        </w:rPr>
        <w:t>-э</w:t>
      </w:r>
      <w:proofErr w:type="gramEnd"/>
      <w:r w:rsidR="00203F93">
        <w:rPr>
          <w:sz w:val="28"/>
          <w:szCs w:val="28"/>
        </w:rPr>
        <w:t xml:space="preserve">то расстояние примерно равно длине диффузии неосновных носителей. </w:t>
      </w:r>
    </w:p>
    <w:p w:rsidR="00AF5013" w:rsidRPr="00203F93" w:rsidRDefault="00203F93" w:rsidP="008336BD">
      <w:pPr>
        <w:spacing w:after="0" w:line="240" w:lineRule="auto"/>
        <w:rPr>
          <w:sz w:val="28"/>
          <w:szCs w:val="28"/>
        </w:rPr>
      </w:pPr>
      <w:r>
        <w:rPr>
          <w:sz w:val="28"/>
          <w:szCs w:val="28"/>
        </w:rPr>
        <w:t xml:space="preserve">Если </w:t>
      </w:r>
      <w:proofErr w:type="gramStart"/>
      <w:r>
        <w:rPr>
          <w:sz w:val="28"/>
          <w:szCs w:val="28"/>
        </w:rPr>
        <w:t>поток</w:t>
      </w:r>
      <w:r w:rsidR="00AF5013">
        <w:rPr>
          <w:sz w:val="28"/>
          <w:szCs w:val="28"/>
        </w:rPr>
        <w:t xml:space="preserve"> фотонов</w:t>
      </w:r>
      <w:r w:rsidRPr="00203F93">
        <w:rPr>
          <w:sz w:val="28"/>
          <w:szCs w:val="28"/>
        </w:rPr>
        <w:t xml:space="preserve"> </w:t>
      </w:r>
      <w:r>
        <w:rPr>
          <w:rFonts w:eastAsiaTheme="minorEastAsia"/>
          <w:sz w:val="28"/>
          <w:szCs w:val="28"/>
        </w:rPr>
        <w:t xml:space="preserve">равен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Ф</m:t>
            </m:r>
          </m:sub>
        </m:sSub>
      </m:oMath>
      <w:r w:rsidRPr="00203F93">
        <w:rPr>
          <w:rFonts w:eastAsiaTheme="minorEastAsia"/>
          <w:sz w:val="28"/>
          <w:szCs w:val="28"/>
        </w:rPr>
        <w:t xml:space="preserve"> </w:t>
      </w:r>
      <w:r>
        <w:rPr>
          <w:rFonts w:eastAsiaTheme="minorEastAsia"/>
          <w:sz w:val="28"/>
          <w:szCs w:val="28"/>
        </w:rPr>
        <w:t>и считая</w:t>
      </w:r>
      <w:proofErr w:type="gramEnd"/>
      <w:r>
        <w:rPr>
          <w:rFonts w:eastAsiaTheme="minorEastAsia"/>
          <w:sz w:val="28"/>
          <w:szCs w:val="28"/>
        </w:rPr>
        <w:t xml:space="preserve">, все </w:t>
      </w:r>
      <w:proofErr w:type="spellStart"/>
      <w:r>
        <w:rPr>
          <w:rFonts w:eastAsiaTheme="minorEastAsia"/>
          <w:sz w:val="28"/>
          <w:szCs w:val="28"/>
        </w:rPr>
        <w:t>фотогенерированные</w:t>
      </w:r>
      <w:proofErr w:type="spellEnd"/>
      <w:r>
        <w:rPr>
          <w:rFonts w:eastAsiaTheme="minorEastAsia"/>
          <w:sz w:val="28"/>
          <w:szCs w:val="28"/>
        </w:rPr>
        <w:t xml:space="preserve"> носители разделились</w:t>
      </w:r>
      <w:r w:rsidR="007D4C1B">
        <w:rPr>
          <w:rFonts w:eastAsiaTheme="minorEastAsia"/>
          <w:sz w:val="28"/>
          <w:szCs w:val="28"/>
        </w:rPr>
        <w:t xml:space="preserve"> (идеальный фотодиод)</w:t>
      </w:r>
      <w:r>
        <w:rPr>
          <w:rFonts w:eastAsiaTheme="minorEastAsia"/>
          <w:sz w:val="28"/>
          <w:szCs w:val="28"/>
        </w:rPr>
        <w:t>, тогда фототок равен:</w:t>
      </w:r>
    </w:p>
    <w:p w:rsidR="00AF5013" w:rsidRPr="0009586A" w:rsidRDefault="00B25D8F" w:rsidP="00AF5013">
      <w:pPr>
        <w:spacing w:after="0" w:line="240" w:lineRule="auto"/>
        <w:jc w:val="center"/>
        <w:rPr>
          <w:rFonts w:eastAsiaTheme="minorEastAsia"/>
          <w:sz w:val="44"/>
          <w:szCs w:val="44"/>
        </w:rPr>
      </w:pPr>
      <w:r w:rsidRPr="00B25D8F">
        <w:rPr>
          <w:rFonts w:eastAsiaTheme="minorEastAsia"/>
          <w:noProof/>
          <w:color w:val="2B2B2B"/>
          <w:sz w:val="36"/>
          <w:szCs w:val="36"/>
          <w:lang w:eastAsia="ru-RU"/>
        </w:rPr>
        <w:pict>
          <v:group id="_x0000_s1570" style="position:absolute;left:0;text-align:left;margin-left:533.95pt;margin-top:3.1pt;width:248.25pt;height:173.25pt;z-index:251807744" coordorigin="11649,880" coordsize="4965,3465">
            <v:group id="_x0000_s1571" style="position:absolute;left:11649;top:880;width:4965;height:2657" coordorigin="11115,6885" coordsize="5100,2657">
              <v:group id="_x0000_s1572" style="position:absolute;left:12150;top:7022;width:4065;height:2520" coordorigin="12345,4200" coordsize="3555,2520">
                <v:shape id="_x0000_s1573" type="#_x0000_t32" style="position:absolute;left:12345;top:6660;width:3555;height:60" o:connectortype="straight" strokeweight="1.5pt">
                  <v:stroke endarrow="block"/>
                </v:shape>
                <v:shape id="_x0000_s1574" type="#_x0000_t32" style="position:absolute;left:12345;top:4200;width:0;height:2460;flip:y" o:connectortype="straight" strokeweight="1.5pt">
                  <v:stroke endarrow="block"/>
                </v:shape>
              </v:group>
              <v:group id="_x0000_s1575" style="position:absolute;left:12150;top:7575;width:2120;height:1967" coordorigin="12150,7575" coordsize="2120,1967">
                <v:shape id="_x0000_s1576" style="position:absolute;left:12150;top:7575;width:2120;height:1967" coordsize="2120,1967" path="m2055,1967v32,-667,65,-1333,-15,-1650c1960,,1915,107,1575,62,1235,17,617,32,,47e" filled="f" strokecolor="red" strokeweight="1.5pt">
                  <v:path arrowok="t"/>
                </v:shape>
                <v:shape id="_x0000_s1577" style="position:absolute;left:12945;top:8172;width:1245;height:1370" coordsize="1245,1370" path="m1245,1370c1156,1222,1068,1075,990,875,912,675,845,290,780,170,715,50,682,,600,155,518,310,385,897,285,1100,185,1303,92,1336,,1370e" filled="f">
                  <v:path arrowok="t"/>
                </v:shape>
              </v:group>
              <v:shape id="_x0000_s1578" type="#_x0000_t202" style="position:absolute;left:11115;top:6885;width:945;height:1260" stroked="f">
                <v:textbox style="mso-next-textbox:#_x0000_s1578">
                  <w:txbxContent>
                    <w:p w:rsidR="00C33374" w:rsidRDefault="00C33374" w:rsidP="003A6874">
                      <w:pPr>
                        <w:jc w:val="right"/>
                        <w:rPr>
                          <w:sz w:val="32"/>
                          <w:szCs w:val="32"/>
                        </w:rPr>
                      </w:pPr>
                      <w:proofErr w:type="gramStart"/>
                      <w:r w:rsidRPr="00745798">
                        <w:rPr>
                          <w:sz w:val="32"/>
                          <w:szCs w:val="32"/>
                          <w:lang w:val="en-US"/>
                        </w:rPr>
                        <w:t>Q(</w:t>
                      </w:r>
                      <w:proofErr w:type="gramEnd"/>
                      <w:r w:rsidRPr="00745798">
                        <w:rPr>
                          <w:rFonts w:ascii="Symbol" w:hAnsi="Symbol"/>
                          <w:sz w:val="32"/>
                          <w:szCs w:val="32"/>
                          <w:lang w:val="en-US"/>
                        </w:rPr>
                        <w:t></w:t>
                      </w:r>
                      <w:r w:rsidRPr="00745798">
                        <w:rPr>
                          <w:sz w:val="32"/>
                          <w:szCs w:val="32"/>
                          <w:lang w:val="en-US"/>
                        </w:rPr>
                        <w:t>)</w:t>
                      </w:r>
                      <w:r>
                        <w:rPr>
                          <w:sz w:val="32"/>
                          <w:szCs w:val="32"/>
                          <w:lang w:val="en-US"/>
                        </w:rPr>
                        <w:t>1</w:t>
                      </w:r>
                    </w:p>
                    <w:p w:rsidR="00C33374" w:rsidRDefault="00C33374" w:rsidP="003A6874">
                      <w:pPr>
                        <w:rPr>
                          <w:sz w:val="32"/>
                          <w:szCs w:val="32"/>
                        </w:rPr>
                      </w:pPr>
                    </w:p>
                    <w:p w:rsidR="00C33374" w:rsidRPr="006C1C9E" w:rsidRDefault="00C33374" w:rsidP="003A6874"/>
                  </w:txbxContent>
                </v:textbox>
              </v:shape>
            </v:group>
            <v:shape id="_x0000_s1579" type="#_x0000_t202" style="position:absolute;left:12507;top:3640;width:3831;height:705" stroked="f">
              <v:textbox style="mso-next-textbox:#_x0000_s1579">
                <w:txbxContent>
                  <w:p w:rsidR="00C33374" w:rsidRDefault="00C33374" w:rsidP="003A6874">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group>
        </w:pict>
      </w:r>
      <m:oMath>
        <m:sSub>
          <m:sSubPr>
            <m:ctrlPr>
              <w:rPr>
                <w:rFonts w:ascii="Cambria Math" w:hAnsi="Cambria Math"/>
                <w:i/>
                <w:sz w:val="44"/>
                <w:szCs w:val="44"/>
              </w:rPr>
            </m:ctrlPr>
          </m:sSubPr>
          <m:e>
            <m:r>
              <w:rPr>
                <w:rFonts w:ascii="Cambria Math" w:hAnsi="Cambria Math"/>
                <w:sz w:val="44"/>
                <w:szCs w:val="44"/>
              </w:rPr>
              <m:t>I</m:t>
            </m:r>
          </m:e>
          <m:sub>
            <m:r>
              <w:rPr>
                <w:rFonts w:ascii="Cambria Math" w:hAnsi="Cambria Math"/>
                <w:sz w:val="44"/>
                <w:szCs w:val="44"/>
              </w:rPr>
              <m:t>Ф</m:t>
            </m:r>
          </m:sub>
        </m:sSub>
        <m:r>
          <w:rPr>
            <w:rFonts w:ascii="Cambria Math" w:hAnsi="Cambria Math"/>
            <w:sz w:val="44"/>
            <w:szCs w:val="44"/>
          </w:rPr>
          <m:t>=</m:t>
        </m:r>
        <m:r>
          <w:rPr>
            <w:rFonts w:ascii="Cambria Math" w:hAnsi="Cambria Math"/>
            <w:sz w:val="44"/>
            <w:szCs w:val="44"/>
            <w:lang w:val="en-US"/>
          </w:rPr>
          <m:t>q</m:t>
        </m:r>
        <m:sSub>
          <m:sSubPr>
            <m:ctrlPr>
              <w:rPr>
                <w:rFonts w:ascii="Cambria Math" w:hAnsi="Cambria Math"/>
                <w:i/>
                <w:sz w:val="44"/>
                <w:szCs w:val="44"/>
              </w:rPr>
            </m:ctrlPr>
          </m:sSubPr>
          <m:e>
            <m:r>
              <w:rPr>
                <w:rFonts w:ascii="Cambria Math" w:hAnsi="Cambria Math"/>
                <w:sz w:val="44"/>
                <w:szCs w:val="44"/>
              </w:rPr>
              <m:t>N</m:t>
            </m:r>
          </m:e>
          <m:sub>
            <m:r>
              <w:rPr>
                <w:rFonts w:ascii="Cambria Math" w:hAnsi="Cambria Math"/>
                <w:sz w:val="44"/>
                <w:szCs w:val="44"/>
              </w:rPr>
              <m:t>Ф</m:t>
            </m:r>
          </m:sub>
        </m:sSub>
      </m:oMath>
      <w:r w:rsidR="00AF5013" w:rsidRPr="0009586A">
        <w:rPr>
          <w:rFonts w:eastAsiaTheme="minorEastAsia"/>
          <w:sz w:val="44"/>
          <w:szCs w:val="44"/>
        </w:rPr>
        <w:t xml:space="preserve">     </w:t>
      </w:r>
    </w:p>
    <w:p w:rsidR="00AF5013" w:rsidRDefault="00AF5013" w:rsidP="007D4C1B">
      <w:pPr>
        <w:spacing w:after="0" w:line="240" w:lineRule="auto"/>
        <w:rPr>
          <w:sz w:val="28"/>
          <w:szCs w:val="28"/>
        </w:rPr>
      </w:pPr>
      <w:r>
        <w:rPr>
          <w:rFonts w:eastAsiaTheme="minorEastAsia"/>
          <w:sz w:val="28"/>
          <w:szCs w:val="28"/>
        </w:rPr>
        <w:t xml:space="preserve">Или </w:t>
      </w:r>
      <w:r w:rsidR="007D4C1B">
        <w:rPr>
          <w:rFonts w:eastAsiaTheme="minorEastAsia"/>
          <w:sz w:val="28"/>
          <w:szCs w:val="28"/>
        </w:rPr>
        <w:t>зная</w:t>
      </w:r>
      <w:r>
        <w:rPr>
          <w:rFonts w:eastAsiaTheme="minorEastAsia"/>
          <w:sz w:val="28"/>
          <w:szCs w:val="28"/>
        </w:rPr>
        <w:t xml:space="preserve"> фототок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Ф</m:t>
            </m:r>
          </m:sub>
        </m:sSub>
      </m:oMath>
      <w:r w:rsidRPr="00AF5013">
        <w:rPr>
          <w:rFonts w:eastAsiaTheme="minorEastAsia"/>
          <w:sz w:val="28"/>
          <w:szCs w:val="28"/>
        </w:rPr>
        <w:t xml:space="preserve"> </w:t>
      </w:r>
      <w:r w:rsidR="007D4C1B">
        <w:rPr>
          <w:rFonts w:eastAsiaTheme="minorEastAsia"/>
          <w:sz w:val="28"/>
          <w:szCs w:val="28"/>
        </w:rPr>
        <w:t>:</w:t>
      </w:r>
      <w:r w:rsidRPr="00AF5013">
        <w:rPr>
          <w:rFonts w:eastAsiaTheme="minorEastAsia"/>
          <w:sz w:val="28"/>
          <w:szCs w:val="28"/>
        </w:rPr>
        <w:t xml:space="preserve">    </w:t>
      </w:r>
      <w:r w:rsidR="003A6874">
        <w:rPr>
          <w:rFonts w:eastAsiaTheme="minorEastAsia"/>
          <w:sz w:val="28"/>
          <w:szCs w:val="28"/>
        </w:rPr>
        <w:t xml:space="preserve">                                     </w:t>
      </w:r>
      <w:r>
        <w:rPr>
          <w:rFonts w:eastAsiaTheme="minorEastAsia"/>
          <w:sz w:val="28"/>
          <w:szCs w:val="28"/>
        </w:rPr>
        <w:t xml:space="preserve"> </w:t>
      </w:r>
      <m:oMath>
        <m:sSub>
          <m:sSubPr>
            <m:ctrlPr>
              <w:rPr>
                <w:rFonts w:ascii="Cambria Math" w:hAnsi="Cambria Math"/>
                <w:i/>
                <w:sz w:val="36"/>
                <w:szCs w:val="36"/>
              </w:rPr>
            </m:ctrlPr>
          </m:sSubPr>
          <m:e>
            <m:r>
              <w:rPr>
                <w:rFonts w:ascii="Cambria Math" w:hAnsi="Cambria Math"/>
                <w:sz w:val="36"/>
                <w:szCs w:val="36"/>
              </w:rPr>
              <m:t>N</m:t>
            </m:r>
          </m:e>
          <m:sub>
            <m:r>
              <w:rPr>
                <w:rFonts w:ascii="Cambria Math" w:hAnsi="Cambria Math"/>
                <w:sz w:val="36"/>
                <w:szCs w:val="36"/>
              </w:rPr>
              <m:t>Ф</m:t>
            </m:r>
          </m:sub>
        </m:sSub>
        <m:r>
          <w:rPr>
            <w:rFonts w:ascii="Cambria Math" w:hAnsi="Cambria Math"/>
            <w:sz w:val="36"/>
            <w:szCs w:val="36"/>
          </w:rPr>
          <m:t>=</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Ф</m:t>
                </m:r>
              </m:sub>
            </m:sSub>
          </m:num>
          <m:den>
            <m:r>
              <w:rPr>
                <w:rFonts w:ascii="Cambria Math" w:hAnsi="Cambria Math"/>
                <w:sz w:val="36"/>
                <w:szCs w:val="36"/>
              </w:rPr>
              <m:t>q</m:t>
            </m:r>
          </m:den>
        </m:f>
      </m:oMath>
    </w:p>
    <w:p w:rsidR="003A6874" w:rsidRDefault="003A6874" w:rsidP="003A6874">
      <w:pPr>
        <w:rPr>
          <w:sz w:val="32"/>
          <w:szCs w:val="32"/>
        </w:rPr>
      </w:pPr>
      <w:r>
        <w:rPr>
          <w:sz w:val="32"/>
          <w:szCs w:val="32"/>
        </w:rPr>
        <w:t xml:space="preserve">Спектральная характеристика фотодиода начинается от красной границы. </w:t>
      </w:r>
    </w:p>
    <w:p w:rsidR="003A6874" w:rsidRDefault="00B25D8F" w:rsidP="003A6874">
      <w:pPr>
        <w:jc w:val="center"/>
        <w:rPr>
          <w:rFonts w:eastAsiaTheme="minorEastAsia"/>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g</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g</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m:oMathPara>
    </w:p>
    <w:p w:rsidR="003A6874" w:rsidRDefault="003A6874" w:rsidP="003A6874">
      <w:pPr>
        <w:rPr>
          <w:rFonts w:eastAsiaTheme="minorEastAsia"/>
          <w:color w:val="2B2B2B"/>
          <w:sz w:val="36"/>
          <w:szCs w:val="36"/>
          <w:shd w:val="clear" w:color="auto" w:fill="FFFFFF"/>
        </w:rPr>
      </w:pPr>
      <w:r>
        <w:rPr>
          <w:sz w:val="32"/>
          <w:szCs w:val="32"/>
        </w:rPr>
        <w:t xml:space="preserve">Для идеального фотодиода спектральная характеристика </w:t>
      </w:r>
      <w:r w:rsidR="005C36FB">
        <w:rPr>
          <w:rFonts w:eastAsiaTheme="minorEastAsia"/>
          <w:color w:val="2B2B2B"/>
          <w:sz w:val="36"/>
          <w:szCs w:val="36"/>
          <w:shd w:val="clear" w:color="auto" w:fill="FFFFFF"/>
        </w:rPr>
        <w:t xml:space="preserve">везде </w:t>
      </w:r>
      <w:r>
        <w:rPr>
          <w:rFonts w:eastAsiaTheme="minorEastAsia"/>
          <w:color w:val="2B2B2B"/>
          <w:sz w:val="36"/>
          <w:szCs w:val="36"/>
          <w:shd w:val="clear" w:color="auto" w:fill="FFFFFF"/>
        </w:rPr>
        <w:t xml:space="preserve">от 0 до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Pr>
          <w:rFonts w:eastAsiaTheme="minorEastAsia"/>
          <w:color w:val="2B2B2B"/>
          <w:sz w:val="36"/>
          <w:szCs w:val="36"/>
          <w:shd w:val="clear" w:color="auto" w:fill="FFFFFF"/>
        </w:rPr>
        <w:t xml:space="preserve"> , </w:t>
      </w:r>
    </w:p>
    <w:p w:rsidR="003A6874" w:rsidRDefault="003A6874" w:rsidP="003A6874">
      <w:pPr>
        <w:spacing w:after="0" w:line="240" w:lineRule="auto"/>
        <w:rPr>
          <w:rFonts w:eastAsiaTheme="minorEastAsia"/>
          <w:color w:val="2B2B2B"/>
          <w:sz w:val="36"/>
          <w:szCs w:val="36"/>
          <w:shd w:val="clear" w:color="auto" w:fill="FFFFFF"/>
        </w:rPr>
      </w:pPr>
      <w:r>
        <w:rPr>
          <w:rFonts w:eastAsiaTheme="minorEastAsia"/>
          <w:color w:val="2B2B2B"/>
          <w:sz w:val="36"/>
          <w:szCs w:val="36"/>
          <w:shd w:val="clear" w:color="auto" w:fill="FFFFFF"/>
        </w:rPr>
        <w:t>=100%</w:t>
      </w:r>
      <w:r w:rsidR="005C36FB">
        <w:rPr>
          <w:rFonts w:eastAsiaTheme="minorEastAsia"/>
          <w:color w:val="2B2B2B"/>
          <w:sz w:val="36"/>
          <w:szCs w:val="36"/>
          <w:shd w:val="clear" w:color="auto" w:fill="FFFFFF"/>
        </w:rPr>
        <w:t xml:space="preserve">   </w:t>
      </w:r>
      <w:r>
        <w:rPr>
          <w:rFonts w:eastAsiaTheme="minorEastAsia"/>
          <w:color w:val="2B2B2B"/>
          <w:sz w:val="36"/>
          <w:szCs w:val="36"/>
          <w:shd w:val="clear" w:color="auto" w:fill="FFFFFF"/>
        </w:rPr>
        <w:t xml:space="preserve"> (=1).</w:t>
      </w:r>
    </w:p>
    <w:p w:rsidR="003A6874" w:rsidRDefault="003A6874" w:rsidP="003A6874">
      <w:pPr>
        <w:spacing w:after="0" w:line="240" w:lineRule="auto"/>
        <w:rPr>
          <w:sz w:val="32"/>
          <w:szCs w:val="32"/>
        </w:rPr>
      </w:pPr>
    </w:p>
    <w:p w:rsidR="00BB431C" w:rsidRDefault="007D4C1B" w:rsidP="00C2260B">
      <w:pPr>
        <w:spacing w:after="0" w:line="240" w:lineRule="auto"/>
        <w:rPr>
          <w:sz w:val="32"/>
          <w:szCs w:val="32"/>
        </w:rPr>
      </w:pPr>
      <w:r>
        <w:rPr>
          <w:sz w:val="32"/>
          <w:szCs w:val="32"/>
        </w:rPr>
        <w:t>В реальном фотодиоде н</w:t>
      </w:r>
      <w:r w:rsidR="00AF5013">
        <w:rPr>
          <w:sz w:val="32"/>
          <w:szCs w:val="32"/>
        </w:rPr>
        <w:t xml:space="preserve">е все </w:t>
      </w:r>
      <w:proofErr w:type="spellStart"/>
      <w:r w:rsidR="00AF5013">
        <w:rPr>
          <w:sz w:val="32"/>
          <w:szCs w:val="32"/>
        </w:rPr>
        <w:t>фотогенерированные</w:t>
      </w:r>
      <w:proofErr w:type="spellEnd"/>
      <w:r w:rsidR="00AF5013">
        <w:rPr>
          <w:sz w:val="32"/>
          <w:szCs w:val="32"/>
        </w:rPr>
        <w:t xml:space="preserve"> носители участвуют в фототоке. Так как часть их </w:t>
      </w:r>
    </w:p>
    <w:p w:rsidR="00C2260B" w:rsidRDefault="00AF5013" w:rsidP="00C2260B">
      <w:pPr>
        <w:spacing w:after="0" w:line="240" w:lineRule="auto"/>
        <w:rPr>
          <w:rFonts w:eastAsiaTheme="minorEastAsia"/>
          <w:sz w:val="28"/>
          <w:szCs w:val="28"/>
        </w:rPr>
      </w:pPr>
      <w:proofErr w:type="spellStart"/>
      <w:r>
        <w:rPr>
          <w:sz w:val="32"/>
          <w:szCs w:val="32"/>
        </w:rPr>
        <w:t>рекомбинирует</w:t>
      </w:r>
      <w:proofErr w:type="spellEnd"/>
      <w:r>
        <w:rPr>
          <w:sz w:val="32"/>
          <w:szCs w:val="32"/>
        </w:rPr>
        <w:t xml:space="preserve"> не успев разделиться полем барьера.</w:t>
      </w:r>
      <w:r w:rsidR="007D4C1B">
        <w:rPr>
          <w:sz w:val="32"/>
          <w:szCs w:val="32"/>
        </w:rPr>
        <w:t xml:space="preserve"> </w:t>
      </w:r>
      <w:r w:rsidR="00203F93">
        <w:rPr>
          <w:sz w:val="32"/>
          <w:szCs w:val="32"/>
        </w:rPr>
        <w:t xml:space="preserve">Если доля разделившихся </w:t>
      </w:r>
      <w:proofErr w:type="spellStart"/>
      <w:r w:rsidR="00203F93">
        <w:rPr>
          <w:sz w:val="32"/>
          <w:szCs w:val="32"/>
        </w:rPr>
        <w:t>фото</w:t>
      </w:r>
      <w:r w:rsidR="00C2260B">
        <w:rPr>
          <w:sz w:val="32"/>
          <w:szCs w:val="32"/>
        </w:rPr>
        <w:t>генерированных</w:t>
      </w:r>
      <w:proofErr w:type="spellEnd"/>
      <w:r w:rsidR="00C2260B">
        <w:rPr>
          <w:sz w:val="32"/>
          <w:szCs w:val="32"/>
        </w:rPr>
        <w:t xml:space="preserve"> </w:t>
      </w:r>
      <w:r w:rsidR="00203F93">
        <w:rPr>
          <w:sz w:val="32"/>
          <w:szCs w:val="32"/>
        </w:rPr>
        <w:t>носителей</w:t>
      </w:r>
      <w:proofErr w:type="gramStart"/>
      <w:r w:rsidR="00203F93">
        <w:rPr>
          <w:sz w:val="32"/>
          <w:szCs w:val="32"/>
        </w:rPr>
        <w:t xml:space="preserve">  </w: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203F93" w:rsidRPr="00C2260B">
        <w:rPr>
          <w:rFonts w:eastAsiaTheme="minorEastAsia"/>
          <w:sz w:val="28"/>
          <w:szCs w:val="28"/>
        </w:rPr>
        <w:t xml:space="preserve"> </w:t>
      </w:r>
      <w:proofErr w:type="gramEnd"/>
      <w:r w:rsidR="00C2260B">
        <w:rPr>
          <w:rFonts w:eastAsiaTheme="minorEastAsia"/>
          <w:sz w:val="28"/>
          <w:szCs w:val="28"/>
        </w:rPr>
        <w:t>то</w:t>
      </w:r>
      <w:r w:rsidR="00A4231D" w:rsidRPr="00A4231D">
        <w:rPr>
          <w:rFonts w:eastAsiaTheme="minorEastAsia"/>
          <w:color w:val="2B2B2B"/>
          <w:sz w:val="36"/>
          <w:szCs w:val="36"/>
          <w:shd w:val="clear" w:color="auto" w:fill="FFFFFF"/>
        </w:rPr>
        <w:t xml:space="preserve"> </w:t>
      </w:r>
      <w:r w:rsidR="00A4231D">
        <w:rPr>
          <w:rFonts w:eastAsiaTheme="minorEastAsia"/>
          <w:color w:val="2B2B2B"/>
          <w:sz w:val="36"/>
          <w:szCs w:val="36"/>
          <w:shd w:val="clear" w:color="auto" w:fill="FFFFFF"/>
        </w:rPr>
        <w:t>фототок реального фотодиода:</w:t>
      </w:r>
      <w:r w:rsidR="00C2260B">
        <w:rPr>
          <w:rFonts w:eastAsiaTheme="minorEastAsia"/>
          <w:sz w:val="28"/>
          <w:szCs w:val="28"/>
        </w:rPr>
        <w:t>:</w:t>
      </w:r>
    </w:p>
    <w:p w:rsidR="0009586A" w:rsidRDefault="0009586A" w:rsidP="00C2260B">
      <w:pPr>
        <w:spacing w:after="0" w:line="240" w:lineRule="auto"/>
        <w:rPr>
          <w:rFonts w:eastAsiaTheme="minorEastAsia"/>
          <w:sz w:val="28"/>
          <w:szCs w:val="28"/>
        </w:rPr>
      </w:pPr>
    </w:p>
    <w:p w:rsidR="0009586A" w:rsidRDefault="0009586A" w:rsidP="00C2260B">
      <w:pPr>
        <w:spacing w:after="0" w:line="240" w:lineRule="auto"/>
        <w:rPr>
          <w:rFonts w:eastAsiaTheme="minorEastAsia"/>
          <w:sz w:val="28"/>
          <w:szCs w:val="28"/>
        </w:rPr>
      </w:pPr>
    </w:p>
    <w:p w:rsidR="0009586A" w:rsidRDefault="0009586A" w:rsidP="00C2260B">
      <w:pPr>
        <w:spacing w:after="0" w:line="240" w:lineRule="auto"/>
        <w:rPr>
          <w:rFonts w:eastAsiaTheme="minorEastAsia"/>
          <w:sz w:val="28"/>
          <w:szCs w:val="28"/>
        </w:rPr>
      </w:pPr>
    </w:p>
    <w:p w:rsidR="00C2260B" w:rsidRPr="0009586A" w:rsidRDefault="00B25D8F" w:rsidP="00C2260B">
      <w:pPr>
        <w:spacing w:after="0" w:line="240" w:lineRule="auto"/>
        <w:jc w:val="center"/>
        <w:rPr>
          <w:rFonts w:eastAsiaTheme="minorEastAsia"/>
          <w:i/>
          <w:sz w:val="40"/>
          <w:szCs w:val="40"/>
        </w:rPr>
      </w:pPr>
      <w:r w:rsidRPr="00B25D8F">
        <w:rPr>
          <w:rFonts w:eastAsiaTheme="minorEastAsia"/>
          <w:noProof/>
          <w:color w:val="2B2B2B"/>
          <w:sz w:val="40"/>
          <w:szCs w:val="40"/>
          <w:lang w:eastAsia="ru-RU"/>
        </w:rPr>
        <w:pict>
          <v:group id="_x0000_s1569" style="position:absolute;left:0;text-align:left;margin-left:541.9pt;margin-top:-23.95pt;width:261.75pt;height:166.4pt;z-index:251805696" coordorigin="11544,4797" coordsize="5235,3328">
            <v:group id="_x0000_s1559" style="position:absolute;left:12690;top:4797;width:4089;height:2520" coordorigin="12345,4200" coordsize="3555,2520" o:regroupid="24">
              <v:shape id="_x0000_s1560" type="#_x0000_t32" style="position:absolute;left:12345;top:6660;width:3555;height:60" o:connectortype="straight" strokeweight="1.5pt">
                <v:stroke endarrow="block"/>
              </v:shape>
              <v:shape id="_x0000_s1561" type="#_x0000_t32" style="position:absolute;left:12345;top:4200;width:0;height:2460;flip:y" o:connectortype="straight" strokeweight="1.5pt">
                <v:stroke endarrow="block"/>
              </v:shape>
            </v:group>
            <v:shape id="_x0000_s1566" type="#_x0000_t202" style="position:absolute;left:12536;top:7420;width:3958;height:705" o:regroupid="23" stroked="f">
              <v:textbox style="mso-next-textbox:#_x0000_s1566">
                <w:txbxContent>
                  <w:p w:rsidR="00C33374" w:rsidRDefault="00C33374" w:rsidP="001A392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_x0000_s1564" style="position:absolute;left:13490;top:5232;width:1253;height:2085" coordsize="1245,1370" o:regroupid="25" path="m1245,1370c1156,1222,1068,1075,990,875,912,675,845,290,780,170,715,50,682,,600,155,518,310,385,897,285,1100,185,1303,92,1336,,1370e" filled="f">
              <v:path arrowok="t"/>
            </v:shape>
            <v:shape id="_x0000_s1567" type="#_x0000_t202" style="position:absolute;left:11544;top:4980;width:1056;height:2337" o:regroupid="22" stroked="f">
              <v:textbox style="mso-next-textbox:#_x0000_s1567">
                <w:txbxContent>
                  <w:p w:rsidR="00C33374" w:rsidRDefault="00C33374" w:rsidP="001A392A">
                    <w:pPr>
                      <w:spacing w:after="0" w:line="240" w:lineRule="auto"/>
                      <w:jc w:val="right"/>
                      <w:rPr>
                        <w:sz w:val="32"/>
                        <w:szCs w:val="32"/>
                      </w:rPr>
                    </w:pPr>
                    <w:proofErr w:type="gramStart"/>
                    <w:r>
                      <w:rPr>
                        <w:sz w:val="32"/>
                        <w:szCs w:val="32"/>
                        <w:lang w:val="en-US"/>
                      </w:rPr>
                      <w:t>I</w:t>
                    </w:r>
                    <w:proofErr w:type="spellStart"/>
                    <w:r w:rsidRPr="001A392A">
                      <w:rPr>
                        <w:sz w:val="32"/>
                        <w:szCs w:val="32"/>
                        <w:vertAlign w:val="subscript"/>
                      </w:rPr>
                      <w:t>ф</w:t>
                    </w:r>
                    <w:proofErr w:type="spellEnd"/>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rsidR="00C33374" w:rsidRPr="001A392A" w:rsidRDefault="00C33374" w:rsidP="001A392A">
                    <w:pPr>
                      <w:spacing w:after="0" w:line="240" w:lineRule="auto"/>
                      <w:jc w:val="right"/>
                      <w:rPr>
                        <w:sz w:val="32"/>
                        <w:szCs w:val="32"/>
                      </w:rPr>
                    </w:pPr>
                    <w:r>
                      <w:rPr>
                        <w:sz w:val="32"/>
                        <w:szCs w:val="32"/>
                      </w:rPr>
                      <w:t>мА</w:t>
                    </w:r>
                  </w:p>
                  <w:p w:rsidR="00C33374" w:rsidRDefault="00C33374" w:rsidP="001A392A">
                    <w:pPr>
                      <w:spacing w:after="0" w:line="240" w:lineRule="auto"/>
                      <w:jc w:val="right"/>
                      <w:rPr>
                        <w:sz w:val="32"/>
                        <w:szCs w:val="32"/>
                      </w:rPr>
                    </w:pPr>
                    <w:r>
                      <w:rPr>
                        <w:sz w:val="32"/>
                        <w:szCs w:val="32"/>
                        <w:lang w:val="en-US"/>
                      </w:rPr>
                      <w:t>1</w:t>
                    </w:r>
                    <w:r>
                      <w:rPr>
                        <w:sz w:val="32"/>
                        <w:szCs w:val="32"/>
                      </w:rPr>
                      <w:t>2</w:t>
                    </w:r>
                  </w:p>
                  <w:p w:rsidR="00C33374" w:rsidRPr="00E065D2" w:rsidRDefault="00C33374" w:rsidP="001A392A">
                    <w:pPr>
                      <w:spacing w:after="0" w:line="240" w:lineRule="auto"/>
                      <w:jc w:val="right"/>
                      <w:rPr>
                        <w:sz w:val="16"/>
                        <w:szCs w:val="16"/>
                      </w:rPr>
                    </w:pPr>
                  </w:p>
                  <w:p w:rsidR="00C33374" w:rsidRPr="001A392A" w:rsidRDefault="00C33374" w:rsidP="001A392A">
                    <w:pPr>
                      <w:spacing w:after="0" w:line="240" w:lineRule="auto"/>
                      <w:jc w:val="right"/>
                      <w:rPr>
                        <w:sz w:val="32"/>
                        <w:szCs w:val="32"/>
                      </w:rPr>
                    </w:pPr>
                    <w:r>
                      <w:rPr>
                        <w:sz w:val="32"/>
                        <w:szCs w:val="32"/>
                      </w:rPr>
                      <w:t>6</w:t>
                    </w:r>
                  </w:p>
                  <w:p w:rsidR="00C33374" w:rsidRDefault="00C33374" w:rsidP="001A392A">
                    <w:pPr>
                      <w:spacing w:after="0" w:line="240" w:lineRule="auto"/>
                    </w:pPr>
                  </w:p>
                </w:txbxContent>
              </v:textbox>
            </v:shape>
            <w10:wrap type="square"/>
          </v:group>
        </w:pict>
      </w:r>
      <w:r w:rsidR="00C2260B" w:rsidRPr="0009586A">
        <w:rPr>
          <w:i/>
          <w:sz w:val="40"/>
          <w:szCs w:val="40"/>
        </w:rPr>
        <w:t xml:space="preserve"> </w:t>
      </w:r>
      <m:oMath>
        <m:sSub>
          <m:sSubPr>
            <m:ctrlPr>
              <w:rPr>
                <w:rFonts w:ascii="Cambria Math" w:hAnsi="Cambria Math"/>
                <w:i/>
                <w:sz w:val="40"/>
                <w:szCs w:val="40"/>
              </w:rPr>
            </m:ctrlPr>
          </m:sSubPr>
          <m:e>
            <m:r>
              <w:rPr>
                <w:rFonts w:ascii="Cambria Math" w:hAnsi="Cambria Math"/>
                <w:sz w:val="40"/>
                <w:szCs w:val="40"/>
              </w:rPr>
              <m:t>I</m:t>
            </m:r>
          </m:e>
          <m:sub>
            <m:r>
              <w:rPr>
                <w:rFonts w:ascii="Cambria Math" w:hAnsi="Cambria Math"/>
                <w:sz w:val="40"/>
                <w:szCs w:val="40"/>
              </w:rPr>
              <m:t>Ф</m:t>
            </m:r>
          </m:sub>
        </m:sSub>
        <m:r>
          <w:rPr>
            <w:rFonts w:ascii="Cambria Math" w:hAnsi="Cambria Math"/>
            <w:sz w:val="40"/>
            <w:szCs w:val="40"/>
          </w:rPr>
          <m:t>=</m:t>
        </m:r>
        <m:r>
          <w:rPr>
            <w:rFonts w:ascii="Cambria Math" w:hAnsi="Cambria Math"/>
            <w:sz w:val="40"/>
            <w:szCs w:val="40"/>
            <w:lang w:val="en-US"/>
          </w:rPr>
          <m:t>Q</m:t>
        </m:r>
        <m:r>
          <w:rPr>
            <w:rFonts w:ascii="Cambria Math" w:hAnsi="Cambria Math"/>
            <w:sz w:val="40"/>
            <w:szCs w:val="40"/>
          </w:rPr>
          <m:t>(</m:t>
        </m:r>
        <m:r>
          <m:rPr>
            <m:sty m:val="p"/>
          </m:rPr>
          <w:rPr>
            <w:rFonts w:ascii="Cambria Math" w:hAnsi="Cambria Math" w:cs="Cambria Math"/>
            <w:sz w:val="40"/>
            <w:szCs w:val="40"/>
            <w:lang w:val="en-US"/>
          </w:rPr>
          <m:t>λ</m:t>
        </m:r>
        <m:r>
          <w:rPr>
            <w:rFonts w:ascii="Cambria Math" w:hAnsi="Cambria Math"/>
            <w:sz w:val="40"/>
            <w:szCs w:val="40"/>
          </w:rPr>
          <m:t>)</m:t>
        </m:r>
        <m:r>
          <w:rPr>
            <w:rFonts w:ascii="Cambria Math" w:hAnsi="Cambria Math"/>
            <w:sz w:val="40"/>
            <w:szCs w:val="40"/>
            <w:lang w:val="en-US"/>
          </w:rPr>
          <m:t>q</m:t>
        </m:r>
        <m:sSub>
          <m:sSubPr>
            <m:ctrlPr>
              <w:rPr>
                <w:rFonts w:ascii="Cambria Math" w:hAnsi="Cambria Math"/>
                <w:i/>
                <w:sz w:val="40"/>
                <w:szCs w:val="40"/>
              </w:rPr>
            </m:ctrlPr>
          </m:sSubPr>
          <m:e>
            <m:r>
              <w:rPr>
                <w:rFonts w:ascii="Cambria Math" w:hAnsi="Cambria Math"/>
                <w:sz w:val="40"/>
                <w:szCs w:val="40"/>
              </w:rPr>
              <m:t>N</m:t>
            </m:r>
          </m:e>
          <m:sub>
            <m:r>
              <w:rPr>
                <w:rFonts w:ascii="Cambria Math" w:hAnsi="Cambria Math"/>
                <w:sz w:val="40"/>
                <w:szCs w:val="40"/>
              </w:rPr>
              <m:t>Ф</m:t>
            </m:r>
          </m:sub>
        </m:sSub>
      </m:oMath>
    </w:p>
    <w:p w:rsidR="0009586A" w:rsidRDefault="0009586A" w:rsidP="00C2260B">
      <w:pPr>
        <w:spacing w:after="0" w:line="240" w:lineRule="auto"/>
        <w:jc w:val="center"/>
        <w:rPr>
          <w:rFonts w:eastAsiaTheme="minorEastAsia"/>
          <w:i/>
          <w:sz w:val="28"/>
          <w:szCs w:val="28"/>
        </w:rPr>
      </w:pPr>
    </w:p>
    <w:p w:rsidR="007D4C1B" w:rsidRPr="001A392A" w:rsidRDefault="00B25D8F" w:rsidP="002D0D37">
      <w:pPr>
        <w:rPr>
          <w:rFonts w:eastAsiaTheme="minorEastAsia"/>
          <w:sz w:val="32"/>
          <w:szCs w:val="32"/>
        </w:rPr>
      </w:pPr>
      <w:r w:rsidRPr="00B25D8F">
        <w:rPr>
          <w:noProof/>
          <w:sz w:val="32"/>
          <w:szCs w:val="32"/>
          <w:lang w:eastAsia="ru-RU"/>
        </w:rPr>
        <w:pict>
          <v:group id="_x0000_s1525" style="position:absolute;margin-left:553.5pt;margin-top:123.05pt;width:250.5pt;height:298.1pt;z-index:251787264" coordorigin="10365,6780" coordsize="5115,4365">
            <v:group id="_x0000_s1521" style="position:absolute;left:10365;top:6780;width:5115;height:4365" coordorigin="10365,6780" coordsize="5115,4365">
              <v:shape id="_x0000_s1495" type="#_x0000_t32" style="position:absolute;left:12615;top:7470;width:60;height:3675" o:connectortype="straight"/>
              <v:shape id="_x0000_s1496" type="#_x0000_t32" style="position:absolute;left:10365;top:9090;width:5115;height:60" o:connectortype="straight"/>
              <v:shape id="_x0000_s1519" style="position:absolute;left:10980;top:6780;width:3480;height:2385" coordsize="3480,2385" path="m,2385v884,-5,1768,-10,2265,-75c2762,2245,2800,2227,2985,1995v185,-232,308,-748,390,-1080c3457,583,3468,291,3480,e" filled="f">
                <v:path arrowok="t"/>
              </v:shape>
              <v:shape id="_x0000_s1520" style="position:absolute;left:11010;top:8025;width:3480;height:2385" coordsize="3480,2385" path="m,2385v884,-5,1768,-10,2265,-75c2762,2245,2800,2227,2985,1995v185,-232,308,-748,390,-1080c3457,583,3468,291,3480,e" filled="f" strokecolor="red" strokeweight="1.5pt">
                <v:path arrowok="t"/>
              </v:shape>
            </v:group>
            <v:shape id="_x0000_s1522" type="#_x0000_t202" style="position:absolute;left:14385;top:9240;width:795;height:555" stroked="f">
              <v:textbox style="mso-next-textbox:#_x0000_s1522">
                <w:txbxContent>
                  <w:p w:rsidR="00C33374" w:rsidRPr="00224F73" w:rsidRDefault="00C33374">
                    <w:pPr>
                      <w:rPr>
                        <w:lang w:val="en-US"/>
                      </w:rPr>
                    </w:pPr>
                    <w:proofErr w:type="spellStart"/>
                    <w:r w:rsidRPr="00224F73">
                      <w:rPr>
                        <w:sz w:val="28"/>
                        <w:szCs w:val="28"/>
                        <w:lang w:val="en-US"/>
                      </w:rPr>
                      <w:t>U</w:t>
                    </w:r>
                    <w:r>
                      <w:rPr>
                        <w:lang w:val="en-US"/>
                      </w:rPr>
                      <w:t>xx</w:t>
                    </w:r>
                    <w:proofErr w:type="spellEnd"/>
                  </w:p>
                </w:txbxContent>
              </v:textbox>
            </v:shape>
            <v:shape id="_x0000_s1523" type="#_x0000_t202" style="position:absolute;left:12045;top:10455;width:795;height:450" stroked="f">
              <v:textbox style="mso-next-textbox:#_x0000_s1523">
                <w:txbxContent>
                  <w:p w:rsidR="00C33374" w:rsidRPr="00224F73" w:rsidRDefault="00C33374" w:rsidP="00224F73">
                    <w:pPr>
                      <w:rPr>
                        <w:lang w:val="kk-KZ"/>
                      </w:rPr>
                    </w:pPr>
                    <w:r w:rsidRPr="00501C8A">
                      <w:rPr>
                        <w:sz w:val="28"/>
                        <w:szCs w:val="28"/>
                        <w:lang w:val="en-US"/>
                      </w:rPr>
                      <w:t>I</w:t>
                    </w:r>
                    <w:r>
                      <w:rPr>
                        <w:lang w:val="kk-KZ"/>
                      </w:rPr>
                      <w:t>кз</w:t>
                    </w:r>
                  </w:p>
                </w:txbxContent>
              </v:textbox>
            </v:shape>
            <v:shape id="_x0000_s1524" type="#_x0000_t202" style="position:absolute;left:12180;top:7440;width:360;height:450" stroked="f">
              <v:textbox style="mso-next-textbox:#_x0000_s1524">
                <w:txbxContent>
                  <w:p w:rsidR="00C33374" w:rsidRPr="00224F73" w:rsidRDefault="00C33374" w:rsidP="00224F73">
                    <w:pPr>
                      <w:rPr>
                        <w:lang w:val="kk-KZ"/>
                      </w:rPr>
                    </w:pPr>
                    <w:r w:rsidRPr="00224F73">
                      <w:rPr>
                        <w:sz w:val="32"/>
                        <w:szCs w:val="32"/>
                        <w:lang w:val="en-US"/>
                      </w:rPr>
                      <w:t>I</w:t>
                    </w:r>
                  </w:p>
                </w:txbxContent>
              </v:textbox>
            </v:shape>
            <w10:wrap type="square"/>
          </v:group>
        </w:pic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C2260B">
        <w:rPr>
          <w:rFonts w:eastAsiaTheme="minorEastAsia"/>
          <w:sz w:val="28"/>
          <w:szCs w:val="28"/>
        </w:rPr>
        <w:t xml:space="preserve"> </w:t>
      </w:r>
      <w:r w:rsidR="00C2260B" w:rsidRPr="00A4231D">
        <w:rPr>
          <w:rFonts w:eastAsiaTheme="minorEastAsia"/>
          <w:sz w:val="32"/>
          <w:szCs w:val="32"/>
        </w:rPr>
        <w:t xml:space="preserve">называют квантовой </w:t>
      </w:r>
      <w:r w:rsidR="001A392A" w:rsidRPr="00A4231D">
        <w:rPr>
          <w:rFonts w:eastAsiaTheme="minorEastAsia"/>
          <w:sz w:val="32"/>
          <w:szCs w:val="32"/>
        </w:rPr>
        <w:t>чувствитель</w:t>
      </w:r>
      <w:r w:rsidR="00C2260B" w:rsidRPr="00A4231D">
        <w:rPr>
          <w:rFonts w:eastAsiaTheme="minorEastAsia"/>
          <w:sz w:val="32"/>
          <w:szCs w:val="32"/>
        </w:rPr>
        <w:t>ностью фотодетектора.</w:t>
      </w:r>
      <w:r w:rsidR="00C2260B">
        <w:rPr>
          <w:rFonts w:eastAsiaTheme="minorEastAsia"/>
          <w:sz w:val="28"/>
          <w:szCs w:val="28"/>
        </w:rPr>
        <w:t xml:space="preserve"> </w:t>
      </w:r>
      <w:r w:rsidR="003A6874">
        <w:rPr>
          <w:rFonts w:eastAsiaTheme="minorEastAsia"/>
          <w:sz w:val="28"/>
          <w:szCs w:val="28"/>
        </w:rPr>
        <w:t xml:space="preserve"> </w:t>
      </w:r>
      <w:proofErr w:type="gramStart"/>
      <w:r w:rsidR="00C2260B">
        <w:rPr>
          <w:rFonts w:eastAsiaTheme="minorEastAsia"/>
          <w:sz w:val="28"/>
          <w:szCs w:val="28"/>
        </w:rPr>
        <w:t>Она зависит от длинны волны.</w:t>
      </w:r>
      <w:proofErr w:type="gramEnd"/>
      <w:r w:rsidR="003A6874">
        <w:rPr>
          <w:rFonts w:eastAsiaTheme="minorEastAsia"/>
          <w:sz w:val="28"/>
          <w:szCs w:val="28"/>
        </w:rPr>
        <w:t xml:space="preserve">  </w:t>
      </w:r>
      <w:r w:rsidR="001A392A">
        <w:rPr>
          <w:sz w:val="32"/>
          <w:szCs w:val="32"/>
        </w:rPr>
        <w:t>Спектральная характеристика реального фотодиода</w:t>
      </w:r>
      <w:r w:rsidR="00E065D2">
        <w:rPr>
          <w:sz w:val="32"/>
          <w:szCs w:val="32"/>
        </w:rPr>
        <w:t xml:space="preserve"> </w:t>
      </w:r>
      <w:r w:rsidR="00E065D2">
        <w:rPr>
          <w:sz w:val="32"/>
          <w:szCs w:val="32"/>
          <w:lang w:val="en-US"/>
        </w:rPr>
        <w:t>I</w:t>
      </w:r>
      <w:proofErr w:type="spellStart"/>
      <w:proofErr w:type="gramStart"/>
      <w:r w:rsidR="00E065D2" w:rsidRPr="001A392A">
        <w:rPr>
          <w:sz w:val="32"/>
          <w:szCs w:val="32"/>
          <w:vertAlign w:val="subscript"/>
        </w:rPr>
        <w:t>ф</w:t>
      </w:r>
      <w:proofErr w:type="spellEnd"/>
      <w:r w:rsidR="00E065D2" w:rsidRPr="00E065D2">
        <w:rPr>
          <w:sz w:val="32"/>
          <w:szCs w:val="32"/>
        </w:rPr>
        <w:t>(</w:t>
      </w:r>
      <w:proofErr w:type="gramEnd"/>
      <w:r w:rsidR="00E065D2" w:rsidRPr="00745798">
        <w:rPr>
          <w:rFonts w:ascii="Symbol" w:hAnsi="Symbol"/>
          <w:sz w:val="32"/>
          <w:szCs w:val="32"/>
          <w:lang w:val="en-US"/>
        </w:rPr>
        <w:t></w:t>
      </w:r>
      <w:r w:rsidR="00E065D2" w:rsidRPr="00E065D2">
        <w:rPr>
          <w:sz w:val="32"/>
          <w:szCs w:val="32"/>
        </w:rPr>
        <w:t>)</w:t>
      </w:r>
      <w:r w:rsidR="00E065D2">
        <w:rPr>
          <w:sz w:val="32"/>
          <w:szCs w:val="32"/>
        </w:rPr>
        <w:t>,</w:t>
      </w:r>
      <w:r w:rsidR="007D4C1B">
        <w:rPr>
          <w:sz w:val="32"/>
          <w:szCs w:val="32"/>
        </w:rPr>
        <w:t xml:space="preserve"> </w:t>
      </w:r>
      <w:r w:rsidR="001A392A">
        <w:rPr>
          <w:sz w:val="32"/>
          <w:szCs w:val="32"/>
        </w:rPr>
        <w:t>имеет селективный вид,</w:t>
      </w:r>
      <w:r w:rsidR="00E065D2">
        <w:rPr>
          <w:sz w:val="32"/>
          <w:szCs w:val="32"/>
        </w:rPr>
        <w:t xml:space="preserve"> нарастая от красной границы в коротковолновую</w:t>
      </w:r>
      <w:r w:rsidR="007D4C1B">
        <w:rPr>
          <w:sz w:val="32"/>
          <w:szCs w:val="32"/>
        </w:rPr>
        <w:t xml:space="preserve"> </w:t>
      </w:r>
      <w:r w:rsidR="00E065D2">
        <w:rPr>
          <w:sz w:val="32"/>
          <w:szCs w:val="32"/>
        </w:rPr>
        <w:t xml:space="preserve">сторону, </w:t>
      </w:r>
      <w:r w:rsidRPr="00B25D8F">
        <w:rPr>
          <w:rFonts w:eastAsiaTheme="minorEastAsia"/>
          <w:noProof/>
          <w:color w:val="2B2B2B"/>
          <w:sz w:val="36"/>
          <w:szCs w:val="36"/>
          <w:lang w:eastAsia="ru-RU"/>
        </w:rPr>
        <w:pict>
          <v:shape id="_x0000_s1565" type="#_x0000_t202" style="position:absolute;margin-left:546.45pt;margin-top:1pt;width:47.55pt;height:63pt;z-index:251801600;mso-position-horizontal-relative:text;mso-position-vertical-relative:text" o:regroupid="24" stroked="f">
            <v:textbox style="mso-next-textbox:#_x0000_s1565">
              <w:txbxContent>
                <w:p w:rsidR="00C33374" w:rsidRDefault="00C33374" w:rsidP="001A392A">
                  <w:pPr>
                    <w:rPr>
                      <w:sz w:val="32"/>
                      <w:szCs w:val="32"/>
                    </w:rPr>
                  </w:pPr>
                </w:p>
                <w:p w:rsidR="00C33374" w:rsidRPr="006C1C9E" w:rsidRDefault="00C33374" w:rsidP="001A392A"/>
              </w:txbxContent>
            </v:textbox>
          </v:shape>
        </w:pict>
      </w:r>
      <w:r w:rsidR="001A392A">
        <w:rPr>
          <w:sz w:val="32"/>
          <w:szCs w:val="32"/>
        </w:rPr>
        <w:t>с максимумом</w:t>
      </w:r>
      <w:r w:rsidR="00E065D2">
        <w:rPr>
          <w:sz w:val="32"/>
          <w:szCs w:val="32"/>
        </w:rPr>
        <w:t xml:space="preserve"> при</w:t>
      </w:r>
      <w:r w:rsidR="001A392A">
        <w:rPr>
          <w:sz w:val="32"/>
          <w:szCs w:val="32"/>
        </w:rPr>
        <w:t xml:space="preserve">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m:t>
        </m:r>
      </m:oMath>
      <w:r w:rsidR="00E065D2">
        <w:rPr>
          <w:rFonts w:eastAsiaTheme="minorEastAsia"/>
          <w:color w:val="2B2B2B"/>
          <w:sz w:val="36"/>
          <w:szCs w:val="36"/>
          <w:shd w:val="clear" w:color="auto" w:fill="FFFFFF"/>
        </w:rPr>
        <w:t xml:space="preserve">, и далее снижается. </w:t>
      </w:r>
      <w:r w:rsidR="007D4C1B">
        <w:rPr>
          <w:rFonts w:eastAsiaTheme="minorEastAsia"/>
          <w:sz w:val="32"/>
          <w:szCs w:val="32"/>
        </w:rPr>
        <w:t xml:space="preserve">На практике измеряется фототок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Ф</m:t>
            </m:r>
          </m:sub>
        </m:sSub>
      </m:oMath>
      <w:r w:rsidR="007D4C1B">
        <w:rPr>
          <w:rFonts w:eastAsiaTheme="minorEastAsia"/>
          <w:sz w:val="32"/>
          <w:szCs w:val="32"/>
        </w:rPr>
        <w:t xml:space="preserve">, </w:t>
      </w:r>
      <w:proofErr w:type="gramStart"/>
      <w:r w:rsidR="007D4C1B">
        <w:rPr>
          <w:rFonts w:eastAsiaTheme="minorEastAsia"/>
          <w:sz w:val="32"/>
          <w:szCs w:val="32"/>
        </w:rPr>
        <w:t>и</w:t>
      </w:r>
      <w:proofErr w:type="gramEnd"/>
      <w:r w:rsidR="007D4C1B">
        <w:rPr>
          <w:rFonts w:eastAsiaTheme="minorEastAsia"/>
          <w:sz w:val="32"/>
          <w:szCs w:val="32"/>
        </w:rPr>
        <w:t xml:space="preserve"> зная длину волны света и </w: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7D4C1B">
        <w:rPr>
          <w:rFonts w:eastAsiaTheme="minorEastAsia"/>
          <w:sz w:val="28"/>
          <w:szCs w:val="28"/>
        </w:rPr>
        <w:t xml:space="preserve">, рассчитывают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Ф</m:t>
            </m:r>
          </m:sub>
        </m:sSub>
      </m:oMath>
      <w:r w:rsidR="007D4C1B">
        <w:rPr>
          <w:rFonts w:eastAsiaTheme="minorEastAsia"/>
          <w:sz w:val="28"/>
          <w:szCs w:val="28"/>
        </w:rPr>
        <w:t>.</w:t>
      </w:r>
    </w:p>
    <w:p w:rsidR="00DD6B13" w:rsidRDefault="00DD6B13" w:rsidP="002D0D37">
      <w:pPr>
        <w:rPr>
          <w:sz w:val="32"/>
          <w:szCs w:val="32"/>
        </w:rPr>
      </w:pPr>
    </w:p>
    <w:p w:rsidR="003B44D0" w:rsidRDefault="00DD6B13" w:rsidP="002D0D37">
      <w:pPr>
        <w:rPr>
          <w:rFonts w:eastAsiaTheme="minorEastAsia"/>
          <w:sz w:val="28"/>
          <w:szCs w:val="28"/>
        </w:rPr>
      </w:pPr>
      <w:proofErr w:type="spellStart"/>
      <w:proofErr w:type="gramStart"/>
      <w:r>
        <w:rPr>
          <w:sz w:val="32"/>
          <w:szCs w:val="32"/>
        </w:rPr>
        <w:t>Вольт-амперная</w:t>
      </w:r>
      <w:proofErr w:type="spellEnd"/>
      <w:proofErr w:type="gramEnd"/>
      <w:r>
        <w:rPr>
          <w:sz w:val="32"/>
          <w:szCs w:val="32"/>
        </w:rPr>
        <w:t xml:space="preserve"> характеристика (ВАХ) фотодиода в темноте – это обычная диодная характеристика. При освещении ВАХ фотодиода опускается вниз. На оси напряжений получаем напряжение холостого хода  </w:t>
      </w:r>
      <w:proofErr w:type="gramStart"/>
      <w:r w:rsidRPr="00224F73">
        <w:rPr>
          <w:sz w:val="28"/>
          <w:szCs w:val="28"/>
          <w:lang w:val="en-US"/>
        </w:rPr>
        <w:t>U</w:t>
      </w:r>
      <w:proofErr w:type="spellStart"/>
      <w:proofErr w:type="gramEnd"/>
      <w:r>
        <w:rPr>
          <w:sz w:val="28"/>
          <w:szCs w:val="28"/>
        </w:rPr>
        <w:t>хх</w:t>
      </w:r>
      <w:proofErr w:type="spellEnd"/>
      <w:r>
        <w:rPr>
          <w:sz w:val="32"/>
          <w:szCs w:val="32"/>
        </w:rPr>
        <w:t xml:space="preserve">, а на оси токов ток короткого замыкания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кз</m:t>
            </m:r>
          </m:sub>
        </m:sSub>
      </m:oMath>
      <w:r>
        <w:rPr>
          <w:rFonts w:eastAsiaTheme="minorEastAsia"/>
          <w:sz w:val="28"/>
          <w:szCs w:val="28"/>
        </w:rPr>
        <w:t>.</w:t>
      </w:r>
    </w:p>
    <w:p w:rsidR="00DD6B13" w:rsidRPr="00DD6B13" w:rsidRDefault="00DD6B13" w:rsidP="002D0D37">
      <w:pPr>
        <w:rPr>
          <w:sz w:val="32"/>
          <w:szCs w:val="32"/>
        </w:rPr>
      </w:pPr>
      <w:r w:rsidRPr="00D50B48">
        <w:rPr>
          <w:rFonts w:eastAsiaTheme="minorEastAsia"/>
          <w:sz w:val="32"/>
          <w:szCs w:val="32"/>
        </w:rPr>
        <w:t xml:space="preserve">Фотодиод может сам </w:t>
      </w:r>
      <w:proofErr w:type="spellStart"/>
      <w:r w:rsidRPr="00D50B48">
        <w:rPr>
          <w:rFonts w:eastAsiaTheme="minorEastAsia"/>
          <w:sz w:val="32"/>
          <w:szCs w:val="32"/>
        </w:rPr>
        <w:t>вырабатывт</w:t>
      </w:r>
      <w:r w:rsidR="00B838F1" w:rsidRPr="00D50B48">
        <w:rPr>
          <w:rFonts w:eastAsiaTheme="minorEastAsia"/>
          <w:sz w:val="32"/>
          <w:szCs w:val="32"/>
        </w:rPr>
        <w:t>ь</w:t>
      </w:r>
      <w:proofErr w:type="spellEnd"/>
      <w:r w:rsidRPr="00D50B48">
        <w:rPr>
          <w:rFonts w:eastAsiaTheme="minorEastAsia"/>
          <w:sz w:val="32"/>
          <w:szCs w:val="32"/>
        </w:rPr>
        <w:t xml:space="preserve"> напряжение и ток, не требуя </w:t>
      </w:r>
      <w:proofErr w:type="spellStart"/>
      <w:r w:rsidRPr="00D50B48">
        <w:rPr>
          <w:rFonts w:eastAsiaTheme="minorEastAsia"/>
          <w:sz w:val="32"/>
          <w:szCs w:val="32"/>
        </w:rPr>
        <w:t>внещнего</w:t>
      </w:r>
      <w:proofErr w:type="spellEnd"/>
      <w:r w:rsidRPr="00D50B48">
        <w:rPr>
          <w:rFonts w:eastAsiaTheme="minorEastAsia"/>
          <w:sz w:val="32"/>
          <w:szCs w:val="32"/>
        </w:rPr>
        <w:t xml:space="preserve"> напряжения. Но в электронных схемах его, как правило, включают с отрицательным смещением, </w:t>
      </w:r>
      <w:proofErr w:type="gramStart"/>
      <w:r w:rsidRPr="00D50B48">
        <w:rPr>
          <w:rFonts w:eastAsiaTheme="minorEastAsia"/>
          <w:sz w:val="32"/>
          <w:szCs w:val="32"/>
        </w:rPr>
        <w:t>меньшим</w:t>
      </w:r>
      <w:proofErr w:type="gramEnd"/>
      <w:r w:rsidRPr="00D50B48">
        <w:rPr>
          <w:rFonts w:eastAsiaTheme="minorEastAsia"/>
          <w:sz w:val="32"/>
          <w:szCs w:val="32"/>
        </w:rPr>
        <w:t xml:space="preserve"> чем напряжение пробоя. </w:t>
      </w:r>
      <w:r w:rsidR="00B838F1" w:rsidRPr="00D50B48">
        <w:rPr>
          <w:rFonts w:eastAsiaTheme="minorEastAsia"/>
          <w:sz w:val="32"/>
          <w:szCs w:val="32"/>
        </w:rPr>
        <w:t xml:space="preserve"> Это позволяет уменьшить барьерную емкость и увеличить быстродействие</w:t>
      </w:r>
      <w:r w:rsidR="00B838F1">
        <w:rPr>
          <w:rFonts w:eastAsiaTheme="minorEastAsia"/>
          <w:sz w:val="28"/>
          <w:szCs w:val="28"/>
        </w:rPr>
        <w:t xml:space="preserve">. </w:t>
      </w:r>
    </w:p>
    <w:p w:rsidR="003B44D0" w:rsidRDefault="003B44D0" w:rsidP="002D0D37">
      <w:pPr>
        <w:rPr>
          <w:sz w:val="32"/>
          <w:szCs w:val="32"/>
        </w:rPr>
      </w:pPr>
    </w:p>
    <w:p w:rsidR="00D50B48" w:rsidRDefault="00D50B48" w:rsidP="002D0D37">
      <w:pPr>
        <w:rPr>
          <w:sz w:val="32"/>
          <w:szCs w:val="32"/>
        </w:rPr>
      </w:pPr>
    </w:p>
    <w:p w:rsidR="00F235F8" w:rsidRPr="00E832D8" w:rsidRDefault="00B25D8F" w:rsidP="00F235F8">
      <w:pPr>
        <w:rPr>
          <w:b/>
          <w:i/>
          <w:sz w:val="36"/>
          <w:szCs w:val="36"/>
        </w:rPr>
      </w:pPr>
      <w:r w:rsidRPr="00B25D8F">
        <w:rPr>
          <w:noProof/>
          <w:sz w:val="36"/>
          <w:szCs w:val="36"/>
          <w:lang w:eastAsia="ru-RU"/>
        </w:rPr>
        <w:pict>
          <v:group id="_x0000_s1580" style="position:absolute;margin-left:518.1pt;margin-top:12.65pt;width:248.25pt;height:173.25pt;z-index:251808768" coordorigin="11427,7010" coordsize="4965,3465">
            <v:group id="_x0000_s1581" style="position:absolute;left:11427;top:7010;width:4965;height:3465" coordorigin="11427,7010" coordsize="4965,3465">
              <v:shape id="_x0000_s1582" type="#_x0000_t202" style="position:absolute;left:12780;top:9770;width:3486;height:705" stroked="f">
                <v:textbox>
                  <w:txbxContent>
                    <w:p w:rsidR="00C33374" w:rsidRPr="00BA62BF" w:rsidRDefault="00C33374" w:rsidP="00D50B48">
                      <w:r>
                        <w:t>1           2           3           4</w:t>
                      </w:r>
                      <w:proofErr w:type="gramStart"/>
                      <w:r>
                        <w:t xml:space="preserve">      Е</w:t>
                      </w:r>
                      <w:proofErr w:type="gramEnd"/>
                      <w:r>
                        <w:t xml:space="preserve">, </w:t>
                      </w:r>
                      <w:proofErr w:type="spellStart"/>
                      <w:r>
                        <w:t>вт</w:t>
                      </w:r>
                      <w:proofErr w:type="spellEnd"/>
                    </w:p>
                  </w:txbxContent>
                </v:textbox>
              </v:shape>
              <v:group id="_x0000_s1583" style="position:absolute;left:11427;top:7010;width:4965;height:2657" coordorigin="11427,7010" coordsize="4965,2657">
                <v:group id="_x0000_s1584" style="position:absolute;left:12435;top:7147;width:3957;height:2520" coordorigin="12345,4200" coordsize="3555,2520">
                  <v:shape id="_x0000_s1585" type="#_x0000_t32" style="position:absolute;left:12345;top:6660;width:3555;height:60" o:connectortype="straight" strokeweight="1.5pt">
                    <v:stroke endarrow="block"/>
                  </v:shape>
                  <v:shape id="_x0000_s1586" type="#_x0000_t32" style="position:absolute;left:12345;top:4200;width:0;height:2460;flip:y" o:connectortype="straight" strokeweight="1.5pt">
                    <v:stroke endarrow="block"/>
                  </v:shape>
                </v:group>
                <v:shape id="_x0000_s1587" type="#_x0000_t202" style="position:absolute;left:11427;top:7010;width:920;height:2597" stroked="f">
                  <v:textbox style="mso-next-textbox:#_x0000_s1587">
                    <w:txbxContent>
                      <w:p w:rsidR="00C33374" w:rsidRPr="00BA62BF" w:rsidRDefault="00C33374" w:rsidP="00D50B48">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C33374" w:rsidRPr="00BA62BF" w:rsidRDefault="00C33374" w:rsidP="00D50B48">
                        <w:pPr>
                          <w:jc w:val="right"/>
                          <w:rPr>
                            <w:sz w:val="28"/>
                            <w:szCs w:val="28"/>
                            <w:lang w:val="kk-KZ"/>
                          </w:rPr>
                        </w:pPr>
                        <w:r w:rsidRPr="00BA62BF">
                          <w:rPr>
                            <w:sz w:val="28"/>
                            <w:szCs w:val="28"/>
                            <w:lang w:val="kk-KZ"/>
                          </w:rPr>
                          <w:t>10</w:t>
                        </w:r>
                      </w:p>
                      <w:p w:rsidR="00C33374" w:rsidRPr="00BA62BF" w:rsidRDefault="00C33374" w:rsidP="00D50B48">
                        <w:pPr>
                          <w:jc w:val="right"/>
                          <w:rPr>
                            <w:sz w:val="28"/>
                            <w:szCs w:val="28"/>
                            <w:lang w:val="kk-KZ"/>
                          </w:rPr>
                        </w:pPr>
                        <w:r w:rsidRPr="00BA62BF">
                          <w:rPr>
                            <w:sz w:val="28"/>
                            <w:szCs w:val="28"/>
                            <w:lang w:val="kk-KZ"/>
                          </w:rPr>
                          <w:t>5</w:t>
                        </w:r>
                      </w:p>
                      <w:p w:rsidR="00C33374" w:rsidRPr="00BA62BF" w:rsidRDefault="00C33374" w:rsidP="00D50B48">
                        <w:pPr>
                          <w:jc w:val="right"/>
                          <w:rPr>
                            <w:sz w:val="36"/>
                            <w:szCs w:val="36"/>
                            <w:lang w:val="kk-KZ"/>
                          </w:rPr>
                        </w:pPr>
                      </w:p>
                      <w:p w:rsidR="00C33374" w:rsidRPr="006C1C9E" w:rsidRDefault="00C33374" w:rsidP="00D50B48"/>
                    </w:txbxContent>
                  </v:textbox>
                </v:shape>
              </v:group>
            </v:group>
            <v:shape id="_x0000_s1588" type="#_x0000_t32" style="position:absolute;left:12435;top:8475;width:2445;height:1132;flip:y" o:connectortype="straight" strokeweight="3pt"/>
          </v:group>
        </w:pict>
      </w:r>
      <w:r w:rsidR="00F235F8" w:rsidRPr="00E832D8">
        <w:rPr>
          <w:b/>
          <w:i/>
          <w:sz w:val="36"/>
          <w:szCs w:val="36"/>
        </w:rPr>
        <w:t>Энергетическая характеристика фото</w:t>
      </w:r>
      <w:r w:rsidR="00F235F8">
        <w:rPr>
          <w:b/>
          <w:i/>
          <w:sz w:val="36"/>
          <w:szCs w:val="36"/>
        </w:rPr>
        <w:t>ди</w:t>
      </w:r>
      <w:r w:rsidR="00D50B48">
        <w:rPr>
          <w:b/>
          <w:i/>
          <w:sz w:val="36"/>
          <w:szCs w:val="36"/>
        </w:rPr>
        <w:t>о</w:t>
      </w:r>
      <w:r w:rsidR="00F235F8">
        <w:rPr>
          <w:b/>
          <w:i/>
          <w:sz w:val="36"/>
          <w:szCs w:val="36"/>
        </w:rPr>
        <w:t>д</w:t>
      </w:r>
      <w:r w:rsidR="00F235F8" w:rsidRPr="00E832D8">
        <w:rPr>
          <w:b/>
          <w:i/>
          <w:sz w:val="36"/>
          <w:szCs w:val="36"/>
        </w:rPr>
        <w:t>а</w:t>
      </w:r>
    </w:p>
    <w:p w:rsidR="00F235F8" w:rsidRDefault="00F235F8" w:rsidP="00F235F8">
      <w:pPr>
        <w:rPr>
          <w:sz w:val="36"/>
          <w:szCs w:val="36"/>
        </w:rPr>
      </w:pPr>
      <w:r w:rsidRPr="00C51397">
        <w:rPr>
          <w:sz w:val="36"/>
          <w:szCs w:val="36"/>
        </w:rPr>
        <w:t xml:space="preserve">Зависимость тока </w:t>
      </w:r>
      <w:r w:rsidRPr="00BA62BF">
        <w:rPr>
          <w:sz w:val="36"/>
          <w:szCs w:val="36"/>
          <w:lang w:val="en-US"/>
        </w:rPr>
        <w:t>I</w:t>
      </w:r>
      <w:r w:rsidRPr="00BA62BF">
        <w:rPr>
          <w:sz w:val="36"/>
          <w:szCs w:val="36"/>
          <w:vertAlign w:val="subscript"/>
          <w:lang w:val="kk-KZ"/>
        </w:rPr>
        <w:t>Ф</w:t>
      </w:r>
      <w:r>
        <w:rPr>
          <w:sz w:val="36"/>
          <w:szCs w:val="36"/>
        </w:rPr>
        <w:t xml:space="preserve"> фотоди</w:t>
      </w:r>
      <w:r w:rsidR="00D50B48">
        <w:rPr>
          <w:sz w:val="36"/>
          <w:szCs w:val="36"/>
        </w:rPr>
        <w:t>о</w:t>
      </w:r>
      <w:r>
        <w:rPr>
          <w:sz w:val="36"/>
          <w:szCs w:val="36"/>
        </w:rPr>
        <w:t>да от мощности света</w:t>
      </w:r>
      <w:proofErr w:type="gramStart"/>
      <w:r>
        <w:rPr>
          <w:sz w:val="36"/>
          <w:szCs w:val="36"/>
        </w:rPr>
        <w:t xml:space="preserve"> Е</w:t>
      </w:r>
      <w:proofErr w:type="gramEnd"/>
      <w:r>
        <w:rPr>
          <w:sz w:val="36"/>
          <w:szCs w:val="36"/>
        </w:rPr>
        <w:t xml:space="preserve"> называют </w:t>
      </w:r>
    </w:p>
    <w:p w:rsidR="00F0677C" w:rsidRDefault="00F235F8" w:rsidP="00F235F8">
      <w:pPr>
        <w:rPr>
          <w:sz w:val="36"/>
          <w:szCs w:val="36"/>
        </w:rPr>
      </w:pPr>
      <w:r>
        <w:rPr>
          <w:sz w:val="36"/>
          <w:szCs w:val="36"/>
        </w:rPr>
        <w:t xml:space="preserve">Энергетической характеристикой. </w:t>
      </w:r>
    </w:p>
    <w:p w:rsidR="00F235F8" w:rsidRPr="00C51397" w:rsidRDefault="00F235F8" w:rsidP="00F235F8">
      <w:pPr>
        <w:rPr>
          <w:sz w:val="36"/>
          <w:szCs w:val="36"/>
        </w:rPr>
      </w:pPr>
      <w:r>
        <w:rPr>
          <w:sz w:val="36"/>
          <w:szCs w:val="36"/>
        </w:rPr>
        <w:t>Здесь</w:t>
      </w:r>
      <w:proofErr w:type="gramStart"/>
      <w:r>
        <w:rPr>
          <w:sz w:val="36"/>
          <w:szCs w:val="36"/>
        </w:rPr>
        <w:t xml:space="preserve"> Е</w:t>
      </w:r>
      <w:proofErr w:type="gramEnd"/>
      <w:r>
        <w:rPr>
          <w:sz w:val="36"/>
          <w:szCs w:val="36"/>
        </w:rPr>
        <w:t xml:space="preserve"> мощность равна:</w:t>
      </w:r>
    </w:p>
    <w:p w:rsidR="00F235F8" w:rsidRDefault="00F235F8" w:rsidP="00F235F8">
      <w:pPr>
        <w:ind w:left="1416" w:firstLine="708"/>
        <w:rPr>
          <w:sz w:val="32"/>
          <w:szCs w:val="32"/>
          <w:vertAlign w:val="subscript"/>
        </w:rPr>
      </w:pPr>
      <w:r>
        <w:rPr>
          <w:sz w:val="36"/>
          <w:szCs w:val="36"/>
        </w:rPr>
        <w:t>Е</w:t>
      </w:r>
      <w:r w:rsidR="00D50B48">
        <w:rPr>
          <w:sz w:val="36"/>
          <w:szCs w:val="36"/>
        </w:rPr>
        <w:t xml:space="preserve"> </w:t>
      </w:r>
      <w:r>
        <w:rPr>
          <w:sz w:val="32"/>
          <w:szCs w:val="32"/>
        </w:rPr>
        <w:t>=</w:t>
      </w:r>
      <w:r w:rsidRPr="00C51397">
        <w:rPr>
          <w:sz w:val="32"/>
          <w:szCs w:val="32"/>
        </w:rPr>
        <w:t xml:space="preserve"> </w:t>
      </w:r>
      <w:r>
        <w:rPr>
          <w:sz w:val="32"/>
          <w:szCs w:val="32"/>
          <w:lang w:val="en-US"/>
        </w:rPr>
        <w:t>h</w:t>
      </w:r>
      <w:r w:rsidRPr="00C51397">
        <w:rPr>
          <w:rFonts w:ascii="Symbol" w:hAnsi="Symbol"/>
          <w:sz w:val="32"/>
          <w:szCs w:val="32"/>
          <w:lang w:val="en-US"/>
        </w:rPr>
        <w:t></w:t>
      </w:r>
      <w:r w:rsidRPr="00C51397">
        <w:rPr>
          <w:sz w:val="32"/>
          <w:szCs w:val="32"/>
        </w:rPr>
        <w:t xml:space="preserve"> </w:t>
      </w:r>
      <w:proofErr w:type="gramStart"/>
      <w:r w:rsidRPr="00442B1A">
        <w:rPr>
          <w:sz w:val="32"/>
          <w:szCs w:val="32"/>
          <w:lang w:val="en-US"/>
        </w:rPr>
        <w:t>N</w:t>
      </w:r>
      <w:proofErr w:type="gramEnd"/>
      <w:r w:rsidRPr="00442B1A">
        <w:rPr>
          <w:sz w:val="32"/>
          <w:szCs w:val="32"/>
          <w:vertAlign w:val="subscript"/>
        </w:rPr>
        <w:t>Ф</w:t>
      </w:r>
      <w:r w:rsidRPr="00C51397">
        <w:rPr>
          <w:sz w:val="32"/>
          <w:szCs w:val="32"/>
          <w:vertAlign w:val="subscript"/>
        </w:rPr>
        <w:t xml:space="preserve">   </w:t>
      </w:r>
    </w:p>
    <w:p w:rsidR="00C37ABC" w:rsidRDefault="00C37ABC" w:rsidP="00C37ABC">
      <w:pPr>
        <w:rPr>
          <w:b/>
          <w:sz w:val="36"/>
          <w:szCs w:val="36"/>
        </w:rPr>
      </w:pPr>
    </w:p>
    <w:p w:rsidR="00C37ABC" w:rsidRPr="002665B4" w:rsidRDefault="00B25D8F" w:rsidP="00C37ABC">
      <w:pPr>
        <w:rPr>
          <w:b/>
          <w:sz w:val="36"/>
          <w:szCs w:val="36"/>
        </w:rPr>
      </w:pPr>
      <w:r w:rsidRPr="00B25D8F">
        <w:rPr>
          <w:b/>
          <w:i/>
          <w:noProof/>
          <w:sz w:val="36"/>
          <w:szCs w:val="36"/>
          <w:lang w:eastAsia="ru-RU"/>
        </w:rPr>
        <w:pict>
          <v:group id="_x0000_s1717" style="position:absolute;margin-left:483.75pt;margin-top:-2.25pt;width:285.6pt;height:182.15pt;z-index:251876352" coordorigin="10395,675" coordsize="5712,3643">
            <v:group id="_x0000_s1718" style="position:absolute;left:10395;top:675;width:5712;height:3643" coordorigin="12150,783" coordsize="3957,3328">
              <v:group id="_x0000_s1719" style="position:absolute;left:12150;top:783;width:3957;height:3328" coordorigin="12150,783" coordsize="3957,3328">
                <v:group id="_x0000_s1720" style="position:absolute;left:12150;top:783;width:3957;height:2520" coordorigin="12150,783" coordsize="3957,2520">
                  <v:group id="_x0000_s1721" style="position:absolute;left:12150;top:783;width:3957;height:2520" coordorigin="12345,4200" coordsize="3555,2520">
                    <v:shape id="_x0000_s1722" type="#_x0000_t32" style="position:absolute;left:12345;top:6660;width:3555;height:60" o:connectortype="straight" strokeweight="1.5pt">
                      <v:stroke endarrow="block"/>
                    </v:shape>
                    <v:shape id="_x0000_s1723" type="#_x0000_t32" style="position:absolute;left:12345;top:4200;width:0;height:2460;flip:y" o:connectortype="straight" strokeweight="1.5pt">
                      <v:stroke endarrow="block"/>
                    </v:shape>
                  </v:group>
                  <v:shape id="_x0000_s1724" type="#_x0000_t32" style="position:absolute;left:12150;top:1875;width:3957;height:15" o:connectortype="straight"/>
                  <v:rect id="_x0000_s1725" style="position:absolute;left:12570;top:990;width:750;height:885" strokeweight="2.25pt"/>
                  <v:rect id="_x0000_s1726" style="position:absolute;left:12615;top:2351;width:750;height:885">
                    <v:stroke dashstyle="dash"/>
                  </v:rect>
                  <v:shape id="_x0000_s1727" style="position:absolute;left:13365;top:2358;width:1080;height:885" coordsize="1080,885" path="m,c26,236,53,472,128,612v75,140,163,180,322,225c609,882,844,883,1080,885e" filled="f" strokeweight="2.25pt">
                    <v:path arrowok="t"/>
                  </v:shape>
                  <v:shape id="_x0000_s1728" type="#_x0000_t32" style="position:absolute;left:12150;top:3015;width:1695;height:0" o:connectortype="straight">
                    <v:stroke dashstyle="dash"/>
                  </v:shape>
                </v:group>
                <v:shape id="_x0000_s1729" type="#_x0000_t202" style="position:absolute;left:12495;top:3406;width:3486;height:705" stroked="f">
                  <v:textbox style="mso-next-textbox:#_x0000_s1729">
                    <w:txbxContent>
                      <w:p w:rsidR="00C33374" w:rsidRPr="002665B4" w:rsidRDefault="00C33374" w:rsidP="00C37ABC">
                        <w:r>
                          <w:t xml:space="preserve">1           2           3           4      </w:t>
                        </w:r>
                        <w:r>
                          <w:rPr>
                            <w:lang w:val="en-US"/>
                          </w:rPr>
                          <w:t>t</w:t>
                        </w:r>
                        <w:r>
                          <w:t>, нс</w:t>
                        </w:r>
                      </w:p>
                    </w:txbxContent>
                  </v:textbox>
                </v:shape>
              </v:group>
              <v:shape id="_x0000_s1730" style="position:absolute;left:12615;top:2358;width:240;height:885" coordsize="240,885" path="m,885c51,762,103,639,143,492,183,345,224,82,240,e" filled="f" strokeweight="2.25pt">
                <v:path arrowok="t"/>
              </v:shape>
              <v:shape id="_x0000_s1731" type="#_x0000_t32" style="position:absolute;left:12855;top:2358;width:510;height:0" o:connectortype="straight" strokeweight="2.25pt"/>
            </v:group>
            <v:shape id="_x0000_s1732" type="#_x0000_t32" style="position:absolute;left:12149;top:3119;width:0;height:427" o:connectortype="straight" strokecolor="red" strokeweight="1.5pt"/>
            <v:shape id="_x0000_s1733" type="#_x0000_t32" style="position:absolute;left:12374;top:3104;width:0;height:427" o:connectortype="straight" strokecolor="red" strokeweight="1.5pt"/>
          </v:group>
        </w:pict>
      </w:r>
      <w:r w:rsidR="00C37ABC" w:rsidRPr="00E832D8">
        <w:rPr>
          <w:b/>
          <w:i/>
          <w:sz w:val="36"/>
          <w:szCs w:val="36"/>
        </w:rPr>
        <w:t xml:space="preserve">Время жизни </w:t>
      </w:r>
      <w:r w:rsidR="00C37ABC" w:rsidRPr="00E832D8">
        <w:rPr>
          <w:rFonts w:ascii="Symbol" w:hAnsi="Symbol"/>
          <w:b/>
          <w:i/>
          <w:sz w:val="36"/>
          <w:szCs w:val="36"/>
          <w:lang w:val="en-US"/>
        </w:rPr>
        <w:t></w:t>
      </w:r>
      <w:r w:rsidR="00C37ABC" w:rsidRPr="00E832D8">
        <w:rPr>
          <w:b/>
          <w:i/>
          <w:sz w:val="36"/>
          <w:szCs w:val="36"/>
        </w:rPr>
        <w:t xml:space="preserve"> неравновесных носителей</w:t>
      </w:r>
      <w:r w:rsidR="00C37ABC">
        <w:rPr>
          <w:b/>
          <w:sz w:val="36"/>
          <w:szCs w:val="36"/>
        </w:rPr>
        <w:t>.</w:t>
      </w:r>
    </w:p>
    <w:p w:rsidR="00C37ABC" w:rsidRPr="00175C3B" w:rsidRDefault="00C37ABC" w:rsidP="00C37ABC">
      <w:pPr>
        <w:rPr>
          <w:sz w:val="36"/>
          <w:szCs w:val="36"/>
        </w:rPr>
      </w:pPr>
      <w:r w:rsidRPr="00175C3B">
        <w:rPr>
          <w:sz w:val="36"/>
          <w:szCs w:val="36"/>
        </w:rPr>
        <w:t>После выключения света</w:t>
      </w:r>
      <w:r>
        <w:rPr>
          <w:sz w:val="36"/>
          <w:szCs w:val="36"/>
        </w:rPr>
        <w:t>, время за которое</w:t>
      </w:r>
    </w:p>
    <w:p w:rsidR="00C37ABC" w:rsidRPr="00175C3B" w:rsidRDefault="00C37ABC" w:rsidP="00C37ABC">
      <w:pPr>
        <w:rPr>
          <w:sz w:val="36"/>
          <w:szCs w:val="36"/>
        </w:rPr>
      </w:pPr>
      <w:r>
        <w:rPr>
          <w:sz w:val="36"/>
          <w:szCs w:val="36"/>
        </w:rPr>
        <w:t>к</w:t>
      </w:r>
      <w:r w:rsidRPr="00175C3B">
        <w:rPr>
          <w:sz w:val="36"/>
          <w:szCs w:val="36"/>
        </w:rPr>
        <w:t xml:space="preserve">онцентрация </w:t>
      </w:r>
      <w:r>
        <w:rPr>
          <w:sz w:val="36"/>
          <w:szCs w:val="36"/>
        </w:rPr>
        <w:t>неравновесных носителей уменьшается</w:t>
      </w:r>
    </w:p>
    <w:p w:rsidR="00C37ABC" w:rsidRDefault="00C37ABC" w:rsidP="00C37ABC">
      <w:pPr>
        <w:rPr>
          <w:sz w:val="36"/>
          <w:szCs w:val="36"/>
        </w:rPr>
      </w:pPr>
      <w:r>
        <w:rPr>
          <w:sz w:val="36"/>
          <w:szCs w:val="36"/>
        </w:rPr>
        <w:t xml:space="preserve"> в «е» раз, называют временем жизни </w:t>
      </w:r>
      <w:r w:rsidRPr="002665B4">
        <w:rPr>
          <w:rFonts w:ascii="Symbol" w:hAnsi="Symbol"/>
          <w:b/>
          <w:sz w:val="36"/>
          <w:szCs w:val="36"/>
          <w:lang w:val="en-US"/>
        </w:rPr>
        <w:t></w:t>
      </w:r>
      <w:r w:rsidRPr="002665B4">
        <w:rPr>
          <w:b/>
          <w:sz w:val="36"/>
          <w:szCs w:val="36"/>
        </w:rPr>
        <w:t xml:space="preserve"> </w:t>
      </w:r>
      <w:r w:rsidRPr="00175C3B">
        <w:rPr>
          <w:sz w:val="36"/>
          <w:szCs w:val="36"/>
        </w:rPr>
        <w:t>неравновесных</w:t>
      </w:r>
    </w:p>
    <w:p w:rsidR="00C37ABC" w:rsidRPr="00175C3B" w:rsidRDefault="00C37ABC" w:rsidP="00C37ABC">
      <w:pPr>
        <w:rPr>
          <w:sz w:val="36"/>
          <w:szCs w:val="36"/>
        </w:rPr>
      </w:pPr>
      <w:r w:rsidRPr="00175C3B">
        <w:rPr>
          <w:sz w:val="36"/>
          <w:szCs w:val="36"/>
        </w:rPr>
        <w:t xml:space="preserve"> носителей</w:t>
      </w:r>
      <w:r>
        <w:rPr>
          <w:sz w:val="36"/>
          <w:szCs w:val="36"/>
        </w:rPr>
        <w:t xml:space="preserve">.  </w:t>
      </w:r>
    </w:p>
    <w:p w:rsidR="00C37ABC" w:rsidRDefault="00C37ABC" w:rsidP="00C37ABC">
      <w:pPr>
        <w:rPr>
          <w:b/>
          <w:sz w:val="36"/>
          <w:szCs w:val="36"/>
        </w:rPr>
      </w:pPr>
    </w:p>
    <w:p w:rsidR="0009586A" w:rsidRPr="00C51397" w:rsidRDefault="0009586A" w:rsidP="00C37ABC">
      <w:pPr>
        <w:rPr>
          <w:b/>
          <w:sz w:val="36"/>
          <w:szCs w:val="36"/>
        </w:rPr>
      </w:pPr>
    </w:p>
    <w:p w:rsidR="00FA3AAF" w:rsidRPr="006E7AF2" w:rsidRDefault="00FA3AAF" w:rsidP="002D0D37">
      <w:pPr>
        <w:rPr>
          <w:b/>
          <w:sz w:val="32"/>
          <w:szCs w:val="32"/>
        </w:rPr>
      </w:pPr>
    </w:p>
    <w:p w:rsidR="00FA3AAF" w:rsidRPr="006E7AF2" w:rsidRDefault="00FA3AAF" w:rsidP="002D0D37">
      <w:pPr>
        <w:rPr>
          <w:b/>
          <w:sz w:val="32"/>
          <w:szCs w:val="32"/>
        </w:rPr>
      </w:pPr>
    </w:p>
    <w:p w:rsidR="003B44D0" w:rsidRPr="00F0677C" w:rsidRDefault="00186D80" w:rsidP="002D0D37">
      <w:pPr>
        <w:rPr>
          <w:b/>
          <w:sz w:val="32"/>
          <w:szCs w:val="32"/>
        </w:rPr>
      </w:pPr>
      <w:r w:rsidRPr="00F0677C">
        <w:rPr>
          <w:b/>
          <w:sz w:val="32"/>
          <w:szCs w:val="32"/>
        </w:rPr>
        <w:t xml:space="preserve">Быстродействующие фотодиоды. </w:t>
      </w:r>
    </w:p>
    <w:p w:rsidR="00186D80" w:rsidRPr="00F812E7" w:rsidRDefault="00186D80" w:rsidP="002D0D37">
      <w:pPr>
        <w:rPr>
          <w:sz w:val="32"/>
          <w:szCs w:val="32"/>
        </w:rPr>
      </w:pPr>
      <w:r>
        <w:rPr>
          <w:sz w:val="32"/>
          <w:szCs w:val="32"/>
        </w:rPr>
        <w:t xml:space="preserve">Есть три типа быстродействующих фотодиодов: </w:t>
      </w:r>
      <w:r>
        <w:rPr>
          <w:sz w:val="32"/>
          <w:szCs w:val="32"/>
          <w:lang w:val="en-US"/>
        </w:rPr>
        <w:t>PIN</w:t>
      </w:r>
      <w:r w:rsidR="00F0677C">
        <w:rPr>
          <w:sz w:val="32"/>
          <w:szCs w:val="32"/>
        </w:rPr>
        <w:t xml:space="preserve"> фотодиод</w:t>
      </w:r>
      <w:r>
        <w:rPr>
          <w:sz w:val="32"/>
          <w:szCs w:val="32"/>
        </w:rPr>
        <w:t>, лавинный</w:t>
      </w:r>
      <w:r w:rsidR="00F0677C">
        <w:rPr>
          <w:sz w:val="32"/>
          <w:szCs w:val="32"/>
        </w:rPr>
        <w:t xml:space="preserve"> фотодиод</w:t>
      </w:r>
      <w:r>
        <w:rPr>
          <w:sz w:val="32"/>
          <w:szCs w:val="32"/>
        </w:rPr>
        <w:t xml:space="preserve"> и</w:t>
      </w:r>
      <w:r w:rsidRPr="00186D80">
        <w:rPr>
          <w:sz w:val="32"/>
          <w:szCs w:val="32"/>
        </w:rPr>
        <w:t xml:space="preserve"> </w:t>
      </w:r>
      <w:r>
        <w:rPr>
          <w:sz w:val="32"/>
          <w:szCs w:val="32"/>
        </w:rPr>
        <w:t xml:space="preserve">фотодиод с барьером </w:t>
      </w:r>
      <w:proofErr w:type="spellStart"/>
      <w:r>
        <w:rPr>
          <w:sz w:val="32"/>
          <w:szCs w:val="32"/>
        </w:rPr>
        <w:t>Шоттки</w:t>
      </w:r>
      <w:proofErr w:type="spellEnd"/>
      <w:r>
        <w:rPr>
          <w:sz w:val="32"/>
          <w:szCs w:val="32"/>
        </w:rPr>
        <w:t>.</w:t>
      </w:r>
      <w:r w:rsidR="00DC0208">
        <w:rPr>
          <w:sz w:val="32"/>
          <w:szCs w:val="32"/>
        </w:rPr>
        <w:t xml:space="preserve"> Их спектральные и энергетические характеристики такие же, как в фотодиоде с </w:t>
      </w:r>
      <w:proofErr w:type="spellStart"/>
      <w:r w:rsidR="00F812E7">
        <w:rPr>
          <w:sz w:val="32"/>
          <w:szCs w:val="32"/>
        </w:rPr>
        <w:t>р</w:t>
      </w:r>
      <w:proofErr w:type="spellEnd"/>
      <w:r w:rsidR="00F812E7" w:rsidRPr="00F812E7">
        <w:rPr>
          <w:sz w:val="32"/>
          <w:szCs w:val="32"/>
        </w:rPr>
        <w:t xml:space="preserve"> </w:t>
      </w:r>
      <w:r w:rsidR="00F812E7">
        <w:rPr>
          <w:sz w:val="32"/>
          <w:szCs w:val="32"/>
          <w:lang w:val="en-US"/>
        </w:rPr>
        <w:t>n</w:t>
      </w:r>
      <w:r w:rsidR="00F812E7">
        <w:rPr>
          <w:sz w:val="32"/>
          <w:szCs w:val="32"/>
        </w:rPr>
        <w:t xml:space="preserve"> </w:t>
      </w:r>
      <w:proofErr w:type="spellStart"/>
      <w:r w:rsidR="00F812E7">
        <w:rPr>
          <w:sz w:val="32"/>
          <w:szCs w:val="32"/>
        </w:rPr>
        <w:t>перходом</w:t>
      </w:r>
      <w:proofErr w:type="spellEnd"/>
      <w:r w:rsidR="00F812E7">
        <w:rPr>
          <w:sz w:val="32"/>
          <w:szCs w:val="32"/>
        </w:rPr>
        <w:t xml:space="preserve">. Отличие в высоком быстродействии. </w:t>
      </w:r>
    </w:p>
    <w:p w:rsidR="00186D80" w:rsidRPr="002D6897" w:rsidRDefault="00B25D8F" w:rsidP="002D0D37">
      <w:pPr>
        <w:rPr>
          <w:sz w:val="32"/>
          <w:szCs w:val="32"/>
        </w:rPr>
      </w:pPr>
      <w:r>
        <w:rPr>
          <w:noProof/>
          <w:sz w:val="32"/>
          <w:szCs w:val="32"/>
          <w:lang w:eastAsia="ru-RU"/>
        </w:rPr>
        <w:pict>
          <v:group id="_x0000_s1625" style="position:absolute;margin-left:438pt;margin-top:28.75pt;width:349.5pt;height:162.75pt;z-index:251836416" coordorigin="9480,6120" coordsize="6990,3255">
            <v:shape id="_x0000_s1618" type="#_x0000_t32" style="position:absolute;left:11942;top:8520;width:0;height:360" o:connectortype="straight" o:regroupid="27"/>
            <v:shape id="_x0000_s1619" type="#_x0000_t32" style="position:absolute;left:14355;top:8517;width:0;height:360" o:connectortype="straight" o:regroupid="27"/>
            <v:shape id="_x0000_s1620" type="#_x0000_t32" style="position:absolute;left:12002;top:8730;width:2353;height:1" o:connectortype="straight" o:regroupid="27">
              <v:stroke startarrow="block" endarrow="block"/>
            </v:shape>
            <v:group id="_x0000_s1623" style="position:absolute;left:9480;top:6120;width:6990;height:3255" coordorigin="9480,6120" coordsize="6990,3255">
              <v:shape id="_x0000_s1621" type="#_x0000_t202" style="position:absolute;left:11415;top:6120;width:3435;height:585" o:regroupid="26" stroked="f">
                <v:textbox style="mso-next-textbox:#_x0000_s1621">
                  <w:txbxContent>
                    <w:p w:rsidR="00C33374" w:rsidRPr="00B50A26" w:rsidRDefault="00C33374" w:rsidP="00186D80">
                      <w:pPr>
                        <w:rPr>
                          <w:sz w:val="28"/>
                          <w:szCs w:val="28"/>
                          <w:lang w:val="en-US"/>
                        </w:rPr>
                      </w:pPr>
                      <w:proofErr w:type="gramStart"/>
                      <w:r>
                        <w:rPr>
                          <w:sz w:val="28"/>
                          <w:szCs w:val="28"/>
                          <w:lang w:val="en-US"/>
                        </w:rPr>
                        <w:t>p</w:t>
                      </w:r>
                      <w:proofErr w:type="gramEnd"/>
                      <w:r>
                        <w:rPr>
                          <w:sz w:val="28"/>
                          <w:szCs w:val="28"/>
                          <w:lang w:val="en-US"/>
                        </w:rPr>
                        <w:t xml:space="preserve">                        I                   n</w:t>
                      </w:r>
                    </w:p>
                  </w:txbxContent>
                </v:textbox>
              </v:shape>
              <v:group id="_x0000_s1610" style="position:absolute;left:10245;top:8250;width:6225;height:1125" coordorigin="9825,3450" coordsize="6225,1125" o:regroupid="28">
                <v:shape id="_x0000_s1611" type="#_x0000_t202" style="position:absolute;left:9825;top:3990;width:6225;height:585" stroked="f">
                  <v:textbox style="mso-next-textbox:#_x0000_s1611">
                    <w:txbxContent>
                      <w:p w:rsidR="00C33374" w:rsidRPr="00B50A26" w:rsidRDefault="00C33374" w:rsidP="00186D80">
                        <w:pPr>
                          <w:rPr>
                            <w:sz w:val="28"/>
                            <w:szCs w:val="28"/>
                          </w:rPr>
                        </w:pPr>
                        <w:proofErr w:type="spellStart"/>
                        <w:r>
                          <w:rPr>
                            <w:sz w:val="28"/>
                            <w:szCs w:val="28"/>
                          </w:rPr>
                          <w:t>Ме</w:t>
                        </w:r>
                        <w:proofErr w:type="spellEnd"/>
                        <w:r>
                          <w:rPr>
                            <w:sz w:val="28"/>
                            <w:szCs w:val="28"/>
                          </w:rPr>
                          <w:t xml:space="preserve">           </w:t>
                        </w:r>
                        <w:r>
                          <w:rPr>
                            <w:sz w:val="28"/>
                            <w:szCs w:val="28"/>
                            <w:lang w:val="en-US"/>
                          </w:rPr>
                          <w:t>n</w:t>
                        </w:r>
                        <w:r w:rsidRPr="00B50A26">
                          <w:rPr>
                            <w:sz w:val="28"/>
                            <w:szCs w:val="28"/>
                            <w:vertAlign w:val="superscript"/>
                          </w:rPr>
                          <w:t>++</w:t>
                        </w:r>
                        <w:r>
                          <w:rPr>
                            <w:sz w:val="28"/>
                            <w:szCs w:val="28"/>
                            <w:lang w:val="en-US"/>
                          </w:rPr>
                          <w:t xml:space="preserve">          </w:t>
                        </w:r>
                        <w:r>
                          <w:rPr>
                            <w:sz w:val="28"/>
                            <w:szCs w:val="28"/>
                          </w:rPr>
                          <w:t xml:space="preserve">        </w:t>
                        </w:r>
                        <w:r>
                          <w:rPr>
                            <w:sz w:val="28"/>
                            <w:szCs w:val="28"/>
                            <w:lang w:val="en-US"/>
                          </w:rPr>
                          <w:t xml:space="preserve">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proofErr w:type="spellStart"/>
                        <w:r>
                          <w:rPr>
                            <w:sz w:val="28"/>
                            <w:szCs w:val="28"/>
                          </w:rPr>
                          <w:t>Ме</w:t>
                        </w:r>
                        <w:proofErr w:type="spellEnd"/>
                      </w:p>
                    </w:txbxContent>
                  </v:textbox>
                </v:shape>
                <v:shape id="_x0000_s1612" type="#_x0000_t32" style="position:absolute;left:10125;top:3807;width:105;height:303;flip:x y" o:connectortype="straight"/>
                <v:shape id="_x0000_s1613" type="#_x0000_t32" style="position:absolute;left:10230;top:3450;width:375;height:660;flip:y" o:connectortype="straight"/>
                <v:shape id="_x0000_s1614" type="#_x0000_t32" style="position:absolute;left:11100;top:3450;width:0;height:660;flip:y" o:connectortype="straight"/>
                <v:shape id="_x0000_s1615" type="#_x0000_t32" style="position:absolute;left:14280;top:3450;width:30;height:660;flip:y" o:connectortype="straight"/>
                <v:shape id="_x0000_s1616" type="#_x0000_t32" style="position:absolute;left:14880;top:3570;width:180;height:540;flip:x y" o:connectortype="straight"/>
                <v:shape id="_x0000_s1617" type="#_x0000_t32" style="position:absolute;left:15075;top:3750;width:225;height:360;flip:y" o:connectortype="straight"/>
              </v:group>
              <v:rect id="_x0000_s1595" style="position:absolute;left:11025;top:6705;width:390;height:1365" o:regroupid="29" fillcolor="#dbe5f1 [660]"/>
              <v:rect id="_x0000_s1596" style="position:absolute;left:11415;top:6705;width:510;height:1770" o:regroupid="29" fillcolor="#ddd8c2 [2894]"/>
              <v:rect id="_x0000_s1597" style="position:absolute;left:14355;top:6705;width:495;height:1770" o:regroupid="29" fillcolor="#fbd4b4 [1305]"/>
              <v:rect id="_x0000_s1598" style="position:absolute;left:11415;top:8070;width:315;height:405" o:regroupid="29" fillcolor="#938953 [1614]"/>
              <v:rect id="_x0000_s1599" style="position:absolute;left:10785;top:8070;width:630;height:405" o:regroupid="29" fillcolor="#d8d8d8 [2732]"/>
              <v:rect id="_x0000_s1600" style="position:absolute;left:14505;top:7860;width:345;height:615" o:regroupid="29" fillcolor="#e36c0a [2409]"/>
              <v:rect id="_x0000_s1601" style="position:absolute;left:14850;top:8040;width:630;height:405" o:regroupid="29" fillcolor="#d8d8d8 [2732]"/>
              <v:shape id="_x0000_s1602" style="position:absolute;left:10050;top:8250;width:700;height:357" coordsize="700,357" o:regroupid="29" path="m,345v235,6,470,12,585,-45c700,243,695,121,690,e" filled="f" strokeweight="3pt">
                <v:path arrowok="t"/>
              </v:shape>
              <v:shape id="_x0000_s1603" style="position:absolute;left:15495;top:8193;width:700;height:357;flip:x" coordsize="700,357" o:regroupid="29" path="m,345v235,6,470,12,585,-45c700,243,695,121,690,e" filled="f" strokeweight="3pt">
                <v:path arrowok="t"/>
              </v:shape>
              <v:rect id="_x0000_s1604" style="position:absolute;left:11925;top:6705;width:2430;height:1770" o:regroupid="29" fillcolor="red">
                <v:fill opacity="13763f"/>
              </v:rect>
              <v:shape id="_x0000_s1605" type="#_x0000_t13" style="position:absolute;left:9480;top:7230;width:1545;height:180" o:regroupid="29" fillcolor="yellow"/>
              <v:shape id="_x0000_s1606" type="#_x0000_t32" style="position:absolute;left:10050;top:7335;width:975;height:420;flip:x" o:connectortype="straight" o:regroupid="29" strokeweight="1pt">
                <v:stroke endarrow="block"/>
              </v:shape>
              <v:shape id="_x0000_s1607" type="#_x0000_t13" style="position:absolute;left:11025;top:7260;width:3825;height:143" o:regroupid="29" fillcolor="yellow"/>
              <v:shape id="_x0000_s1608" type="#_x0000_t32" style="position:absolute;left:10650;top:7328;width:765;height:352;flip:x" o:connectortype="straight" o:regroupid="29" strokeweight="1pt">
                <v:stroke endarrow="block"/>
              </v:shape>
              <v:shape id="_x0000_s1609" type="#_x0000_t32" style="position:absolute;left:14850;top:7335;width:945;height:0" o:connectortype="straight" o:regroupid="29" strokeweight="2.25pt">
                <v:stroke endarrow="block"/>
              </v:shape>
              <v:shape id="_x0000_s1622" type="#_x0000_t32" style="position:absolute;left:12002;top:7140;width:2353;height:0;flip:x" o:connectortype="straight" strokecolor="red" strokeweight="2.25pt">
                <v:stroke endarrow="block"/>
              </v:shape>
            </v:group>
            <w10:wrap type="square"/>
          </v:group>
        </w:pict>
      </w:r>
      <w:r w:rsidR="00186D80" w:rsidRPr="00DC0208">
        <w:rPr>
          <w:b/>
          <w:sz w:val="32"/>
          <w:szCs w:val="32"/>
          <w:lang w:val="en-US"/>
        </w:rPr>
        <w:t>PIN</w:t>
      </w:r>
      <w:r w:rsidR="00186D80" w:rsidRPr="00DC0208">
        <w:rPr>
          <w:b/>
          <w:sz w:val="32"/>
          <w:szCs w:val="32"/>
        </w:rPr>
        <w:t xml:space="preserve"> фотодиод</w:t>
      </w:r>
      <w:r w:rsidR="00186D80">
        <w:rPr>
          <w:sz w:val="32"/>
          <w:szCs w:val="32"/>
        </w:rPr>
        <w:t xml:space="preserve"> </w:t>
      </w:r>
      <w:r w:rsidR="002D6897">
        <w:rPr>
          <w:sz w:val="32"/>
          <w:szCs w:val="32"/>
          <w:lang w:val="en-US"/>
        </w:rPr>
        <w:t>c</w:t>
      </w:r>
      <w:proofErr w:type="spellStart"/>
      <w:r w:rsidR="002D6897">
        <w:rPr>
          <w:sz w:val="32"/>
          <w:szCs w:val="32"/>
        </w:rPr>
        <w:t>остоит</w:t>
      </w:r>
      <w:proofErr w:type="spellEnd"/>
      <w:r w:rsidR="002D6897">
        <w:rPr>
          <w:sz w:val="32"/>
          <w:szCs w:val="32"/>
        </w:rPr>
        <w:t xml:space="preserve"> из толстой нелегированной базы</w:t>
      </w:r>
      <w:r w:rsidR="00F115AD">
        <w:rPr>
          <w:sz w:val="32"/>
          <w:szCs w:val="32"/>
        </w:rPr>
        <w:t xml:space="preserve"> (</w:t>
      </w:r>
      <w:r w:rsidR="00F115AD">
        <w:rPr>
          <w:sz w:val="32"/>
          <w:szCs w:val="32"/>
          <w:lang w:val="en-US"/>
        </w:rPr>
        <w:t>I</w:t>
      </w:r>
      <w:r w:rsidR="00F115AD">
        <w:rPr>
          <w:sz w:val="32"/>
          <w:szCs w:val="32"/>
        </w:rPr>
        <w:t>)</w:t>
      </w:r>
      <w:r w:rsidR="002D6897">
        <w:rPr>
          <w:sz w:val="32"/>
          <w:szCs w:val="32"/>
        </w:rPr>
        <w:t xml:space="preserve"> к которой</w:t>
      </w:r>
      <w:r w:rsidR="00F115AD">
        <w:rPr>
          <w:sz w:val="32"/>
          <w:szCs w:val="32"/>
        </w:rPr>
        <w:t xml:space="preserve"> прилегают,</w:t>
      </w:r>
      <w:r w:rsidR="002D6897">
        <w:rPr>
          <w:sz w:val="32"/>
          <w:szCs w:val="32"/>
        </w:rPr>
        <w:t xml:space="preserve"> </w:t>
      </w:r>
      <w:r w:rsidR="00F115AD">
        <w:rPr>
          <w:sz w:val="32"/>
          <w:szCs w:val="32"/>
        </w:rPr>
        <w:t xml:space="preserve">с одной стороны </w:t>
      </w:r>
      <w:proofErr w:type="spellStart"/>
      <w:r w:rsidR="00F115AD">
        <w:rPr>
          <w:sz w:val="32"/>
          <w:szCs w:val="32"/>
        </w:rPr>
        <w:t>р</w:t>
      </w:r>
      <w:proofErr w:type="spellEnd"/>
      <w:r w:rsidR="00F115AD">
        <w:rPr>
          <w:sz w:val="32"/>
          <w:szCs w:val="32"/>
        </w:rPr>
        <w:t xml:space="preserve">, а с другой </w:t>
      </w:r>
      <w:r w:rsidR="00F115AD">
        <w:rPr>
          <w:sz w:val="32"/>
          <w:szCs w:val="32"/>
          <w:lang w:val="en-US"/>
        </w:rPr>
        <w:t>n</w:t>
      </w:r>
      <w:r w:rsidR="00F115AD" w:rsidRPr="00F115AD">
        <w:rPr>
          <w:sz w:val="32"/>
          <w:szCs w:val="32"/>
        </w:rPr>
        <w:t xml:space="preserve"> </w:t>
      </w:r>
      <w:r w:rsidR="00F115AD">
        <w:rPr>
          <w:sz w:val="32"/>
          <w:szCs w:val="32"/>
        </w:rPr>
        <w:t xml:space="preserve">слои с встроенными омическими контактами. Отсюда и название </w:t>
      </w:r>
      <w:r w:rsidR="00F115AD">
        <w:rPr>
          <w:sz w:val="32"/>
          <w:szCs w:val="32"/>
          <w:lang w:val="en-US"/>
        </w:rPr>
        <w:t>PIN</w:t>
      </w:r>
      <w:r w:rsidR="00F115AD">
        <w:rPr>
          <w:sz w:val="32"/>
          <w:szCs w:val="32"/>
        </w:rPr>
        <w:t xml:space="preserve"> диод или фотодиод. </w:t>
      </w:r>
      <w:r w:rsidR="002D6897">
        <w:rPr>
          <w:sz w:val="32"/>
          <w:szCs w:val="32"/>
        </w:rPr>
        <w:t xml:space="preserve"> </w:t>
      </w:r>
    </w:p>
    <w:p w:rsidR="003B44D0" w:rsidRDefault="00F115AD" w:rsidP="002D0D37">
      <w:pPr>
        <w:rPr>
          <w:sz w:val="32"/>
          <w:szCs w:val="32"/>
        </w:rPr>
      </w:pPr>
      <w:r>
        <w:rPr>
          <w:sz w:val="32"/>
          <w:szCs w:val="32"/>
        </w:rPr>
        <w:t xml:space="preserve">Так как база нелегированная, ОПЗ проникает на всю толщину </w:t>
      </w:r>
      <w:proofErr w:type="spellStart"/>
      <w:r>
        <w:rPr>
          <w:sz w:val="32"/>
          <w:szCs w:val="32"/>
          <w:lang w:val="en-US"/>
        </w:rPr>
        <w:t>i</w:t>
      </w:r>
      <w:proofErr w:type="spellEnd"/>
      <w:r w:rsidRPr="00F115AD">
        <w:rPr>
          <w:sz w:val="32"/>
          <w:szCs w:val="32"/>
        </w:rPr>
        <w:t>-</w:t>
      </w:r>
      <w:r>
        <w:rPr>
          <w:sz w:val="32"/>
          <w:szCs w:val="32"/>
        </w:rPr>
        <w:t xml:space="preserve"> области (около 300 мкм). </w:t>
      </w:r>
      <w:r w:rsidR="00DC0208">
        <w:rPr>
          <w:sz w:val="32"/>
          <w:szCs w:val="32"/>
        </w:rPr>
        <w:t xml:space="preserve">Поскольку </w:t>
      </w:r>
      <w:proofErr w:type="spellStart"/>
      <w:r w:rsidR="00DC0208">
        <w:rPr>
          <w:sz w:val="32"/>
          <w:szCs w:val="32"/>
        </w:rPr>
        <w:t>ОПЗ-высоомный</w:t>
      </w:r>
      <w:proofErr w:type="spellEnd"/>
      <w:r w:rsidR="00DC0208">
        <w:rPr>
          <w:sz w:val="32"/>
          <w:szCs w:val="32"/>
        </w:rPr>
        <w:t xml:space="preserve">, </w:t>
      </w:r>
      <w:r w:rsidR="00DC0208">
        <w:rPr>
          <w:sz w:val="32"/>
          <w:szCs w:val="32"/>
          <w:lang w:val="en-US"/>
        </w:rPr>
        <w:t>PIN</w:t>
      </w:r>
      <w:r w:rsidR="00DC0208">
        <w:rPr>
          <w:sz w:val="32"/>
          <w:szCs w:val="32"/>
        </w:rPr>
        <w:t xml:space="preserve"> фотодиод имеет малую барьерную емкость, что и обеспечивает его быстродействие. </w:t>
      </w:r>
      <w:proofErr w:type="spellStart"/>
      <w:r w:rsidR="00DC0208">
        <w:rPr>
          <w:sz w:val="32"/>
          <w:szCs w:val="32"/>
        </w:rPr>
        <w:t>Пин</w:t>
      </w:r>
      <w:proofErr w:type="spellEnd"/>
      <w:r w:rsidR="00DC0208">
        <w:rPr>
          <w:sz w:val="32"/>
          <w:szCs w:val="32"/>
        </w:rPr>
        <w:t xml:space="preserve"> диоды часто применяют в ВОЛС. </w:t>
      </w:r>
    </w:p>
    <w:p w:rsidR="00257DDF" w:rsidRDefault="00B25D8F" w:rsidP="002D0D37">
      <w:pPr>
        <w:rPr>
          <w:sz w:val="32"/>
          <w:szCs w:val="32"/>
        </w:rPr>
      </w:pPr>
      <w:r>
        <w:rPr>
          <w:noProof/>
          <w:sz w:val="32"/>
          <w:szCs w:val="32"/>
          <w:lang w:eastAsia="ru-RU"/>
        </w:rPr>
        <w:pict>
          <v:group id="_x0000_s1911" style="position:absolute;margin-left:7.85pt;margin-top:22.2pt;width:779.1pt;height:215.75pt;z-index:251885056" coordorigin="877,5807" coordsize="15582,4315">
            <v:group id="_x0000_s1778" style="position:absolute;left:877;top:5975;width:4180;height:3138" coordorigin="11544,4797" coordsize="5235,3328">
              <v:group id="_x0000_s1779" style="position:absolute;left:12690;top:4797;width:4089;height:2520" coordorigin="12345,4200" coordsize="3555,2520">
                <v:shape id="_x0000_s1780" type="#_x0000_t32" style="position:absolute;left:12345;top:6660;width:3555;height:60" o:connectortype="straight" strokeweight="1.5pt">
                  <v:stroke endarrow="block"/>
                </v:shape>
                <v:shape id="_x0000_s1781" type="#_x0000_t32" style="position:absolute;left:12345;top:4200;width:0;height:2460;flip:y" o:connectortype="straight" strokeweight="1.5pt">
                  <v:stroke endarrow="block"/>
                </v:shape>
              </v:group>
              <v:shape id="_x0000_s1782" type="#_x0000_t202" style="position:absolute;left:12536;top:7420;width:3958;height:705" stroked="f">
                <v:textbox style="mso-next-textbox:#_x0000_s1782">
                  <w:txbxContent>
                    <w:p w:rsidR="00C33374" w:rsidRDefault="00C33374" w:rsidP="00257DDF">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_x0000_s1783" style="position:absolute;left:13490;top:5232;width:1253;height:2085" coordsize="1245,1370" path="m1245,1370c1156,1222,1068,1075,990,875,912,675,845,290,780,170,715,50,682,,600,155,518,310,385,897,285,1100,185,1303,92,1336,,1370e" filled="f">
                <v:path arrowok="t"/>
              </v:shape>
              <v:shape id="_x0000_s1784" type="#_x0000_t202" style="position:absolute;left:11544;top:4980;width:1056;height:2337" stroked="f">
                <v:textbox style="mso-next-textbox:#_x0000_s1784">
                  <w:txbxContent>
                    <w:p w:rsidR="00C33374" w:rsidRDefault="00C33374" w:rsidP="00257DDF">
                      <w:pPr>
                        <w:spacing w:after="0" w:line="240" w:lineRule="auto"/>
                        <w:jc w:val="right"/>
                        <w:rPr>
                          <w:sz w:val="32"/>
                          <w:szCs w:val="32"/>
                        </w:rPr>
                      </w:pPr>
                      <w:proofErr w:type="gramStart"/>
                      <w:r>
                        <w:rPr>
                          <w:sz w:val="32"/>
                          <w:szCs w:val="32"/>
                          <w:lang w:val="en-US"/>
                        </w:rPr>
                        <w:t>I</w:t>
                      </w:r>
                      <w:proofErr w:type="spellStart"/>
                      <w:r w:rsidRPr="001A392A">
                        <w:rPr>
                          <w:sz w:val="32"/>
                          <w:szCs w:val="32"/>
                          <w:vertAlign w:val="subscript"/>
                        </w:rPr>
                        <w:t>ф</w:t>
                      </w:r>
                      <w:proofErr w:type="spellEnd"/>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rsidR="00C33374" w:rsidRPr="001A392A" w:rsidRDefault="00C33374" w:rsidP="00257DDF">
                      <w:pPr>
                        <w:spacing w:after="0" w:line="240" w:lineRule="auto"/>
                        <w:jc w:val="right"/>
                        <w:rPr>
                          <w:sz w:val="32"/>
                          <w:szCs w:val="32"/>
                        </w:rPr>
                      </w:pPr>
                      <w:r>
                        <w:rPr>
                          <w:sz w:val="32"/>
                          <w:szCs w:val="32"/>
                        </w:rPr>
                        <w:t>мА</w:t>
                      </w:r>
                    </w:p>
                    <w:p w:rsidR="00C33374" w:rsidRDefault="00C33374" w:rsidP="00257DDF">
                      <w:pPr>
                        <w:spacing w:after="0" w:line="240" w:lineRule="auto"/>
                        <w:jc w:val="right"/>
                        <w:rPr>
                          <w:sz w:val="32"/>
                          <w:szCs w:val="32"/>
                        </w:rPr>
                      </w:pPr>
                      <w:r>
                        <w:rPr>
                          <w:sz w:val="32"/>
                          <w:szCs w:val="32"/>
                          <w:lang w:val="en-US"/>
                        </w:rPr>
                        <w:t>1</w:t>
                      </w:r>
                      <w:r>
                        <w:rPr>
                          <w:sz w:val="32"/>
                          <w:szCs w:val="32"/>
                        </w:rPr>
                        <w:t>2</w:t>
                      </w:r>
                    </w:p>
                    <w:p w:rsidR="00C33374" w:rsidRPr="00E065D2" w:rsidRDefault="00C33374" w:rsidP="00257DDF">
                      <w:pPr>
                        <w:spacing w:after="0" w:line="240" w:lineRule="auto"/>
                        <w:jc w:val="right"/>
                        <w:rPr>
                          <w:sz w:val="16"/>
                          <w:szCs w:val="16"/>
                        </w:rPr>
                      </w:pPr>
                    </w:p>
                    <w:p w:rsidR="00C33374" w:rsidRPr="001A392A" w:rsidRDefault="00C33374" w:rsidP="00257DDF">
                      <w:pPr>
                        <w:spacing w:after="0" w:line="240" w:lineRule="auto"/>
                        <w:jc w:val="right"/>
                        <w:rPr>
                          <w:sz w:val="32"/>
                          <w:szCs w:val="32"/>
                        </w:rPr>
                      </w:pPr>
                      <w:r>
                        <w:rPr>
                          <w:sz w:val="32"/>
                          <w:szCs w:val="32"/>
                        </w:rPr>
                        <w:t>6</w:t>
                      </w:r>
                    </w:p>
                    <w:p w:rsidR="00C33374" w:rsidRDefault="00C33374" w:rsidP="00257DDF">
                      <w:pPr>
                        <w:spacing w:after="0" w:line="240" w:lineRule="auto"/>
                      </w:pPr>
                    </w:p>
                  </w:txbxContent>
                </v:textbox>
              </v:shape>
            </v:group>
            <v:group id="_x0000_s1785" style="position:absolute;left:5471;top:6148;width:3573;height:3974" coordorigin="10365,6780" coordsize="5115,4365">
              <v:group id="_x0000_s1786" style="position:absolute;left:10365;top:6780;width:5115;height:4365" coordorigin="10365,6780" coordsize="5115,4365">
                <v:shape id="_x0000_s1787" type="#_x0000_t32" style="position:absolute;left:12615;top:7470;width:60;height:3675" o:connectortype="straight"/>
                <v:shape id="_x0000_s1788" type="#_x0000_t32" style="position:absolute;left:10365;top:9090;width:5115;height:60" o:connectortype="straight"/>
                <v:shape id="_x0000_s1789" style="position:absolute;left:10980;top:6780;width:3480;height:2385" coordsize="3480,2385" path="m,2385v884,-5,1768,-10,2265,-75c2762,2245,2800,2227,2985,1995v185,-232,308,-748,390,-1080c3457,583,3468,291,3480,e" filled="f">
                  <v:path arrowok="t"/>
                </v:shape>
                <v:shape id="_x0000_s1790" style="position:absolute;left:11010;top:8025;width:3480;height:2385" coordsize="3480,2385" path="m,2385v884,-5,1768,-10,2265,-75c2762,2245,2800,2227,2985,1995v185,-232,308,-748,390,-1080c3457,583,3468,291,3480,e" filled="f" strokecolor="red" strokeweight="1.5pt">
                  <v:path arrowok="t"/>
                </v:shape>
              </v:group>
              <v:shape id="_x0000_s1791" type="#_x0000_t202" style="position:absolute;left:14385;top:9240;width:795;height:555" stroked="f">
                <v:textbox style="mso-next-textbox:#_x0000_s1791">
                  <w:txbxContent>
                    <w:p w:rsidR="00C33374" w:rsidRPr="00224F73" w:rsidRDefault="00C33374" w:rsidP="00257DDF">
                      <w:pPr>
                        <w:rPr>
                          <w:lang w:val="en-US"/>
                        </w:rPr>
                      </w:pPr>
                      <w:r w:rsidRPr="00224F73">
                        <w:rPr>
                          <w:sz w:val="28"/>
                          <w:szCs w:val="28"/>
                          <w:lang w:val="en-US"/>
                        </w:rPr>
                        <w:t>U</w:t>
                      </w:r>
                      <w:r>
                        <w:rPr>
                          <w:sz w:val="28"/>
                          <w:szCs w:val="28"/>
                        </w:rPr>
                        <w:t xml:space="preserve"> В</w:t>
                      </w:r>
                      <w:r>
                        <w:rPr>
                          <w:lang w:val="en-US"/>
                        </w:rPr>
                        <w:t>xx</w:t>
                      </w:r>
                    </w:p>
                  </w:txbxContent>
                </v:textbox>
              </v:shape>
              <v:shape id="_x0000_s1792" type="#_x0000_t202" style="position:absolute;left:12045;top:10455;width:795;height:450" stroked="f">
                <v:textbox style="mso-next-textbox:#_x0000_s1792">
                  <w:txbxContent>
                    <w:p w:rsidR="00C33374" w:rsidRPr="00224F73" w:rsidRDefault="00C33374" w:rsidP="00257DDF">
                      <w:pPr>
                        <w:rPr>
                          <w:lang w:val="kk-KZ"/>
                        </w:rPr>
                      </w:pPr>
                      <w:r w:rsidRPr="00501C8A">
                        <w:rPr>
                          <w:sz w:val="28"/>
                          <w:szCs w:val="28"/>
                          <w:lang w:val="en-US"/>
                        </w:rPr>
                        <w:t>I</w:t>
                      </w:r>
                      <w:r>
                        <w:rPr>
                          <w:lang w:val="kk-KZ"/>
                        </w:rPr>
                        <w:t>кз</w:t>
                      </w:r>
                    </w:p>
                  </w:txbxContent>
                </v:textbox>
              </v:shape>
              <v:shape id="_x0000_s1793" type="#_x0000_t202" style="position:absolute;left:12180;top:7440;width:360;height:450" stroked="f">
                <v:textbox style="mso-next-textbox:#_x0000_s1793">
                  <w:txbxContent>
                    <w:p w:rsidR="00C33374" w:rsidRPr="00224F73" w:rsidRDefault="00C33374" w:rsidP="00257DDF">
                      <w:pPr>
                        <w:rPr>
                          <w:lang w:val="kk-KZ"/>
                        </w:rPr>
                      </w:pPr>
                      <w:r w:rsidRPr="00224F73">
                        <w:rPr>
                          <w:sz w:val="32"/>
                          <w:szCs w:val="32"/>
                          <w:lang w:val="en-US"/>
                        </w:rPr>
                        <w:t>I</w:t>
                      </w:r>
                    </w:p>
                  </w:txbxContent>
                </v:textbox>
              </v:shape>
            </v:group>
            <v:group id="_x0000_s1794" style="position:absolute;left:9180;top:6094;width:3611;height:3020" coordorigin="11427,7010" coordsize="4965,3465">
              <v:group id="_x0000_s1795" style="position:absolute;left:11427;top:7010;width:4965;height:3465" coordorigin="11427,7010" coordsize="4965,3465">
                <v:shape id="_x0000_s1796" type="#_x0000_t202" style="position:absolute;left:12780;top:9770;width:3486;height:705" stroked="f">
                  <v:textbox>
                    <w:txbxContent>
                      <w:p w:rsidR="00C33374" w:rsidRPr="00BA62BF" w:rsidRDefault="00C33374" w:rsidP="00257DDF">
                        <w:r>
                          <w:t>1           2           3           4</w:t>
                        </w:r>
                        <w:proofErr w:type="gramStart"/>
                        <w:r>
                          <w:t xml:space="preserve">      Е</w:t>
                        </w:r>
                        <w:proofErr w:type="gramEnd"/>
                        <w:r>
                          <w:t xml:space="preserve">, </w:t>
                        </w:r>
                        <w:proofErr w:type="spellStart"/>
                        <w:r>
                          <w:t>вт</w:t>
                        </w:r>
                        <w:proofErr w:type="spellEnd"/>
                      </w:p>
                    </w:txbxContent>
                  </v:textbox>
                </v:shape>
                <v:group id="_x0000_s1797" style="position:absolute;left:11427;top:7010;width:4965;height:2657" coordorigin="11427,7010" coordsize="4965,2657">
                  <v:group id="_x0000_s1798" style="position:absolute;left:12435;top:7147;width:3957;height:2520" coordorigin="12345,4200" coordsize="3555,2520">
                    <v:shape id="_x0000_s1799" type="#_x0000_t32" style="position:absolute;left:12345;top:6660;width:3555;height:60" o:connectortype="straight" strokeweight="1.5pt">
                      <v:stroke endarrow="block"/>
                    </v:shape>
                    <v:shape id="_x0000_s1800" type="#_x0000_t32" style="position:absolute;left:12345;top:4200;width:0;height:2460;flip:y" o:connectortype="straight" strokeweight="1.5pt">
                      <v:stroke endarrow="block"/>
                    </v:shape>
                  </v:group>
                  <v:shape id="_x0000_s1801" type="#_x0000_t202" style="position:absolute;left:11427;top:7010;width:920;height:2597" stroked="f">
                    <v:textbox style="mso-next-textbox:#_x0000_s1801">
                      <w:txbxContent>
                        <w:p w:rsidR="00C33374" w:rsidRPr="00BA62BF" w:rsidRDefault="00C33374" w:rsidP="00257DD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C33374" w:rsidRPr="00BA62BF" w:rsidRDefault="00C33374" w:rsidP="00257DDF">
                          <w:pPr>
                            <w:jc w:val="right"/>
                            <w:rPr>
                              <w:sz w:val="28"/>
                              <w:szCs w:val="28"/>
                              <w:lang w:val="kk-KZ"/>
                            </w:rPr>
                          </w:pPr>
                          <w:r w:rsidRPr="00BA62BF">
                            <w:rPr>
                              <w:sz w:val="28"/>
                              <w:szCs w:val="28"/>
                              <w:lang w:val="kk-KZ"/>
                            </w:rPr>
                            <w:t>10</w:t>
                          </w:r>
                        </w:p>
                        <w:p w:rsidR="00C33374" w:rsidRPr="00BA62BF" w:rsidRDefault="00C33374" w:rsidP="00257DDF">
                          <w:pPr>
                            <w:jc w:val="right"/>
                            <w:rPr>
                              <w:sz w:val="28"/>
                              <w:szCs w:val="28"/>
                              <w:lang w:val="kk-KZ"/>
                            </w:rPr>
                          </w:pPr>
                          <w:r w:rsidRPr="00BA62BF">
                            <w:rPr>
                              <w:sz w:val="28"/>
                              <w:szCs w:val="28"/>
                              <w:lang w:val="kk-KZ"/>
                            </w:rPr>
                            <w:t>5</w:t>
                          </w:r>
                        </w:p>
                        <w:p w:rsidR="00C33374" w:rsidRPr="00BA62BF" w:rsidRDefault="00C33374" w:rsidP="00257DDF">
                          <w:pPr>
                            <w:jc w:val="right"/>
                            <w:rPr>
                              <w:sz w:val="36"/>
                              <w:szCs w:val="36"/>
                              <w:lang w:val="kk-KZ"/>
                            </w:rPr>
                          </w:pPr>
                        </w:p>
                        <w:p w:rsidR="00C33374" w:rsidRPr="006C1C9E" w:rsidRDefault="00C33374" w:rsidP="00257DDF"/>
                      </w:txbxContent>
                    </v:textbox>
                  </v:shape>
                </v:group>
              </v:group>
              <v:shape id="_x0000_s1802" type="#_x0000_t32" style="position:absolute;left:12435;top:8475;width:2445;height:1132;flip:y" o:connectortype="straight" strokeweight="3pt"/>
            </v:group>
            <v:group id="_x0000_s1803" style="position:absolute;left:13268;top:5807;width:3191;height:3476" coordorigin="10395,675" coordsize="5712,3643">
              <v:group id="_x0000_s1804" style="position:absolute;left:10395;top:675;width:5712;height:3643" coordorigin="12150,783" coordsize="3957,3328">
                <v:group id="_x0000_s1805" style="position:absolute;left:12150;top:783;width:3957;height:3328" coordorigin="12150,783" coordsize="3957,3328">
                  <v:group id="_x0000_s1806" style="position:absolute;left:12150;top:783;width:3957;height:2520" coordorigin="12150,783" coordsize="3957,2520">
                    <v:group id="_x0000_s1807" style="position:absolute;left:12150;top:783;width:3957;height:2520" coordorigin="12345,4200" coordsize="3555,2520">
                      <v:shape id="_x0000_s1808" type="#_x0000_t32" style="position:absolute;left:12345;top:6660;width:3555;height:60" o:connectortype="straight" strokeweight="1.5pt">
                        <v:stroke endarrow="block"/>
                      </v:shape>
                      <v:shape id="_x0000_s1809" type="#_x0000_t32" style="position:absolute;left:12345;top:4200;width:0;height:2460;flip:y" o:connectortype="straight" strokeweight="1.5pt">
                        <v:stroke endarrow="block"/>
                      </v:shape>
                    </v:group>
                    <v:shape id="_x0000_s1810" type="#_x0000_t32" style="position:absolute;left:12150;top:1875;width:3957;height:15" o:connectortype="straight"/>
                    <v:rect id="_x0000_s1811" style="position:absolute;left:12570;top:990;width:750;height:885" strokeweight="2.25pt"/>
                    <v:rect id="_x0000_s1812" style="position:absolute;left:12615;top:2351;width:750;height:885">
                      <v:stroke dashstyle="dash"/>
                    </v:rect>
                    <v:shape id="_x0000_s1813" style="position:absolute;left:13365;top:2358;width:1080;height:885" coordsize="1080,885" path="m,c26,236,53,472,128,612v75,140,163,180,322,225c609,882,844,883,1080,885e" filled="f" strokeweight="2.25pt">
                      <v:path arrowok="t"/>
                    </v:shape>
                    <v:shape id="_x0000_s1814" type="#_x0000_t32" style="position:absolute;left:12150;top:3015;width:1695;height:0" o:connectortype="straight">
                      <v:stroke dashstyle="dash"/>
                    </v:shape>
                  </v:group>
                  <v:shape id="_x0000_s1815" type="#_x0000_t202" style="position:absolute;left:12495;top:3406;width:3486;height:705" stroked="f">
                    <v:textbox style="mso-next-textbox:#_x0000_s1815">
                      <w:txbxContent>
                        <w:p w:rsidR="00C33374" w:rsidRPr="002665B4" w:rsidRDefault="00C33374" w:rsidP="00257DDF">
                          <w:r>
                            <w:t xml:space="preserve">1        2         3         4      </w:t>
                          </w:r>
                          <w:r>
                            <w:rPr>
                              <w:lang w:val="en-US"/>
                            </w:rPr>
                            <w:t>t</w:t>
                          </w:r>
                          <w:r>
                            <w:t>, нс</w:t>
                          </w:r>
                        </w:p>
                      </w:txbxContent>
                    </v:textbox>
                  </v:shape>
                </v:group>
                <v:shape id="_x0000_s1816" style="position:absolute;left:12615;top:2358;width:240;height:885" coordsize="240,885" path="m,885c51,762,103,639,143,492,183,345,224,82,240,e" filled="f" strokeweight="2.25pt">
                  <v:path arrowok="t"/>
                </v:shape>
                <v:shape id="_x0000_s1817" type="#_x0000_t32" style="position:absolute;left:12855;top:2358;width:510;height:0" o:connectortype="straight" strokeweight="2.25pt"/>
              </v:group>
              <v:shape id="_x0000_s1818" type="#_x0000_t32" style="position:absolute;left:12149;top:3119;width:0;height:427" o:connectortype="straight" strokecolor="red" strokeweight="1.5pt"/>
              <v:shape id="_x0000_s1819" type="#_x0000_t32" style="position:absolute;left:12374;top:3104;width:0;height:427" o:connectortype="straight" strokecolor="red" strokeweight="1.5pt"/>
            </v:group>
          </v:group>
        </w:pict>
      </w:r>
    </w:p>
    <w:p w:rsidR="00257DDF" w:rsidRDefault="00257DDF" w:rsidP="002D0D37">
      <w:pPr>
        <w:rPr>
          <w:sz w:val="32"/>
          <w:szCs w:val="32"/>
        </w:rPr>
      </w:pPr>
    </w:p>
    <w:p w:rsidR="00257DDF" w:rsidRDefault="00257DDF" w:rsidP="002D0D37">
      <w:pPr>
        <w:rPr>
          <w:sz w:val="32"/>
          <w:szCs w:val="32"/>
        </w:rPr>
      </w:pPr>
    </w:p>
    <w:p w:rsidR="00257DDF" w:rsidRDefault="00257DDF" w:rsidP="002D0D37">
      <w:pPr>
        <w:rPr>
          <w:sz w:val="32"/>
          <w:szCs w:val="32"/>
        </w:rPr>
      </w:pPr>
    </w:p>
    <w:p w:rsidR="00257DDF" w:rsidRDefault="00257DDF" w:rsidP="002D0D37">
      <w:pPr>
        <w:rPr>
          <w:sz w:val="32"/>
          <w:szCs w:val="32"/>
        </w:rPr>
      </w:pPr>
    </w:p>
    <w:p w:rsidR="0009586A" w:rsidRDefault="0009586A" w:rsidP="002D0D37">
      <w:pPr>
        <w:rPr>
          <w:b/>
          <w:sz w:val="32"/>
          <w:szCs w:val="32"/>
        </w:rPr>
      </w:pPr>
    </w:p>
    <w:p w:rsidR="00DC0208" w:rsidRDefault="00B25D8F" w:rsidP="002D0D37">
      <w:pPr>
        <w:rPr>
          <w:sz w:val="32"/>
          <w:szCs w:val="32"/>
        </w:rPr>
      </w:pPr>
      <w:r w:rsidRPr="00B25D8F">
        <w:rPr>
          <w:b/>
          <w:noProof/>
          <w:sz w:val="32"/>
          <w:szCs w:val="32"/>
          <w:lang w:eastAsia="ru-RU"/>
        </w:rPr>
        <w:pict>
          <v:group id="_x0000_s1635" style="position:absolute;margin-left:538.7pt;margin-top:-.3pt;width:261.4pt;height:205.65pt;z-index:251845632" coordorigin="13050,402" coordsize="3665,4113">
            <v:group id="_x0000_s1632" style="position:absolute;left:13050;top:973;width:3665;height:3542" coordorigin="13050,973" coordsize="3665,3542">
              <v:group id="_x0000_s1631" style="position:absolute;left:13050;top:973;width:3665;height:3542" coordorigin="13050,1078" coordsize="3665,3542">
                <v:group id="_x0000_s1628" style="position:absolute;left:13050;top:1095;width:3526;height:3525" coordorigin="13050,1185" coordsize="3526,3525">
                  <v:shape id="_x0000_s1626" type="#_x0000_t32" style="position:absolute;left:16500;top:1185;width:76;height:3525" o:connectortype="straight"/>
                  <v:shape id="_x0000_s1627" type="#_x0000_t32" style="position:absolute;left:13050;top:1185;width:3450;height:0;flip:x" o:connectortype="straight"/>
                </v:group>
                <v:shape id="_x0000_s1629" style="position:absolute;left:14220;top:1078;width:2495;height:2387" coordsize="2495,2387" path="m2280,17v107,-9,215,-17,-90,c1885,34,797,25,450,122,103,219,180,224,105,602,30,980,15,1683,,2387e" filled="f">
                  <v:path arrowok="t"/>
                </v:shape>
              </v:group>
              <v:shape id="_x0000_s1630" type="#_x0000_t32" style="position:absolute;left:14250;top:1078;width:30;height:2312" o:connectortype="straight" strokeweight="2.25pt">
                <v:stroke dashstyle="dash"/>
              </v:shape>
            </v:group>
            <v:shape id="_x0000_s1633" type="#_x0000_t202" style="position:absolute;left:13830;top:402;width:750;height:465" stroked="f">
              <v:textbox>
                <w:txbxContent>
                  <w:p w:rsidR="00C33374" w:rsidRPr="00767F44" w:rsidRDefault="00C33374">
                    <w:pPr>
                      <w:rPr>
                        <w:sz w:val="28"/>
                        <w:szCs w:val="28"/>
                        <w:lang w:val="en-US"/>
                      </w:rPr>
                    </w:pPr>
                    <w:r w:rsidRPr="00767F44">
                      <w:rPr>
                        <w:sz w:val="28"/>
                        <w:szCs w:val="28"/>
                        <w:lang w:val="en-US"/>
                      </w:rPr>
                      <w:t xml:space="preserve">   -U</w:t>
                    </w:r>
                  </w:p>
                </w:txbxContent>
              </v:textbox>
            </v:shape>
            <v:shape id="_x0000_s1634" type="#_x0000_t202" style="position:absolute;left:15750;top:3765;width:750;height:465" stroked="f">
              <v:textbox>
                <w:txbxContent>
                  <w:p w:rsidR="00C33374" w:rsidRPr="00767F44" w:rsidRDefault="00C33374" w:rsidP="00767F44">
                    <w:pPr>
                      <w:rPr>
                        <w:sz w:val="32"/>
                        <w:szCs w:val="32"/>
                        <w:lang w:val="en-US"/>
                      </w:rPr>
                    </w:pPr>
                    <w:r>
                      <w:rPr>
                        <w:lang w:val="en-US"/>
                      </w:rPr>
                      <w:t xml:space="preserve">   </w:t>
                    </w:r>
                    <w:r w:rsidRPr="00767F44">
                      <w:rPr>
                        <w:sz w:val="32"/>
                        <w:szCs w:val="32"/>
                        <w:lang w:val="en-US"/>
                      </w:rPr>
                      <w:t>-I</w:t>
                    </w:r>
                  </w:p>
                </w:txbxContent>
              </v:textbox>
            </v:shape>
            <w10:wrap type="square"/>
          </v:group>
        </w:pict>
      </w:r>
      <w:r w:rsidRPr="00B25D8F">
        <w:rPr>
          <w:b/>
          <w:noProof/>
          <w:sz w:val="32"/>
          <w:szCs w:val="32"/>
          <w:lang w:eastAsia="ru-RU"/>
        </w:rPr>
        <w:pict>
          <v:shape id="_x0000_s1866" type="#_x0000_t202" style="position:absolute;margin-left:746.8pt;margin-top:69.7pt;width:37.6pt;height:28.45pt;z-index:251895808" stroked="f">
            <v:textbox>
              <w:txbxContent>
                <w:p w:rsidR="00C33374" w:rsidRPr="00EC3E6B" w:rsidRDefault="00C33374">
                  <w:pPr>
                    <w:rPr>
                      <w:lang w:val="en-US"/>
                    </w:rPr>
                  </w:pPr>
                  <w:r>
                    <w:rPr>
                      <w:rFonts w:cstheme="minorHAnsi"/>
                    </w:rPr>
                    <w:t>Δ</w:t>
                  </w:r>
                  <w:r>
                    <w:rPr>
                      <w:lang w:val="en-US"/>
                    </w:rPr>
                    <w:t>I</w:t>
                  </w:r>
                </w:p>
              </w:txbxContent>
            </v:textbox>
          </v:shape>
        </w:pict>
      </w:r>
      <w:r w:rsidRPr="00B25D8F">
        <w:rPr>
          <w:b/>
          <w:noProof/>
          <w:sz w:val="32"/>
          <w:szCs w:val="32"/>
          <w:lang w:eastAsia="ru-RU"/>
        </w:rPr>
        <w:pict>
          <v:shape id="_x0000_s1864" type="#_x0000_t32" style="position:absolute;margin-left:628.7pt;margin-top:43.75pt;width:158.25pt;height:0;z-index:251893760" o:connectortype="straight">
            <v:stroke dashstyle="dash"/>
          </v:shape>
        </w:pict>
      </w:r>
      <w:r w:rsidRPr="00B25D8F">
        <w:rPr>
          <w:b/>
          <w:noProof/>
          <w:sz w:val="32"/>
          <w:szCs w:val="32"/>
          <w:lang w:eastAsia="ru-RU"/>
        </w:rPr>
        <w:pict>
          <v:shape id="_x0000_s1863" type="#_x0000_t32" style="position:absolute;margin-left:628.7pt;margin-top:13.6pt;width:4.3pt;height:138.75pt;z-index:251892736" o:connectortype="straight">
            <v:stroke dashstyle="dash"/>
          </v:shape>
        </w:pict>
      </w:r>
      <w:r w:rsidRPr="00B25D8F">
        <w:rPr>
          <w:b/>
          <w:noProof/>
          <w:sz w:val="32"/>
          <w:szCs w:val="32"/>
          <w:lang w:eastAsia="ru-RU"/>
        </w:rPr>
        <w:pict>
          <v:shape id="_x0000_s1862" type="#_x0000_t32" style="position:absolute;margin-left:618.4pt;margin-top:13.5pt;width:4.3pt;height:138.75pt;z-index:251891712" o:connectortype="straight">
            <v:stroke dashstyle="dash"/>
          </v:shape>
        </w:pict>
      </w:r>
      <w:r w:rsidR="00DC0208" w:rsidRPr="00DC0208">
        <w:rPr>
          <w:b/>
          <w:sz w:val="32"/>
          <w:szCs w:val="32"/>
        </w:rPr>
        <w:t>Лавинный и фотодиод</w:t>
      </w:r>
      <w:r w:rsidR="00DC0208">
        <w:rPr>
          <w:sz w:val="32"/>
          <w:szCs w:val="32"/>
        </w:rPr>
        <w:t xml:space="preserve"> работает при бол</w:t>
      </w:r>
      <w:r w:rsidR="009662A6">
        <w:rPr>
          <w:sz w:val="32"/>
          <w:szCs w:val="32"/>
        </w:rPr>
        <w:t>ь</w:t>
      </w:r>
      <w:r w:rsidR="00DC0208">
        <w:rPr>
          <w:sz w:val="32"/>
          <w:szCs w:val="32"/>
        </w:rPr>
        <w:t xml:space="preserve">ших обратных напряжениях, когда начинается лавинный пробой, но естественно, до теплового пробоя нельзя доводить. </w:t>
      </w:r>
      <w:r w:rsidR="009662A6">
        <w:rPr>
          <w:sz w:val="32"/>
          <w:szCs w:val="32"/>
        </w:rPr>
        <w:t>Режим лавинного пробоя позволяет усиливать фототок в сотни раз. Но есть недостаток. Усиливаются и шумы.</w:t>
      </w:r>
    </w:p>
    <w:p w:rsidR="00DC0208" w:rsidRPr="00DC0208" w:rsidRDefault="00B25D8F" w:rsidP="002D0D37">
      <w:pPr>
        <w:rPr>
          <w:sz w:val="32"/>
          <w:szCs w:val="32"/>
        </w:rPr>
      </w:pPr>
      <w:r w:rsidRPr="00B25D8F">
        <w:rPr>
          <w:b/>
          <w:noProof/>
          <w:sz w:val="32"/>
          <w:szCs w:val="32"/>
          <w:lang w:eastAsia="ru-RU"/>
        </w:rPr>
        <w:pict>
          <v:shape id="_x0000_s1865" type="#_x0000_t32" style="position:absolute;margin-left:622.7pt;margin-top:29.85pt;width:167.85pt;height:0;z-index:251894784" o:connectortype="straight">
            <v:stroke dashstyle="dash"/>
          </v:shape>
        </w:pict>
      </w:r>
      <w:r w:rsidR="00DC0208">
        <w:rPr>
          <w:sz w:val="32"/>
          <w:szCs w:val="32"/>
        </w:rPr>
        <w:t xml:space="preserve"> </w:t>
      </w:r>
    </w:p>
    <w:p w:rsidR="007A2818" w:rsidRDefault="007A2818" w:rsidP="002D0D37">
      <w:pPr>
        <w:rPr>
          <w:sz w:val="32"/>
          <w:szCs w:val="32"/>
        </w:rPr>
      </w:pPr>
    </w:p>
    <w:p w:rsidR="007A2818" w:rsidRDefault="007A2818" w:rsidP="002D0D37">
      <w:pPr>
        <w:rPr>
          <w:sz w:val="32"/>
          <w:szCs w:val="32"/>
        </w:rPr>
      </w:pPr>
    </w:p>
    <w:p w:rsidR="00257DDF" w:rsidRDefault="00B25D8F" w:rsidP="00257DDF">
      <w:pPr>
        <w:rPr>
          <w:sz w:val="32"/>
          <w:szCs w:val="32"/>
        </w:rPr>
      </w:pPr>
      <w:r>
        <w:rPr>
          <w:noProof/>
          <w:sz w:val="32"/>
          <w:szCs w:val="32"/>
          <w:lang w:eastAsia="ru-RU"/>
        </w:rPr>
        <w:pict>
          <v:group id="_x0000_s1910" style="position:absolute;margin-left:7.85pt;margin-top:30.6pt;width:779.1pt;height:216.35pt;z-index:251888640" coordorigin="877,5926" coordsize="15582,4327">
            <v:group id="_x0000_s1820" style="position:absolute;left:877;top:5926;width:4180;height:3138" coordorigin="11544,4797" coordsize="5235,3328">
              <v:group id="_x0000_s1821" style="position:absolute;left:12690;top:4797;width:4089;height:2520" coordorigin="12345,4200" coordsize="3555,2520">
                <v:shape id="_x0000_s1822" type="#_x0000_t32" style="position:absolute;left:12345;top:6660;width:3555;height:60" o:connectortype="straight" strokeweight="1.5pt">
                  <v:stroke endarrow="block"/>
                </v:shape>
                <v:shape id="_x0000_s1823" type="#_x0000_t32" style="position:absolute;left:12345;top:4200;width:0;height:2460;flip:y" o:connectortype="straight" strokeweight="1.5pt">
                  <v:stroke endarrow="block"/>
                </v:shape>
              </v:group>
              <v:shape id="_x0000_s1824" type="#_x0000_t202" style="position:absolute;left:12536;top:7420;width:3958;height:705" stroked="f">
                <v:textbox style="mso-next-textbox:#_x0000_s1824">
                  <w:txbxContent>
                    <w:p w:rsidR="00C33374" w:rsidRDefault="00C33374" w:rsidP="00257DDF">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_x0000_s1825" style="position:absolute;left:13490;top:5232;width:1253;height:2085" coordsize="1245,1370" path="m1245,1370c1156,1222,1068,1075,990,875,912,675,845,290,780,170,715,50,682,,600,155,518,310,385,897,285,1100,185,1303,92,1336,,1370e" filled="f">
                <v:path arrowok="t"/>
              </v:shape>
              <v:shape id="_x0000_s1826" type="#_x0000_t202" style="position:absolute;left:11544;top:4980;width:1056;height:2337" stroked="f">
                <v:textbox style="mso-next-textbox:#_x0000_s1826">
                  <w:txbxContent>
                    <w:p w:rsidR="00C33374" w:rsidRDefault="00C33374" w:rsidP="00257DDF">
                      <w:pPr>
                        <w:spacing w:after="0" w:line="240" w:lineRule="auto"/>
                        <w:jc w:val="right"/>
                        <w:rPr>
                          <w:sz w:val="32"/>
                          <w:szCs w:val="32"/>
                        </w:rPr>
                      </w:pPr>
                      <w:proofErr w:type="gramStart"/>
                      <w:r>
                        <w:rPr>
                          <w:sz w:val="32"/>
                          <w:szCs w:val="32"/>
                          <w:lang w:val="en-US"/>
                        </w:rPr>
                        <w:t>I</w:t>
                      </w:r>
                      <w:proofErr w:type="spellStart"/>
                      <w:r w:rsidRPr="001A392A">
                        <w:rPr>
                          <w:sz w:val="32"/>
                          <w:szCs w:val="32"/>
                          <w:vertAlign w:val="subscript"/>
                        </w:rPr>
                        <w:t>ф</w:t>
                      </w:r>
                      <w:proofErr w:type="spellEnd"/>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rsidR="00C33374" w:rsidRPr="001A392A" w:rsidRDefault="00C33374" w:rsidP="00257DDF">
                      <w:pPr>
                        <w:spacing w:after="0" w:line="240" w:lineRule="auto"/>
                        <w:jc w:val="right"/>
                        <w:rPr>
                          <w:sz w:val="32"/>
                          <w:szCs w:val="32"/>
                        </w:rPr>
                      </w:pPr>
                      <w:r>
                        <w:rPr>
                          <w:sz w:val="32"/>
                          <w:szCs w:val="32"/>
                        </w:rPr>
                        <w:t>мА</w:t>
                      </w:r>
                    </w:p>
                    <w:p w:rsidR="00C33374" w:rsidRDefault="00C33374" w:rsidP="00257DDF">
                      <w:pPr>
                        <w:spacing w:after="0" w:line="240" w:lineRule="auto"/>
                        <w:jc w:val="right"/>
                        <w:rPr>
                          <w:sz w:val="32"/>
                          <w:szCs w:val="32"/>
                        </w:rPr>
                      </w:pPr>
                      <w:r>
                        <w:rPr>
                          <w:sz w:val="32"/>
                          <w:szCs w:val="32"/>
                          <w:lang w:val="en-US"/>
                        </w:rPr>
                        <w:t>1</w:t>
                      </w:r>
                      <w:r>
                        <w:rPr>
                          <w:sz w:val="32"/>
                          <w:szCs w:val="32"/>
                        </w:rPr>
                        <w:t>2</w:t>
                      </w:r>
                    </w:p>
                    <w:p w:rsidR="00C33374" w:rsidRPr="00E065D2" w:rsidRDefault="00C33374" w:rsidP="00257DDF">
                      <w:pPr>
                        <w:spacing w:after="0" w:line="240" w:lineRule="auto"/>
                        <w:jc w:val="right"/>
                        <w:rPr>
                          <w:sz w:val="16"/>
                          <w:szCs w:val="16"/>
                        </w:rPr>
                      </w:pPr>
                    </w:p>
                    <w:p w:rsidR="00C33374" w:rsidRPr="001A392A" w:rsidRDefault="00C33374" w:rsidP="00257DDF">
                      <w:pPr>
                        <w:spacing w:after="0" w:line="240" w:lineRule="auto"/>
                        <w:jc w:val="right"/>
                        <w:rPr>
                          <w:sz w:val="32"/>
                          <w:szCs w:val="32"/>
                        </w:rPr>
                      </w:pPr>
                      <w:r>
                        <w:rPr>
                          <w:sz w:val="32"/>
                          <w:szCs w:val="32"/>
                        </w:rPr>
                        <w:t>6</w:t>
                      </w:r>
                    </w:p>
                    <w:p w:rsidR="00C33374" w:rsidRDefault="00C33374" w:rsidP="00257DDF">
                      <w:pPr>
                        <w:spacing w:after="0" w:line="240" w:lineRule="auto"/>
                      </w:pPr>
                    </w:p>
                  </w:txbxContent>
                </v:textbox>
              </v:shape>
            </v:group>
            <v:group id="_x0000_s1827" style="position:absolute;left:5471;top:6279;width:3573;height:3974" coordorigin="10365,6780" coordsize="5115,4365">
              <v:group id="_x0000_s1828" style="position:absolute;left:10365;top:6780;width:5115;height:4365" coordorigin="10365,6780" coordsize="5115,4365">
                <v:shape id="_x0000_s1829" type="#_x0000_t32" style="position:absolute;left:12615;top:7470;width:60;height:3675" o:connectortype="straight"/>
                <v:shape id="_x0000_s1830" type="#_x0000_t32" style="position:absolute;left:10365;top:9090;width:5115;height:60" o:connectortype="straight"/>
                <v:shape id="_x0000_s1831" style="position:absolute;left:10980;top:6780;width:3480;height:2385" coordsize="3480,2385" path="m,2385v884,-5,1768,-10,2265,-75c2762,2245,2800,2227,2985,1995v185,-232,308,-748,390,-1080c3457,583,3468,291,3480,e" filled="f">
                  <v:path arrowok="t"/>
                </v:shape>
                <v:shape id="_x0000_s1832" style="position:absolute;left:11010;top:8025;width:3480;height:2385" coordsize="3480,2385" path="m,2385v884,-5,1768,-10,2265,-75c2762,2245,2800,2227,2985,1995v185,-232,308,-748,390,-1080c3457,583,3468,291,3480,e" filled="f" strokecolor="red" strokeweight="1.5pt">
                  <v:path arrowok="t"/>
                </v:shape>
              </v:group>
              <v:shape id="_x0000_s1833" type="#_x0000_t202" style="position:absolute;left:14385;top:9240;width:795;height:555" stroked="f">
                <v:textbox style="mso-next-textbox:#_x0000_s1833">
                  <w:txbxContent>
                    <w:p w:rsidR="00C33374" w:rsidRPr="00224F73" w:rsidRDefault="00C33374" w:rsidP="00257DDF">
                      <w:pPr>
                        <w:rPr>
                          <w:lang w:val="en-US"/>
                        </w:rPr>
                      </w:pPr>
                      <w:r w:rsidRPr="00224F73">
                        <w:rPr>
                          <w:sz w:val="28"/>
                          <w:szCs w:val="28"/>
                          <w:lang w:val="en-US"/>
                        </w:rPr>
                        <w:t>U</w:t>
                      </w:r>
                      <w:r>
                        <w:rPr>
                          <w:sz w:val="28"/>
                          <w:szCs w:val="28"/>
                        </w:rPr>
                        <w:t xml:space="preserve"> В</w:t>
                      </w:r>
                      <w:r>
                        <w:rPr>
                          <w:lang w:val="en-US"/>
                        </w:rPr>
                        <w:t>xx</w:t>
                      </w:r>
                    </w:p>
                  </w:txbxContent>
                </v:textbox>
              </v:shape>
              <v:shape id="_x0000_s1834" type="#_x0000_t202" style="position:absolute;left:12045;top:10455;width:795;height:450" stroked="f">
                <v:textbox style="mso-next-textbox:#_x0000_s1834">
                  <w:txbxContent>
                    <w:p w:rsidR="00C33374" w:rsidRPr="00224F73" w:rsidRDefault="00C33374" w:rsidP="00257DDF">
                      <w:pPr>
                        <w:rPr>
                          <w:lang w:val="kk-KZ"/>
                        </w:rPr>
                      </w:pPr>
                      <w:r w:rsidRPr="00501C8A">
                        <w:rPr>
                          <w:sz w:val="28"/>
                          <w:szCs w:val="28"/>
                          <w:lang w:val="en-US"/>
                        </w:rPr>
                        <w:t>I</w:t>
                      </w:r>
                      <w:r>
                        <w:rPr>
                          <w:lang w:val="kk-KZ"/>
                        </w:rPr>
                        <w:t>кз</w:t>
                      </w:r>
                    </w:p>
                  </w:txbxContent>
                </v:textbox>
              </v:shape>
              <v:shape id="_x0000_s1835" type="#_x0000_t202" style="position:absolute;left:12180;top:7440;width:360;height:450" stroked="f">
                <v:textbox style="mso-next-textbox:#_x0000_s1835">
                  <w:txbxContent>
                    <w:p w:rsidR="00C33374" w:rsidRPr="00224F73" w:rsidRDefault="00C33374" w:rsidP="00257DDF">
                      <w:pPr>
                        <w:rPr>
                          <w:lang w:val="kk-KZ"/>
                        </w:rPr>
                      </w:pPr>
                      <w:r w:rsidRPr="00224F73">
                        <w:rPr>
                          <w:sz w:val="32"/>
                          <w:szCs w:val="32"/>
                          <w:lang w:val="en-US"/>
                        </w:rPr>
                        <w:t>I</w:t>
                      </w:r>
                    </w:p>
                  </w:txbxContent>
                </v:textbox>
              </v:shape>
            </v:group>
            <v:group id="_x0000_s1836" style="position:absolute;left:9180;top:6225;width:3611;height:3020" coordorigin="11427,7010" coordsize="4965,3465">
              <v:group id="_x0000_s1837" style="position:absolute;left:11427;top:7010;width:4965;height:3465" coordorigin="11427,7010" coordsize="4965,3465">
                <v:shape id="_x0000_s1838" type="#_x0000_t202" style="position:absolute;left:12780;top:9770;width:3486;height:705" stroked="f">
                  <v:textbox>
                    <w:txbxContent>
                      <w:p w:rsidR="00C33374" w:rsidRPr="00BA62BF" w:rsidRDefault="00C33374" w:rsidP="00257DDF">
                        <w:r>
                          <w:t>1           2           3           4</w:t>
                        </w:r>
                        <w:proofErr w:type="gramStart"/>
                        <w:r>
                          <w:t xml:space="preserve">      Е</w:t>
                        </w:r>
                        <w:proofErr w:type="gramEnd"/>
                        <w:r>
                          <w:t xml:space="preserve">, </w:t>
                        </w:r>
                        <w:proofErr w:type="spellStart"/>
                        <w:r>
                          <w:t>вт</w:t>
                        </w:r>
                        <w:proofErr w:type="spellEnd"/>
                      </w:p>
                    </w:txbxContent>
                  </v:textbox>
                </v:shape>
                <v:group id="_x0000_s1839" style="position:absolute;left:11427;top:7010;width:4965;height:2657" coordorigin="11427,7010" coordsize="4965,2657">
                  <v:group id="_x0000_s1840" style="position:absolute;left:12435;top:7147;width:3957;height:2520" coordorigin="12345,4200" coordsize="3555,2520">
                    <v:shape id="_x0000_s1841" type="#_x0000_t32" style="position:absolute;left:12345;top:6660;width:3555;height:60" o:connectortype="straight" strokeweight="1.5pt">
                      <v:stroke endarrow="block"/>
                    </v:shape>
                    <v:shape id="_x0000_s1842" type="#_x0000_t32" style="position:absolute;left:12345;top:4200;width:0;height:2460;flip:y" o:connectortype="straight" strokeweight="1.5pt">
                      <v:stroke endarrow="block"/>
                    </v:shape>
                  </v:group>
                  <v:shape id="_x0000_s1843" type="#_x0000_t202" style="position:absolute;left:11427;top:7010;width:920;height:2597" stroked="f">
                    <v:textbox style="mso-next-textbox:#_x0000_s1843">
                      <w:txbxContent>
                        <w:p w:rsidR="00C33374" w:rsidRPr="00BA62BF" w:rsidRDefault="00C33374" w:rsidP="00257DD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C33374" w:rsidRPr="00BA62BF" w:rsidRDefault="00C33374" w:rsidP="00257DDF">
                          <w:pPr>
                            <w:jc w:val="right"/>
                            <w:rPr>
                              <w:sz w:val="28"/>
                              <w:szCs w:val="28"/>
                              <w:lang w:val="kk-KZ"/>
                            </w:rPr>
                          </w:pPr>
                          <w:r w:rsidRPr="00BA62BF">
                            <w:rPr>
                              <w:sz w:val="28"/>
                              <w:szCs w:val="28"/>
                              <w:lang w:val="kk-KZ"/>
                            </w:rPr>
                            <w:t>10</w:t>
                          </w:r>
                        </w:p>
                        <w:p w:rsidR="00C33374" w:rsidRPr="00BA62BF" w:rsidRDefault="00C33374" w:rsidP="00257DDF">
                          <w:pPr>
                            <w:jc w:val="right"/>
                            <w:rPr>
                              <w:sz w:val="28"/>
                              <w:szCs w:val="28"/>
                              <w:lang w:val="kk-KZ"/>
                            </w:rPr>
                          </w:pPr>
                          <w:r w:rsidRPr="00BA62BF">
                            <w:rPr>
                              <w:sz w:val="28"/>
                              <w:szCs w:val="28"/>
                              <w:lang w:val="kk-KZ"/>
                            </w:rPr>
                            <w:t>5</w:t>
                          </w:r>
                        </w:p>
                        <w:p w:rsidR="00C33374" w:rsidRPr="00BA62BF" w:rsidRDefault="00C33374" w:rsidP="00257DDF">
                          <w:pPr>
                            <w:jc w:val="right"/>
                            <w:rPr>
                              <w:sz w:val="36"/>
                              <w:szCs w:val="36"/>
                              <w:lang w:val="kk-KZ"/>
                            </w:rPr>
                          </w:pPr>
                        </w:p>
                        <w:p w:rsidR="00C33374" w:rsidRPr="006C1C9E" w:rsidRDefault="00C33374" w:rsidP="00257DDF"/>
                      </w:txbxContent>
                    </v:textbox>
                  </v:shape>
                </v:group>
              </v:group>
              <v:shape id="_x0000_s1844" type="#_x0000_t32" style="position:absolute;left:12435;top:8475;width:2445;height:1132;flip:y" o:connectortype="straight" strokeweight="3pt"/>
            </v:group>
            <v:group id="_x0000_s1845" style="position:absolute;left:13268;top:5938;width:3191;height:3476" coordorigin="10395,675" coordsize="5712,3643">
              <v:group id="_x0000_s1846" style="position:absolute;left:10395;top:675;width:5712;height:3643" coordorigin="12150,783" coordsize="3957,3328">
                <v:group id="_x0000_s1847" style="position:absolute;left:12150;top:783;width:3957;height:3328" coordorigin="12150,783" coordsize="3957,3328">
                  <v:group id="_x0000_s1848" style="position:absolute;left:12150;top:783;width:3957;height:2520" coordorigin="12150,783" coordsize="3957,2520">
                    <v:group id="_x0000_s1849" style="position:absolute;left:12150;top:783;width:3957;height:2520" coordorigin="12345,4200" coordsize="3555,2520">
                      <v:shape id="_x0000_s1850" type="#_x0000_t32" style="position:absolute;left:12345;top:6660;width:3555;height:60" o:connectortype="straight" strokeweight="1.5pt">
                        <v:stroke endarrow="block"/>
                      </v:shape>
                      <v:shape id="_x0000_s1851" type="#_x0000_t32" style="position:absolute;left:12345;top:4200;width:0;height:2460;flip:y" o:connectortype="straight" strokeweight="1.5pt">
                        <v:stroke endarrow="block"/>
                      </v:shape>
                    </v:group>
                    <v:shape id="_x0000_s1852" type="#_x0000_t32" style="position:absolute;left:12150;top:1875;width:3957;height:15" o:connectortype="straight"/>
                    <v:rect id="_x0000_s1853" style="position:absolute;left:12570;top:990;width:750;height:885" strokeweight="2.25pt"/>
                    <v:rect id="_x0000_s1854" style="position:absolute;left:12615;top:2351;width:750;height:885">
                      <v:stroke dashstyle="dash"/>
                    </v:rect>
                    <v:shape id="_x0000_s1855" style="position:absolute;left:13365;top:2358;width:1080;height:885" coordsize="1080,885" path="m,c26,236,53,472,128,612v75,140,163,180,322,225c609,882,844,883,1080,885e" filled="f" strokeweight="2.25pt">
                      <v:path arrowok="t"/>
                    </v:shape>
                    <v:shape id="_x0000_s1856" type="#_x0000_t32" style="position:absolute;left:12150;top:3015;width:1695;height:0" o:connectortype="straight">
                      <v:stroke dashstyle="dash"/>
                    </v:shape>
                  </v:group>
                  <v:shape id="_x0000_s1857" type="#_x0000_t202" style="position:absolute;left:12495;top:3406;width:3486;height:705" stroked="f">
                    <v:textbox style="mso-next-textbox:#_x0000_s1857">
                      <w:txbxContent>
                        <w:p w:rsidR="00C33374" w:rsidRPr="002665B4" w:rsidRDefault="00C33374" w:rsidP="00257DDF">
                          <w:r>
                            <w:t xml:space="preserve">1        2         3         4      </w:t>
                          </w:r>
                          <w:r>
                            <w:rPr>
                              <w:lang w:val="en-US"/>
                            </w:rPr>
                            <w:t>t</w:t>
                          </w:r>
                          <w:r>
                            <w:t>, нс</w:t>
                          </w:r>
                        </w:p>
                      </w:txbxContent>
                    </v:textbox>
                  </v:shape>
                </v:group>
                <v:shape id="_x0000_s1858" style="position:absolute;left:12615;top:2358;width:240;height:885" coordsize="240,885" path="m,885c51,762,103,639,143,492,183,345,224,82,240,e" filled="f" strokeweight="2.25pt">
                  <v:path arrowok="t"/>
                </v:shape>
                <v:shape id="_x0000_s1859" type="#_x0000_t32" style="position:absolute;left:12855;top:2358;width:510;height:0" o:connectortype="straight" strokeweight="2.25pt"/>
              </v:group>
              <v:shape id="_x0000_s1860" type="#_x0000_t32" style="position:absolute;left:12149;top:3119;width:0;height:427" o:connectortype="straight" strokecolor="red" strokeweight="1.5pt"/>
              <v:shape id="_x0000_s1861" type="#_x0000_t32" style="position:absolute;left:12374;top:3104;width:0;height:427" o:connectortype="straight" strokecolor="red" strokeweight="1.5pt"/>
            </v:group>
          </v:group>
        </w:pict>
      </w:r>
    </w:p>
    <w:p w:rsidR="00257DDF" w:rsidRDefault="00257DDF" w:rsidP="00257DDF">
      <w:pPr>
        <w:rPr>
          <w:sz w:val="32"/>
          <w:szCs w:val="32"/>
        </w:rPr>
      </w:pPr>
    </w:p>
    <w:p w:rsidR="00257DDF" w:rsidRDefault="00257DDF" w:rsidP="00257DDF">
      <w:pPr>
        <w:rPr>
          <w:sz w:val="32"/>
          <w:szCs w:val="32"/>
        </w:rPr>
      </w:pPr>
    </w:p>
    <w:p w:rsidR="00257DDF" w:rsidRDefault="00257DDF" w:rsidP="00257DDF">
      <w:pPr>
        <w:rPr>
          <w:sz w:val="32"/>
          <w:szCs w:val="32"/>
        </w:rPr>
      </w:pPr>
    </w:p>
    <w:p w:rsidR="00257DDF" w:rsidRDefault="00257DDF" w:rsidP="00257DDF">
      <w:pPr>
        <w:rPr>
          <w:sz w:val="32"/>
          <w:szCs w:val="32"/>
        </w:rPr>
      </w:pPr>
    </w:p>
    <w:p w:rsidR="00257DDF" w:rsidRDefault="00257DDF" w:rsidP="00257DDF">
      <w:pPr>
        <w:rPr>
          <w:sz w:val="32"/>
          <w:szCs w:val="32"/>
        </w:rPr>
      </w:pPr>
    </w:p>
    <w:p w:rsidR="00257DDF" w:rsidRDefault="00257DDF" w:rsidP="00257DDF">
      <w:pPr>
        <w:rPr>
          <w:sz w:val="32"/>
          <w:szCs w:val="32"/>
        </w:rPr>
      </w:pPr>
    </w:p>
    <w:p w:rsidR="00257DDF" w:rsidRDefault="00257DDF" w:rsidP="002D0D37">
      <w:pPr>
        <w:rPr>
          <w:sz w:val="32"/>
          <w:szCs w:val="32"/>
        </w:rPr>
      </w:pPr>
    </w:p>
    <w:p w:rsidR="00257DDF" w:rsidRDefault="00257DDF" w:rsidP="002D0D37">
      <w:pPr>
        <w:rPr>
          <w:sz w:val="32"/>
          <w:szCs w:val="32"/>
        </w:rPr>
      </w:pPr>
    </w:p>
    <w:p w:rsidR="00E068BC" w:rsidRDefault="00B25D8F" w:rsidP="002D0D37">
      <w:pPr>
        <w:rPr>
          <w:sz w:val="32"/>
          <w:szCs w:val="32"/>
        </w:rPr>
      </w:pPr>
      <w:r>
        <w:rPr>
          <w:noProof/>
          <w:sz w:val="32"/>
          <w:szCs w:val="32"/>
          <w:lang w:eastAsia="ru-RU"/>
        </w:rPr>
        <w:pict>
          <v:group id="_x0000_s1690" style="position:absolute;margin-left:454pt;margin-top:26.95pt;width:349.5pt;height:133.5pt;z-index:251869184" coordorigin="9308,2790" coordsize="6990,2670">
            <v:group id="_x0000_s1689" style="position:absolute;left:9308;top:2790;width:6990;height:2670" coordorigin="9848,5657" coordsize="6990,2670">
              <v:shape id="_x0000_s1666" type="#_x0000_t32" style="position:absolute;left:12310;top:7472;width:0;height:360" o:connectortype="straight"/>
              <v:shape id="_x0000_s1667" type="#_x0000_t32" style="position:absolute;left:14723;top:7469;width:0;height:360" o:connectortype="straight"/>
              <v:shape id="_x0000_s1668" type="#_x0000_t32" style="position:absolute;left:12370;top:7682;width:830;height:0" o:connectortype="straight">
                <v:stroke startarrow="block" endarrow="block"/>
              </v:shape>
              <v:rect id="_x0000_s1669" style="position:absolute;left:11393;top:5657;width:390;height:1365" fillcolor="#dbe5f1 [660]"/>
              <v:rect id="_x0000_s1670" style="position:absolute;left:11783;top:5657;width:1417;height:1770" fillcolor="#ddd8c2 [2894]"/>
              <v:rect id="_x0000_s1671" style="position:absolute;left:14723;top:5657;width:495;height:1770" fillcolor="#fbd4b4 [1305]"/>
              <v:rect id="_x0000_s1672" style="position:absolute;left:11153;top:7022;width:630;height:405" fillcolor="#d8d8d8 [2732]"/>
              <v:rect id="_x0000_s1673" style="position:absolute;left:14873;top:6812;width:345;height:615" fillcolor="#e36c0a [2409]"/>
              <v:rect id="_x0000_s1674" style="position:absolute;left:15218;top:6992;width:630;height:405" fillcolor="#d8d8d8 [2732]"/>
              <v:shape id="_x0000_s1675" style="position:absolute;left:10418;top:7202;width:700;height:357" coordsize="700,357" path="m,345v235,6,470,12,585,-45c700,243,695,121,690,e" filled="f" strokeweight="3pt">
                <v:path arrowok="t"/>
              </v:shape>
              <v:shape id="_x0000_s1676" style="position:absolute;left:15863;top:7145;width:700;height:357;flip:x" coordsize="700,357" path="m,345v235,6,470,12,585,-45c700,243,695,121,690,e" filled="f" strokeweight="3pt">
                <v:path arrowok="t"/>
              </v:shape>
              <v:rect id="_x0000_s1677" style="position:absolute;left:12293;top:5657;width:2430;height:1770" fillcolor="red">
                <v:fill opacity="13763f"/>
              </v:rect>
              <v:shape id="_x0000_s1678" type="#_x0000_t13" style="position:absolute;left:9848;top:6182;width:1545;height:180" fillcolor="yellow"/>
              <v:shape id="_x0000_s1679" type="#_x0000_t32" style="position:absolute;left:10418;top:6287;width:975;height:420;flip:x" o:connectortype="straight" strokeweight="1pt">
                <v:stroke endarrow="block"/>
              </v:shape>
              <v:shape id="_x0000_s1680" type="#_x0000_t13" style="position:absolute;left:11393;top:6212;width:3825;height:143" fillcolor="yellow"/>
              <v:shape id="_x0000_s1681" type="#_x0000_t32" style="position:absolute;left:11018;top:6280;width:765;height:352;flip:x" o:connectortype="straight" strokeweight="1pt">
                <v:stroke endarrow="block"/>
              </v:shape>
              <v:shape id="_x0000_s1682" type="#_x0000_t202" style="position:absolute;left:10613;top:7742;width:6225;height:585" stroked="f">
                <v:textbox style="mso-next-textbox:#_x0000_s1682">
                  <w:txbxContent>
                    <w:p w:rsidR="00C33374" w:rsidRPr="00B50A26" w:rsidRDefault="00C33374" w:rsidP="00A57DBF">
                      <w:pPr>
                        <w:rPr>
                          <w:sz w:val="28"/>
                          <w:szCs w:val="28"/>
                        </w:rPr>
                      </w:pPr>
                      <w:proofErr w:type="spellStart"/>
                      <w:r>
                        <w:rPr>
                          <w:sz w:val="28"/>
                          <w:szCs w:val="28"/>
                        </w:rPr>
                        <w:t>Ме</w:t>
                      </w:r>
                      <w:proofErr w:type="spellEnd"/>
                      <w:r>
                        <w:rPr>
                          <w:sz w:val="28"/>
                          <w:szCs w:val="28"/>
                        </w:rPr>
                        <w:t xml:space="preserve">           </w:t>
                      </w:r>
                      <w:r>
                        <w:rPr>
                          <w:sz w:val="28"/>
                          <w:szCs w:val="28"/>
                          <w:lang w:val="en-US"/>
                        </w:rPr>
                        <w:t xml:space="preserve">          </w:t>
                      </w:r>
                      <w:r>
                        <w:rPr>
                          <w:sz w:val="28"/>
                          <w:szCs w:val="28"/>
                        </w:rPr>
                        <w:t xml:space="preserve">        </w:t>
                      </w:r>
                      <w:r>
                        <w:rPr>
                          <w:sz w:val="28"/>
                          <w:szCs w:val="28"/>
                          <w:lang w:val="en-US"/>
                        </w:rPr>
                        <w:t xml:space="preserve">d                  </w:t>
                      </w:r>
                      <w:r>
                        <w:rPr>
                          <w:sz w:val="28"/>
                          <w:szCs w:val="28"/>
                        </w:rPr>
                        <w:t xml:space="preserve">  </w:t>
                      </w:r>
                      <w:r>
                        <w:rPr>
                          <w:sz w:val="28"/>
                          <w:szCs w:val="28"/>
                          <w:lang w:val="en-US"/>
                        </w:rPr>
                        <w:t xml:space="preserve">    n</w:t>
                      </w:r>
                      <w:r w:rsidRPr="00B50A26">
                        <w:rPr>
                          <w:sz w:val="28"/>
                          <w:szCs w:val="28"/>
                          <w:vertAlign w:val="superscript"/>
                          <w:lang w:val="en-US"/>
                        </w:rPr>
                        <w:t>++</w:t>
                      </w:r>
                      <w:r>
                        <w:rPr>
                          <w:sz w:val="28"/>
                          <w:szCs w:val="28"/>
                          <w:lang w:val="en-US"/>
                        </w:rPr>
                        <w:t xml:space="preserve">      </w:t>
                      </w:r>
                      <w:proofErr w:type="spellStart"/>
                      <w:r>
                        <w:rPr>
                          <w:sz w:val="28"/>
                          <w:szCs w:val="28"/>
                        </w:rPr>
                        <w:t>Ме</w:t>
                      </w:r>
                      <w:proofErr w:type="spellEnd"/>
                    </w:p>
                  </w:txbxContent>
                </v:textbox>
              </v:shape>
              <v:shape id="_x0000_s1683" type="#_x0000_t32" style="position:absolute;left:10913;top:7559;width:105;height:303;flip:x y" o:connectortype="straight"/>
              <v:shape id="_x0000_s1684" type="#_x0000_t32" style="position:absolute;left:11018;top:7202;width:375;height:660;flip:y" o:connectortype="straight"/>
              <v:shape id="_x0000_s1685" type="#_x0000_t32" style="position:absolute;left:11018;top:7202;width:871;height:627;flip:y" o:connectortype="straight"/>
              <v:shape id="_x0000_s1686" type="#_x0000_t32" style="position:absolute;left:15068;top:7202;width:30;height:660;flip:y" o:connectortype="straight"/>
              <v:shape id="_x0000_s1687" type="#_x0000_t32" style="position:absolute;left:15668;top:7322;width:180;height:540;flip:x y" o:connectortype="straight"/>
              <v:shape id="_x0000_s1688" type="#_x0000_t32" style="position:absolute;left:15863;top:7502;width:225;height:360;flip:y" o:connectortype="straight"/>
            </v:group>
            <v:shape id="_x0000_s1665" type="#_x0000_t32" style="position:absolute;left:11770;top:3765;width:830;height:0;flip:x" o:connectortype="straight" o:regroupid="31" strokecolor="red" strokeweight="2.25pt">
              <v:stroke endarrow="block"/>
            </v:shape>
            <w10:wrap type="square"/>
          </v:group>
        </w:pict>
      </w:r>
      <w:r>
        <w:rPr>
          <w:noProof/>
          <w:sz w:val="32"/>
          <w:szCs w:val="32"/>
          <w:lang w:eastAsia="ru-RU"/>
        </w:rPr>
        <w:pict>
          <v:shape id="_x0000_s1641" type="#_x0000_t202" style="position:absolute;margin-left:553.15pt;margin-top:22.45pt;width:171.75pt;height:29.25pt;z-index:251851776" o:regroupid="31" stroked="f">
            <v:textbox style="mso-next-textbox:#_x0000_s1641">
              <w:txbxContent>
                <w:p w:rsidR="00C33374" w:rsidRPr="00B50A26" w:rsidRDefault="00C33374" w:rsidP="00A57DBF">
                  <w:pPr>
                    <w:rPr>
                      <w:sz w:val="28"/>
                      <w:szCs w:val="28"/>
                      <w:lang w:val="en-US"/>
                    </w:rPr>
                  </w:pPr>
                  <w:proofErr w:type="spellStart"/>
                  <w:r>
                    <w:rPr>
                      <w:sz w:val="28"/>
                      <w:szCs w:val="28"/>
                    </w:rPr>
                    <w:t>Ме</w:t>
                  </w:r>
                  <w:proofErr w:type="spellEnd"/>
                  <w:r>
                    <w:rPr>
                      <w:sz w:val="28"/>
                      <w:szCs w:val="28"/>
                      <w:lang w:val="en-US"/>
                    </w:rPr>
                    <w:t xml:space="preserve">                   n</w:t>
                  </w:r>
                </w:p>
              </w:txbxContent>
            </v:textbox>
          </v:shape>
        </w:pict>
      </w:r>
      <w:r>
        <w:rPr>
          <w:noProof/>
          <w:sz w:val="32"/>
          <w:szCs w:val="32"/>
          <w:lang w:eastAsia="ru-RU"/>
        </w:rPr>
        <w:pict>
          <v:group id="_x0000_s1696" style="position:absolute;margin-left:517.5pt;margin-top:152.15pt;width:237.25pt;height:136.8pt;z-index:251874304" coordorigin="11970,9479" coordsize="3278,1342">
            <v:shape id="_x0000_s1691" type="#_x0000_t32" style="position:absolute;left:12705;top:9989;width:2513;height:0" o:connectortype="straight" strokeweight="1.5pt">
              <v:stroke dashstyle="dash"/>
            </v:shape>
            <v:shape id="_x0000_s1693" type="#_x0000_t202" style="position:absolute;left:11970;top:9989;width:705;height:705">
              <v:textbox>
                <w:txbxContent>
                  <w:p w:rsidR="00C33374" w:rsidRPr="00017388" w:rsidRDefault="00C33374">
                    <w:pPr>
                      <w:rPr>
                        <w:sz w:val="28"/>
                        <w:szCs w:val="28"/>
                      </w:rPr>
                    </w:pPr>
                    <w:proofErr w:type="spellStart"/>
                    <w:r w:rsidRPr="00017388">
                      <w:rPr>
                        <w:sz w:val="28"/>
                        <w:szCs w:val="28"/>
                      </w:rPr>
                      <w:t>Ме</w:t>
                    </w:r>
                    <w:proofErr w:type="spellEnd"/>
                  </w:p>
                </w:txbxContent>
              </v:textbox>
            </v:shape>
            <v:shape id="_x0000_s1694" style="position:absolute;left:12675;top:9479;width:2543;height:472" coordsize="2543,472" path="m2543,405v-655,33,-1309,67,-1733,c386,338,135,67,,e" filled="f" strokeweight="2.25pt">
              <v:path arrowok="t"/>
            </v:shape>
            <v:shape id="_x0000_s1695" style="position:absolute;left:12705;top:10349;width:2543;height:472" coordsize="2543,472" path="m2543,405v-655,33,-1309,67,-1733,c386,338,135,67,,e" filled="f" strokeweight="2.25pt">
              <v:path arrowok="t"/>
            </v:shape>
            <w10:wrap type="square"/>
          </v:group>
        </w:pict>
      </w:r>
      <w:proofErr w:type="spellStart"/>
      <w:r w:rsidR="005F65C2">
        <w:rPr>
          <w:sz w:val="32"/>
          <w:szCs w:val="32"/>
        </w:rPr>
        <w:t>Шоттки</w:t>
      </w:r>
      <w:proofErr w:type="spellEnd"/>
      <w:r w:rsidR="005F65C2">
        <w:rPr>
          <w:sz w:val="32"/>
          <w:szCs w:val="32"/>
        </w:rPr>
        <w:t xml:space="preserve"> фотодиод</w:t>
      </w:r>
      <w:r w:rsidR="00A57DBF">
        <w:rPr>
          <w:sz w:val="32"/>
          <w:szCs w:val="32"/>
        </w:rPr>
        <w:t xml:space="preserve"> конструктивно отличается тем,</w:t>
      </w:r>
      <w:r w:rsidR="005F65C2">
        <w:rPr>
          <w:sz w:val="32"/>
          <w:szCs w:val="32"/>
        </w:rPr>
        <w:t xml:space="preserve"> </w:t>
      </w:r>
      <w:r w:rsidR="00017388">
        <w:rPr>
          <w:sz w:val="32"/>
          <w:szCs w:val="32"/>
        </w:rPr>
        <w:t xml:space="preserve">что барьер образуется между металлом с большой работой выхода и </w:t>
      </w:r>
      <w:r w:rsidR="00017388">
        <w:rPr>
          <w:sz w:val="32"/>
          <w:szCs w:val="32"/>
          <w:lang w:val="en-US"/>
        </w:rPr>
        <w:t>n</w:t>
      </w:r>
      <w:r w:rsidR="00017388" w:rsidRPr="00017388">
        <w:rPr>
          <w:sz w:val="32"/>
          <w:szCs w:val="32"/>
        </w:rPr>
        <w:t xml:space="preserve"> </w:t>
      </w:r>
      <w:r w:rsidR="00017388">
        <w:rPr>
          <w:sz w:val="32"/>
          <w:szCs w:val="32"/>
          <w:lang w:val="kk-KZ"/>
        </w:rPr>
        <w:t>областью п/п.</w:t>
      </w:r>
      <w:r w:rsidR="00017388">
        <w:rPr>
          <w:sz w:val="32"/>
          <w:szCs w:val="32"/>
        </w:rPr>
        <w:t xml:space="preserve"> </w:t>
      </w:r>
      <w:proofErr w:type="gramStart"/>
      <w:r w:rsidR="00017388">
        <w:rPr>
          <w:sz w:val="32"/>
          <w:szCs w:val="32"/>
        </w:rPr>
        <w:t>Метал</w:t>
      </w:r>
      <w:proofErr w:type="gramEnd"/>
      <w:r w:rsidR="00017388">
        <w:rPr>
          <w:sz w:val="32"/>
          <w:szCs w:val="32"/>
        </w:rPr>
        <w:t xml:space="preserve"> перетягивает к себе электроны из близлежащей </w:t>
      </w:r>
      <w:r w:rsidR="00017388">
        <w:rPr>
          <w:sz w:val="32"/>
          <w:szCs w:val="32"/>
          <w:lang w:val="en-US"/>
        </w:rPr>
        <w:t>n</w:t>
      </w:r>
      <w:r w:rsidR="00017388">
        <w:rPr>
          <w:sz w:val="32"/>
          <w:szCs w:val="32"/>
        </w:rPr>
        <w:t xml:space="preserve">  области.</w:t>
      </w:r>
      <w:r w:rsidR="00A57DBF">
        <w:rPr>
          <w:sz w:val="32"/>
          <w:szCs w:val="32"/>
        </w:rPr>
        <w:t xml:space="preserve"> </w:t>
      </w:r>
      <w:r w:rsidR="00017388">
        <w:rPr>
          <w:sz w:val="32"/>
          <w:szCs w:val="32"/>
        </w:rPr>
        <w:t xml:space="preserve">Поэтому образуется </w:t>
      </w:r>
      <w:proofErr w:type="gramStart"/>
      <w:r w:rsidR="00017388">
        <w:rPr>
          <w:sz w:val="32"/>
          <w:szCs w:val="32"/>
        </w:rPr>
        <w:t>обедненная</w:t>
      </w:r>
      <w:proofErr w:type="gramEnd"/>
      <w:r w:rsidR="00017388">
        <w:rPr>
          <w:sz w:val="32"/>
          <w:szCs w:val="32"/>
        </w:rPr>
        <w:t xml:space="preserve"> основными носителями</w:t>
      </w:r>
      <w:r w:rsidR="00E068BC">
        <w:rPr>
          <w:sz w:val="32"/>
          <w:szCs w:val="32"/>
        </w:rPr>
        <w:t xml:space="preserve"> </w:t>
      </w:r>
      <w:proofErr w:type="spellStart"/>
      <w:r w:rsidR="00E068BC">
        <w:rPr>
          <w:sz w:val="32"/>
          <w:szCs w:val="32"/>
        </w:rPr>
        <w:t>высоомная</w:t>
      </w:r>
      <w:proofErr w:type="spellEnd"/>
      <w:r w:rsidR="00017388">
        <w:rPr>
          <w:sz w:val="32"/>
          <w:szCs w:val="32"/>
        </w:rPr>
        <w:t xml:space="preserve"> ОПЗ толщиной </w:t>
      </w:r>
      <w:r w:rsidR="00017388">
        <w:rPr>
          <w:sz w:val="28"/>
          <w:szCs w:val="28"/>
          <w:lang w:val="en-US"/>
        </w:rPr>
        <w:t>d</w:t>
      </w:r>
      <w:r w:rsidR="00017388">
        <w:rPr>
          <w:sz w:val="32"/>
          <w:szCs w:val="32"/>
        </w:rPr>
        <w:t xml:space="preserve">. </w:t>
      </w:r>
      <w:r w:rsidR="00E068BC">
        <w:rPr>
          <w:sz w:val="32"/>
          <w:szCs w:val="32"/>
        </w:rPr>
        <w:t xml:space="preserve">В обедненной </w:t>
      </w:r>
      <w:r w:rsidR="00E068BC">
        <w:rPr>
          <w:sz w:val="32"/>
          <w:szCs w:val="32"/>
          <w:lang w:val="en-US"/>
        </w:rPr>
        <w:t>n</w:t>
      </w:r>
      <w:r w:rsidR="00E068BC">
        <w:rPr>
          <w:sz w:val="32"/>
          <w:szCs w:val="32"/>
        </w:rPr>
        <w:t xml:space="preserve"> области остаются ионизованные +доноры, а на металле скапливаются электроны. Появляется встроенное поле (</w:t>
      </w:r>
      <w:proofErr w:type="spellStart"/>
      <w:r w:rsidR="00E068BC">
        <w:rPr>
          <w:sz w:val="32"/>
          <w:szCs w:val="32"/>
        </w:rPr>
        <w:t>краснная</w:t>
      </w:r>
      <w:proofErr w:type="spellEnd"/>
      <w:r w:rsidR="00E068BC">
        <w:rPr>
          <w:sz w:val="32"/>
          <w:szCs w:val="32"/>
        </w:rPr>
        <w:t xml:space="preserve"> стрелка) и </w:t>
      </w:r>
      <w:r w:rsidR="00017388">
        <w:rPr>
          <w:sz w:val="32"/>
          <w:szCs w:val="32"/>
        </w:rPr>
        <w:t xml:space="preserve"> </w:t>
      </w:r>
      <w:r w:rsidR="00E068BC">
        <w:rPr>
          <w:sz w:val="32"/>
          <w:szCs w:val="32"/>
        </w:rPr>
        <w:t xml:space="preserve">барьер. </w:t>
      </w:r>
    </w:p>
    <w:p w:rsidR="007A2818" w:rsidRDefault="00257DDF" w:rsidP="002D0D37">
      <w:pPr>
        <w:rPr>
          <w:sz w:val="32"/>
          <w:szCs w:val="32"/>
        </w:rPr>
      </w:pPr>
      <w:r>
        <w:rPr>
          <w:sz w:val="32"/>
          <w:szCs w:val="32"/>
        </w:rPr>
        <w:t>В</w:t>
      </w:r>
      <w:r w:rsidR="00E068BC">
        <w:rPr>
          <w:sz w:val="32"/>
          <w:szCs w:val="32"/>
        </w:rPr>
        <w:t xml:space="preserve"> отличие от других диодов</w:t>
      </w:r>
      <w:r>
        <w:rPr>
          <w:sz w:val="32"/>
          <w:szCs w:val="32"/>
        </w:rPr>
        <w:t>,</w:t>
      </w:r>
      <w:r w:rsidR="00E068BC">
        <w:rPr>
          <w:sz w:val="32"/>
          <w:szCs w:val="32"/>
        </w:rPr>
        <w:t xml:space="preserve"> в барьере </w:t>
      </w:r>
      <w:proofErr w:type="spellStart"/>
      <w:r w:rsidR="00E068BC">
        <w:rPr>
          <w:sz w:val="32"/>
          <w:szCs w:val="32"/>
        </w:rPr>
        <w:t>Шоттки</w:t>
      </w:r>
      <w:proofErr w:type="spellEnd"/>
      <w:r w:rsidR="00E068BC">
        <w:rPr>
          <w:sz w:val="32"/>
          <w:szCs w:val="32"/>
        </w:rPr>
        <w:t xml:space="preserve"> ток </w:t>
      </w:r>
      <w:r w:rsidR="00E068BC" w:rsidRPr="00257DDF">
        <w:rPr>
          <w:sz w:val="32"/>
          <w:szCs w:val="32"/>
          <w:highlight w:val="yellow"/>
        </w:rPr>
        <w:t xml:space="preserve">и в </w:t>
      </w:r>
      <w:r w:rsidR="00E068BC" w:rsidRPr="00257DDF">
        <w:rPr>
          <w:sz w:val="32"/>
          <w:szCs w:val="32"/>
          <w:highlight w:val="yellow"/>
          <w:lang w:val="en-US"/>
        </w:rPr>
        <w:t>n</w:t>
      </w:r>
      <w:r w:rsidR="00E068BC" w:rsidRPr="00257DDF">
        <w:rPr>
          <w:sz w:val="32"/>
          <w:szCs w:val="32"/>
          <w:highlight w:val="yellow"/>
        </w:rPr>
        <w:t xml:space="preserve"> области и в металле</w:t>
      </w:r>
      <w:r w:rsidR="00E068BC">
        <w:rPr>
          <w:sz w:val="32"/>
          <w:szCs w:val="32"/>
        </w:rPr>
        <w:t xml:space="preserve"> переносится электронами. </w:t>
      </w:r>
      <w:r w:rsidR="00B54701">
        <w:rPr>
          <w:sz w:val="32"/>
          <w:szCs w:val="32"/>
        </w:rPr>
        <w:t xml:space="preserve">Поэтому в нем не может </w:t>
      </w:r>
      <w:proofErr w:type="gramStart"/>
      <w:r w:rsidR="00B54701">
        <w:rPr>
          <w:sz w:val="32"/>
          <w:szCs w:val="32"/>
        </w:rPr>
        <w:t>появится</w:t>
      </w:r>
      <w:proofErr w:type="gramEnd"/>
      <w:r w:rsidR="00B54701">
        <w:rPr>
          <w:sz w:val="32"/>
          <w:szCs w:val="32"/>
        </w:rPr>
        <w:t xml:space="preserve"> диффузионная емкость. Есть только барьерная емкость. Это и обуславливает высокое быстродействие диодов </w:t>
      </w:r>
      <w:proofErr w:type="spellStart"/>
      <w:r w:rsidR="00B54701">
        <w:rPr>
          <w:sz w:val="32"/>
          <w:szCs w:val="32"/>
        </w:rPr>
        <w:t>Шоттки</w:t>
      </w:r>
      <w:proofErr w:type="spellEnd"/>
      <w:r w:rsidR="00B54701">
        <w:rPr>
          <w:sz w:val="32"/>
          <w:szCs w:val="32"/>
        </w:rPr>
        <w:t xml:space="preserve">. </w:t>
      </w:r>
    </w:p>
    <w:p w:rsidR="00EC3E6B" w:rsidRDefault="00EC3E6B" w:rsidP="00EC3E6B">
      <w:pPr>
        <w:rPr>
          <w:sz w:val="32"/>
          <w:szCs w:val="32"/>
          <w:lang w:val="en-US"/>
        </w:rPr>
      </w:pPr>
    </w:p>
    <w:p w:rsidR="00EC3E6B" w:rsidRDefault="00B25D8F" w:rsidP="00EC3E6B">
      <w:pPr>
        <w:rPr>
          <w:sz w:val="32"/>
          <w:szCs w:val="32"/>
        </w:rPr>
      </w:pPr>
      <w:r>
        <w:rPr>
          <w:noProof/>
          <w:sz w:val="32"/>
          <w:szCs w:val="32"/>
          <w:lang w:eastAsia="ru-RU"/>
        </w:rPr>
        <w:pict>
          <v:group id="_x0000_s1912" style="position:absolute;margin-left:7.85pt;margin-top:22.2pt;width:779.1pt;height:215.75pt;z-index:251902976" coordorigin="877,7155" coordsize="15582,4315">
            <v:group id="_x0000_s1868" style="position:absolute;left:877;top:7323;width:4180;height:3138" coordorigin="11544,4797" coordsize="5235,3328">
              <v:group id="_x0000_s1869" style="position:absolute;left:12690;top:4797;width:4089;height:2520" coordorigin="12345,4200" coordsize="3555,2520">
                <v:shape id="_x0000_s1870" type="#_x0000_t32" style="position:absolute;left:12345;top:6660;width:3555;height:60" o:connectortype="straight" strokeweight="1.5pt">
                  <v:stroke endarrow="block"/>
                </v:shape>
                <v:shape id="_x0000_s1871" type="#_x0000_t32" style="position:absolute;left:12345;top:4200;width:0;height:2460;flip:y" o:connectortype="straight" strokeweight="1.5pt">
                  <v:stroke endarrow="block"/>
                </v:shape>
              </v:group>
              <v:shape id="_x0000_s1872" type="#_x0000_t202" style="position:absolute;left:12536;top:7420;width:3958;height:705" stroked="f">
                <v:textbox style="mso-next-textbox:#_x0000_s1872">
                  <w:txbxContent>
                    <w:p w:rsidR="00C33374" w:rsidRDefault="00C33374" w:rsidP="00EC3E6B">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_x0000_s1873" style="position:absolute;left:13490;top:5232;width:1253;height:2085" coordsize="1245,1370" path="m1245,1370c1156,1222,1068,1075,990,875,912,675,845,290,780,170,715,50,682,,600,155,518,310,385,897,285,1100,185,1303,92,1336,,1370e" filled="f">
                <v:path arrowok="t"/>
              </v:shape>
              <v:shape id="_x0000_s1874" type="#_x0000_t202" style="position:absolute;left:11544;top:4980;width:1056;height:2337" stroked="f">
                <v:textbox style="mso-next-textbox:#_x0000_s1874">
                  <w:txbxContent>
                    <w:p w:rsidR="00C33374" w:rsidRDefault="00C33374" w:rsidP="00EC3E6B">
                      <w:pPr>
                        <w:spacing w:after="0" w:line="240" w:lineRule="auto"/>
                        <w:jc w:val="right"/>
                        <w:rPr>
                          <w:sz w:val="32"/>
                          <w:szCs w:val="32"/>
                        </w:rPr>
                      </w:pPr>
                      <w:proofErr w:type="gramStart"/>
                      <w:r>
                        <w:rPr>
                          <w:sz w:val="32"/>
                          <w:szCs w:val="32"/>
                          <w:lang w:val="en-US"/>
                        </w:rPr>
                        <w:t>I</w:t>
                      </w:r>
                      <w:proofErr w:type="spellStart"/>
                      <w:r w:rsidRPr="001A392A">
                        <w:rPr>
                          <w:sz w:val="32"/>
                          <w:szCs w:val="32"/>
                          <w:vertAlign w:val="subscript"/>
                        </w:rPr>
                        <w:t>ф</w:t>
                      </w:r>
                      <w:proofErr w:type="spellEnd"/>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rsidR="00C33374" w:rsidRPr="001A392A" w:rsidRDefault="00C33374" w:rsidP="00EC3E6B">
                      <w:pPr>
                        <w:spacing w:after="0" w:line="240" w:lineRule="auto"/>
                        <w:jc w:val="right"/>
                        <w:rPr>
                          <w:sz w:val="32"/>
                          <w:szCs w:val="32"/>
                        </w:rPr>
                      </w:pPr>
                      <w:r>
                        <w:rPr>
                          <w:sz w:val="32"/>
                          <w:szCs w:val="32"/>
                        </w:rPr>
                        <w:t>мА</w:t>
                      </w:r>
                    </w:p>
                    <w:p w:rsidR="00C33374" w:rsidRDefault="00C33374" w:rsidP="00EC3E6B">
                      <w:pPr>
                        <w:spacing w:after="0" w:line="240" w:lineRule="auto"/>
                        <w:jc w:val="right"/>
                        <w:rPr>
                          <w:sz w:val="32"/>
                          <w:szCs w:val="32"/>
                        </w:rPr>
                      </w:pPr>
                      <w:r>
                        <w:rPr>
                          <w:sz w:val="32"/>
                          <w:szCs w:val="32"/>
                          <w:lang w:val="en-US"/>
                        </w:rPr>
                        <w:t>1</w:t>
                      </w:r>
                      <w:r>
                        <w:rPr>
                          <w:sz w:val="32"/>
                          <w:szCs w:val="32"/>
                        </w:rPr>
                        <w:t>2</w:t>
                      </w:r>
                    </w:p>
                    <w:p w:rsidR="00C33374" w:rsidRPr="00E065D2" w:rsidRDefault="00C33374" w:rsidP="00EC3E6B">
                      <w:pPr>
                        <w:spacing w:after="0" w:line="240" w:lineRule="auto"/>
                        <w:jc w:val="right"/>
                        <w:rPr>
                          <w:sz w:val="16"/>
                          <w:szCs w:val="16"/>
                        </w:rPr>
                      </w:pPr>
                    </w:p>
                    <w:p w:rsidR="00C33374" w:rsidRPr="001A392A" w:rsidRDefault="00C33374" w:rsidP="00EC3E6B">
                      <w:pPr>
                        <w:spacing w:after="0" w:line="240" w:lineRule="auto"/>
                        <w:jc w:val="right"/>
                        <w:rPr>
                          <w:sz w:val="32"/>
                          <w:szCs w:val="32"/>
                        </w:rPr>
                      </w:pPr>
                      <w:r>
                        <w:rPr>
                          <w:sz w:val="32"/>
                          <w:szCs w:val="32"/>
                        </w:rPr>
                        <w:t>6</w:t>
                      </w:r>
                    </w:p>
                    <w:p w:rsidR="00C33374" w:rsidRDefault="00C33374" w:rsidP="00EC3E6B">
                      <w:pPr>
                        <w:spacing w:after="0" w:line="240" w:lineRule="auto"/>
                      </w:pPr>
                    </w:p>
                  </w:txbxContent>
                </v:textbox>
              </v:shape>
            </v:group>
            <v:group id="_x0000_s1875" style="position:absolute;left:5471;top:7496;width:3573;height:3974" coordorigin="10365,6780" coordsize="5115,4365">
              <v:group id="_x0000_s1876" style="position:absolute;left:10365;top:6780;width:5115;height:4365" coordorigin="10365,6780" coordsize="5115,4365">
                <v:shape id="_x0000_s1877" type="#_x0000_t32" style="position:absolute;left:12615;top:7470;width:60;height:3675" o:connectortype="straight"/>
                <v:shape id="_x0000_s1878" type="#_x0000_t32" style="position:absolute;left:10365;top:9090;width:5115;height:60" o:connectortype="straight"/>
                <v:shape id="_x0000_s1879" style="position:absolute;left:10980;top:6780;width:3480;height:2385" coordsize="3480,2385" path="m,2385v884,-5,1768,-10,2265,-75c2762,2245,2800,2227,2985,1995v185,-232,308,-748,390,-1080c3457,583,3468,291,3480,e" filled="f">
                  <v:path arrowok="t"/>
                </v:shape>
                <v:shape id="_x0000_s1880" style="position:absolute;left:11010;top:8025;width:3480;height:2385" coordsize="3480,2385" path="m,2385v884,-5,1768,-10,2265,-75c2762,2245,2800,2227,2985,1995v185,-232,308,-748,390,-1080c3457,583,3468,291,3480,e" filled="f" strokecolor="red" strokeweight="1.5pt">
                  <v:path arrowok="t"/>
                </v:shape>
              </v:group>
              <v:shape id="_x0000_s1881" type="#_x0000_t202" style="position:absolute;left:14385;top:9240;width:795;height:555" stroked="f">
                <v:textbox style="mso-next-textbox:#_x0000_s1881">
                  <w:txbxContent>
                    <w:p w:rsidR="00C33374" w:rsidRPr="00224F73" w:rsidRDefault="00C33374" w:rsidP="00EC3E6B">
                      <w:pPr>
                        <w:rPr>
                          <w:lang w:val="en-US"/>
                        </w:rPr>
                      </w:pPr>
                      <w:r w:rsidRPr="00224F73">
                        <w:rPr>
                          <w:sz w:val="28"/>
                          <w:szCs w:val="28"/>
                          <w:lang w:val="en-US"/>
                        </w:rPr>
                        <w:t>U</w:t>
                      </w:r>
                      <w:r>
                        <w:rPr>
                          <w:sz w:val="28"/>
                          <w:szCs w:val="28"/>
                        </w:rPr>
                        <w:t xml:space="preserve"> В</w:t>
                      </w:r>
                      <w:r>
                        <w:rPr>
                          <w:lang w:val="en-US"/>
                        </w:rPr>
                        <w:t>xx</w:t>
                      </w:r>
                    </w:p>
                  </w:txbxContent>
                </v:textbox>
              </v:shape>
              <v:shape id="_x0000_s1882" type="#_x0000_t202" style="position:absolute;left:12045;top:10455;width:795;height:450" stroked="f">
                <v:textbox style="mso-next-textbox:#_x0000_s1882">
                  <w:txbxContent>
                    <w:p w:rsidR="00C33374" w:rsidRPr="00224F73" w:rsidRDefault="00C33374" w:rsidP="00EC3E6B">
                      <w:pPr>
                        <w:rPr>
                          <w:lang w:val="kk-KZ"/>
                        </w:rPr>
                      </w:pPr>
                      <w:r w:rsidRPr="00501C8A">
                        <w:rPr>
                          <w:sz w:val="28"/>
                          <w:szCs w:val="28"/>
                          <w:lang w:val="en-US"/>
                        </w:rPr>
                        <w:t>I</w:t>
                      </w:r>
                      <w:r>
                        <w:rPr>
                          <w:lang w:val="kk-KZ"/>
                        </w:rPr>
                        <w:t>кз</w:t>
                      </w:r>
                    </w:p>
                  </w:txbxContent>
                </v:textbox>
              </v:shape>
              <v:shape id="_x0000_s1883" type="#_x0000_t202" style="position:absolute;left:12180;top:7440;width:360;height:450" stroked="f">
                <v:textbox style="mso-next-textbox:#_x0000_s1883">
                  <w:txbxContent>
                    <w:p w:rsidR="00C33374" w:rsidRPr="00224F73" w:rsidRDefault="00C33374" w:rsidP="00EC3E6B">
                      <w:pPr>
                        <w:rPr>
                          <w:lang w:val="kk-KZ"/>
                        </w:rPr>
                      </w:pPr>
                      <w:r w:rsidRPr="00224F73">
                        <w:rPr>
                          <w:sz w:val="32"/>
                          <w:szCs w:val="32"/>
                          <w:lang w:val="en-US"/>
                        </w:rPr>
                        <w:t>I</w:t>
                      </w:r>
                    </w:p>
                  </w:txbxContent>
                </v:textbox>
              </v:shape>
            </v:group>
            <v:group id="_x0000_s1884" style="position:absolute;left:9180;top:7442;width:3611;height:3020" coordorigin="11427,7010" coordsize="4965,3465">
              <v:group id="_x0000_s1885" style="position:absolute;left:11427;top:7010;width:4965;height:3465" coordorigin="11427,7010" coordsize="4965,3465">
                <v:shape id="_x0000_s1886" type="#_x0000_t202" style="position:absolute;left:12780;top:9770;width:3486;height:705" stroked="f">
                  <v:textbox>
                    <w:txbxContent>
                      <w:p w:rsidR="00C33374" w:rsidRPr="00BA62BF" w:rsidRDefault="00C33374" w:rsidP="00EC3E6B">
                        <w:r>
                          <w:t>1           2           3           4</w:t>
                        </w:r>
                        <w:proofErr w:type="gramStart"/>
                        <w:r>
                          <w:t xml:space="preserve">      Е</w:t>
                        </w:r>
                        <w:proofErr w:type="gramEnd"/>
                        <w:r>
                          <w:t xml:space="preserve">, </w:t>
                        </w:r>
                        <w:proofErr w:type="spellStart"/>
                        <w:r>
                          <w:t>вт</w:t>
                        </w:r>
                        <w:proofErr w:type="spellEnd"/>
                      </w:p>
                    </w:txbxContent>
                  </v:textbox>
                </v:shape>
                <v:group id="_x0000_s1887" style="position:absolute;left:11427;top:7010;width:4965;height:2657" coordorigin="11427,7010" coordsize="4965,2657">
                  <v:group id="_x0000_s1888" style="position:absolute;left:12435;top:7147;width:3957;height:2520" coordorigin="12345,4200" coordsize="3555,2520">
                    <v:shape id="_x0000_s1889" type="#_x0000_t32" style="position:absolute;left:12345;top:6660;width:3555;height:60" o:connectortype="straight" strokeweight="1.5pt">
                      <v:stroke endarrow="block"/>
                    </v:shape>
                    <v:shape id="_x0000_s1890" type="#_x0000_t32" style="position:absolute;left:12345;top:4200;width:0;height:2460;flip:y" o:connectortype="straight" strokeweight="1.5pt">
                      <v:stroke endarrow="block"/>
                    </v:shape>
                  </v:group>
                  <v:shape id="_x0000_s1891" type="#_x0000_t202" style="position:absolute;left:11427;top:7010;width:920;height:2597" stroked="f">
                    <v:textbox style="mso-next-textbox:#_x0000_s1891">
                      <w:txbxContent>
                        <w:p w:rsidR="00C33374" w:rsidRPr="00BA62BF" w:rsidRDefault="00C33374" w:rsidP="00EC3E6B">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C33374" w:rsidRPr="00BA62BF" w:rsidRDefault="00C33374" w:rsidP="00EC3E6B">
                          <w:pPr>
                            <w:jc w:val="right"/>
                            <w:rPr>
                              <w:sz w:val="28"/>
                              <w:szCs w:val="28"/>
                              <w:lang w:val="kk-KZ"/>
                            </w:rPr>
                          </w:pPr>
                          <w:r w:rsidRPr="00BA62BF">
                            <w:rPr>
                              <w:sz w:val="28"/>
                              <w:szCs w:val="28"/>
                              <w:lang w:val="kk-KZ"/>
                            </w:rPr>
                            <w:t>10</w:t>
                          </w:r>
                        </w:p>
                        <w:p w:rsidR="00C33374" w:rsidRPr="00BA62BF" w:rsidRDefault="00C33374" w:rsidP="00EC3E6B">
                          <w:pPr>
                            <w:jc w:val="right"/>
                            <w:rPr>
                              <w:sz w:val="28"/>
                              <w:szCs w:val="28"/>
                              <w:lang w:val="kk-KZ"/>
                            </w:rPr>
                          </w:pPr>
                          <w:r w:rsidRPr="00BA62BF">
                            <w:rPr>
                              <w:sz w:val="28"/>
                              <w:szCs w:val="28"/>
                              <w:lang w:val="kk-KZ"/>
                            </w:rPr>
                            <w:t>5</w:t>
                          </w:r>
                        </w:p>
                        <w:p w:rsidR="00C33374" w:rsidRPr="00BA62BF" w:rsidRDefault="00C33374" w:rsidP="00EC3E6B">
                          <w:pPr>
                            <w:jc w:val="right"/>
                            <w:rPr>
                              <w:sz w:val="36"/>
                              <w:szCs w:val="36"/>
                              <w:lang w:val="kk-KZ"/>
                            </w:rPr>
                          </w:pPr>
                        </w:p>
                        <w:p w:rsidR="00C33374" w:rsidRPr="006C1C9E" w:rsidRDefault="00C33374" w:rsidP="00EC3E6B"/>
                      </w:txbxContent>
                    </v:textbox>
                  </v:shape>
                </v:group>
              </v:group>
              <v:shape id="_x0000_s1892" type="#_x0000_t32" style="position:absolute;left:12435;top:8475;width:2445;height:1132;flip:y" o:connectortype="straight" strokeweight="3pt"/>
            </v:group>
            <v:group id="_x0000_s1893" style="position:absolute;left:13268;top:7155;width:3191;height:3476" coordorigin="10395,675" coordsize="5712,3643">
              <v:group id="_x0000_s1894" style="position:absolute;left:10395;top:675;width:5712;height:3643" coordorigin="12150,783" coordsize="3957,3328">
                <v:group id="_x0000_s1895" style="position:absolute;left:12150;top:783;width:3957;height:3328" coordorigin="12150,783" coordsize="3957,3328">
                  <v:group id="_x0000_s1896" style="position:absolute;left:12150;top:783;width:3957;height:2520" coordorigin="12150,783" coordsize="3957,2520">
                    <v:group id="_x0000_s1897" style="position:absolute;left:12150;top:783;width:3957;height:2520" coordorigin="12345,4200" coordsize="3555,2520">
                      <v:shape id="_x0000_s1898" type="#_x0000_t32" style="position:absolute;left:12345;top:6660;width:3555;height:60" o:connectortype="straight" strokeweight="1.5pt">
                        <v:stroke endarrow="block"/>
                      </v:shape>
                      <v:shape id="_x0000_s1899" type="#_x0000_t32" style="position:absolute;left:12345;top:4200;width:0;height:2460;flip:y" o:connectortype="straight" strokeweight="1.5pt">
                        <v:stroke endarrow="block"/>
                      </v:shape>
                    </v:group>
                    <v:shape id="_x0000_s1900" type="#_x0000_t32" style="position:absolute;left:12150;top:1875;width:3957;height:15" o:connectortype="straight"/>
                    <v:rect id="_x0000_s1901" style="position:absolute;left:12570;top:990;width:750;height:885" strokeweight="2.25pt"/>
                    <v:rect id="_x0000_s1902" style="position:absolute;left:12615;top:2351;width:750;height:885">
                      <v:stroke dashstyle="dash"/>
                    </v:rect>
                    <v:shape id="_x0000_s1903" style="position:absolute;left:13365;top:2358;width:1080;height:885" coordsize="1080,885" path="m,c26,236,53,472,128,612v75,140,163,180,322,225c609,882,844,883,1080,885e" filled="f" strokeweight="2.25pt">
                      <v:path arrowok="t"/>
                    </v:shape>
                    <v:shape id="_x0000_s1904" type="#_x0000_t32" style="position:absolute;left:12150;top:3015;width:1695;height:0" o:connectortype="straight">
                      <v:stroke dashstyle="dash"/>
                    </v:shape>
                  </v:group>
                  <v:shape id="_x0000_s1905" type="#_x0000_t202" style="position:absolute;left:12495;top:3406;width:3486;height:705" stroked="f">
                    <v:textbox style="mso-next-textbox:#_x0000_s1905">
                      <w:txbxContent>
                        <w:p w:rsidR="00C33374" w:rsidRPr="002665B4" w:rsidRDefault="00C33374" w:rsidP="00EC3E6B">
                          <w:r>
                            <w:t xml:space="preserve">1        2         3         4      </w:t>
                          </w:r>
                          <w:r>
                            <w:rPr>
                              <w:lang w:val="en-US"/>
                            </w:rPr>
                            <w:t>t</w:t>
                          </w:r>
                          <w:r>
                            <w:t>, нс</w:t>
                          </w:r>
                        </w:p>
                      </w:txbxContent>
                    </v:textbox>
                  </v:shape>
                </v:group>
                <v:shape id="_x0000_s1906" style="position:absolute;left:12615;top:2358;width:240;height:885" coordsize="240,885" path="m,885c51,762,103,639,143,492,183,345,224,82,240,e" filled="f" strokeweight="2.25pt">
                  <v:path arrowok="t"/>
                </v:shape>
                <v:shape id="_x0000_s1907" type="#_x0000_t32" style="position:absolute;left:12855;top:2358;width:510;height:0" o:connectortype="straight" strokeweight="2.25pt"/>
              </v:group>
              <v:shape id="_x0000_s1908" type="#_x0000_t32" style="position:absolute;left:12149;top:3119;width:0;height:427" o:connectortype="straight" strokecolor="red" strokeweight="1.5pt"/>
              <v:shape id="_x0000_s1909" type="#_x0000_t32" style="position:absolute;left:12374;top:3104;width:0;height:427" o:connectortype="straight" strokecolor="red" strokeweight="1.5pt"/>
            </v:group>
          </v:group>
        </w:pict>
      </w:r>
    </w:p>
    <w:p w:rsidR="00EC3E6B" w:rsidRDefault="00EC3E6B" w:rsidP="00EC3E6B">
      <w:pPr>
        <w:rPr>
          <w:sz w:val="32"/>
          <w:szCs w:val="32"/>
        </w:rPr>
      </w:pPr>
    </w:p>
    <w:p w:rsidR="00EC3E6B" w:rsidRDefault="00EC3E6B" w:rsidP="00EC3E6B">
      <w:pPr>
        <w:rPr>
          <w:sz w:val="32"/>
          <w:szCs w:val="32"/>
        </w:rPr>
      </w:pPr>
    </w:p>
    <w:p w:rsidR="00EC3E6B" w:rsidRDefault="00EC3E6B" w:rsidP="00EC3E6B">
      <w:pPr>
        <w:rPr>
          <w:sz w:val="32"/>
          <w:szCs w:val="32"/>
        </w:rPr>
      </w:pPr>
    </w:p>
    <w:p w:rsidR="00EC3E6B" w:rsidRDefault="00EC3E6B" w:rsidP="00EC3E6B">
      <w:pPr>
        <w:rPr>
          <w:sz w:val="32"/>
          <w:szCs w:val="32"/>
        </w:rPr>
      </w:pPr>
    </w:p>
    <w:p w:rsidR="00EC3E6B" w:rsidRDefault="00EC3E6B" w:rsidP="00EC3E6B">
      <w:pPr>
        <w:rPr>
          <w:sz w:val="32"/>
          <w:szCs w:val="32"/>
        </w:rPr>
      </w:pPr>
    </w:p>
    <w:p w:rsidR="00EC3E6B" w:rsidRDefault="00EC3E6B" w:rsidP="002D0D37">
      <w:pPr>
        <w:rPr>
          <w:sz w:val="32"/>
          <w:szCs w:val="32"/>
          <w:lang w:val="en-US"/>
        </w:rPr>
      </w:pPr>
    </w:p>
    <w:p w:rsidR="00EC3E6B" w:rsidRPr="00643263" w:rsidRDefault="00B54701" w:rsidP="002D0D37">
      <w:pPr>
        <w:rPr>
          <w:sz w:val="32"/>
          <w:szCs w:val="32"/>
        </w:rPr>
      </w:pPr>
      <w:r>
        <w:rPr>
          <w:sz w:val="32"/>
          <w:szCs w:val="32"/>
        </w:rPr>
        <w:t xml:space="preserve">Чем отличаются диод и фотодиод любого типа? Диод закрывают </w:t>
      </w:r>
      <w:proofErr w:type="spellStart"/>
      <w:proofErr w:type="gramStart"/>
      <w:r>
        <w:rPr>
          <w:sz w:val="32"/>
          <w:szCs w:val="32"/>
        </w:rPr>
        <w:t>свето</w:t>
      </w:r>
      <w:proofErr w:type="spellEnd"/>
      <w:r>
        <w:rPr>
          <w:sz w:val="32"/>
          <w:szCs w:val="32"/>
        </w:rPr>
        <w:t xml:space="preserve"> непроницаемым</w:t>
      </w:r>
      <w:proofErr w:type="gramEnd"/>
      <w:r>
        <w:rPr>
          <w:sz w:val="32"/>
          <w:szCs w:val="32"/>
        </w:rPr>
        <w:t xml:space="preserve"> корпусом. </w:t>
      </w:r>
    </w:p>
    <w:p w:rsidR="00B54701" w:rsidRDefault="00B54701" w:rsidP="002D0D37">
      <w:pPr>
        <w:rPr>
          <w:sz w:val="32"/>
          <w:szCs w:val="32"/>
        </w:rPr>
      </w:pPr>
      <w:r>
        <w:rPr>
          <w:sz w:val="32"/>
          <w:szCs w:val="32"/>
        </w:rPr>
        <w:t xml:space="preserve">Корпус фотодиода </w:t>
      </w:r>
      <w:proofErr w:type="spellStart"/>
      <w:r>
        <w:rPr>
          <w:sz w:val="32"/>
          <w:szCs w:val="32"/>
        </w:rPr>
        <w:t>светопрозрачный</w:t>
      </w:r>
      <w:proofErr w:type="spellEnd"/>
      <w:r>
        <w:rPr>
          <w:sz w:val="32"/>
          <w:szCs w:val="32"/>
        </w:rPr>
        <w:t xml:space="preserve">, чтобы проникал свет. Вот и все отличие. </w:t>
      </w:r>
    </w:p>
    <w:p w:rsidR="00C37ABC" w:rsidRDefault="00C37ABC" w:rsidP="002D0D37">
      <w:pPr>
        <w:rPr>
          <w:sz w:val="32"/>
          <w:szCs w:val="32"/>
        </w:rPr>
      </w:pPr>
      <w:r>
        <w:rPr>
          <w:sz w:val="32"/>
          <w:szCs w:val="32"/>
        </w:rPr>
        <w:t xml:space="preserve"> </w:t>
      </w:r>
    </w:p>
    <w:p w:rsidR="00C37ABC" w:rsidRDefault="00C37ABC" w:rsidP="002D0D37">
      <w:pPr>
        <w:rPr>
          <w:sz w:val="32"/>
          <w:szCs w:val="32"/>
        </w:rPr>
      </w:pPr>
      <w:r>
        <w:rPr>
          <w:sz w:val="32"/>
          <w:szCs w:val="32"/>
        </w:rPr>
        <w:t xml:space="preserve">Для </w:t>
      </w:r>
      <w:r>
        <w:rPr>
          <w:sz w:val="32"/>
          <w:szCs w:val="32"/>
          <w:lang w:val="en-US"/>
        </w:rPr>
        <w:t>PIN</w:t>
      </w:r>
      <w:r>
        <w:rPr>
          <w:sz w:val="32"/>
          <w:szCs w:val="32"/>
        </w:rPr>
        <w:t xml:space="preserve"> фотодиода,  лавинного фотодиода и фотодиода с барьером </w:t>
      </w:r>
      <w:proofErr w:type="spellStart"/>
      <w:r>
        <w:rPr>
          <w:sz w:val="32"/>
          <w:szCs w:val="32"/>
        </w:rPr>
        <w:t>Шоттки</w:t>
      </w:r>
      <w:proofErr w:type="spellEnd"/>
      <w:r>
        <w:rPr>
          <w:sz w:val="32"/>
          <w:szCs w:val="32"/>
        </w:rPr>
        <w:t xml:space="preserve"> </w:t>
      </w:r>
      <w:r w:rsidR="00EC3E6B">
        <w:rPr>
          <w:sz w:val="32"/>
          <w:szCs w:val="32"/>
        </w:rPr>
        <w:t>есть</w:t>
      </w:r>
      <w:r>
        <w:rPr>
          <w:sz w:val="32"/>
          <w:szCs w:val="32"/>
        </w:rPr>
        <w:t xml:space="preserve"> только </w:t>
      </w:r>
      <w:r w:rsidR="005A182D">
        <w:rPr>
          <w:sz w:val="32"/>
          <w:szCs w:val="32"/>
        </w:rPr>
        <w:t xml:space="preserve">конструктивные </w:t>
      </w:r>
      <w:r>
        <w:rPr>
          <w:sz w:val="32"/>
          <w:szCs w:val="32"/>
        </w:rPr>
        <w:t>отличия</w:t>
      </w:r>
      <w:r w:rsidR="005A182D">
        <w:rPr>
          <w:sz w:val="32"/>
          <w:szCs w:val="32"/>
        </w:rPr>
        <w:t xml:space="preserve"> и отличия в режиме работы</w:t>
      </w:r>
      <w:r>
        <w:rPr>
          <w:sz w:val="32"/>
          <w:szCs w:val="32"/>
        </w:rPr>
        <w:t xml:space="preserve">. </w:t>
      </w:r>
      <w:r w:rsidR="005A182D">
        <w:rPr>
          <w:sz w:val="32"/>
          <w:szCs w:val="32"/>
        </w:rPr>
        <w:t xml:space="preserve">А спектральные, </w:t>
      </w:r>
      <w:proofErr w:type="spellStart"/>
      <w:r w:rsidR="005A182D">
        <w:rPr>
          <w:sz w:val="32"/>
          <w:szCs w:val="32"/>
        </w:rPr>
        <w:t>вольт-амперные</w:t>
      </w:r>
      <w:proofErr w:type="spellEnd"/>
      <w:r w:rsidR="005A182D">
        <w:rPr>
          <w:sz w:val="32"/>
          <w:szCs w:val="32"/>
        </w:rPr>
        <w:t xml:space="preserve"> энергетические  характеристики такие же как в фотодиоде с </w:t>
      </w:r>
      <w:proofErr w:type="spellStart"/>
      <w:r w:rsidR="005A182D">
        <w:rPr>
          <w:sz w:val="32"/>
          <w:szCs w:val="32"/>
        </w:rPr>
        <w:t>р</w:t>
      </w:r>
      <w:proofErr w:type="spellEnd"/>
      <w:proofErr w:type="gramStart"/>
      <w:r w:rsidR="005A182D">
        <w:rPr>
          <w:sz w:val="32"/>
          <w:szCs w:val="32"/>
          <w:lang w:val="en-US"/>
        </w:rPr>
        <w:t>n</w:t>
      </w:r>
      <w:proofErr w:type="gramEnd"/>
      <w:r w:rsidR="005A182D">
        <w:rPr>
          <w:sz w:val="32"/>
          <w:szCs w:val="32"/>
        </w:rPr>
        <w:t xml:space="preserve"> переходом</w:t>
      </w:r>
      <w:r>
        <w:rPr>
          <w:sz w:val="32"/>
          <w:szCs w:val="32"/>
        </w:rPr>
        <w:t>.</w:t>
      </w:r>
    </w:p>
    <w:p w:rsidR="00DF7661" w:rsidRPr="00E068BC" w:rsidRDefault="00DF7661" w:rsidP="002D0D37">
      <w:pPr>
        <w:rPr>
          <w:sz w:val="32"/>
          <w:szCs w:val="32"/>
        </w:rPr>
      </w:pPr>
      <w:r>
        <w:rPr>
          <w:noProof/>
          <w:lang w:eastAsia="ru-RU"/>
        </w:rPr>
        <w:drawing>
          <wp:inline distT="0" distB="0" distL="0" distR="0">
            <wp:extent cx="9475824" cy="4072269"/>
            <wp:effectExtent l="19050" t="0" r="0" b="0"/>
            <wp:docPr id="46" name="Рисунок 31" descr="фотодиоды InGaAs, Laser Components, фотодиоды, ик фотодиоды, фотодиоды ик  диапазона, 500-2200 нм, InG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отодиоды InGaAs, Laser Components, фотодиоды, ик фотодиоды, фотодиоды ик  диапазона, 500-2200 нм, InGaAs"/>
                    <pic:cNvPicPr>
                      <a:picLocks noChangeAspect="1" noChangeArrowheads="1"/>
                    </pic:cNvPicPr>
                  </pic:nvPicPr>
                  <pic:blipFill>
                    <a:blip r:embed="rId94"/>
                    <a:srcRect/>
                    <a:stretch>
                      <a:fillRect/>
                    </a:stretch>
                  </pic:blipFill>
                  <pic:spPr bwMode="auto">
                    <a:xfrm>
                      <a:off x="0" y="0"/>
                      <a:ext cx="9485503" cy="4076429"/>
                    </a:xfrm>
                    <a:prstGeom prst="rect">
                      <a:avLst/>
                    </a:prstGeom>
                    <a:noFill/>
                    <a:ln w="9525">
                      <a:noFill/>
                      <a:miter lim="800000"/>
                      <a:headEnd/>
                      <a:tailEnd/>
                    </a:ln>
                  </pic:spPr>
                </pic:pic>
              </a:graphicData>
            </a:graphic>
          </wp:inline>
        </w:drawing>
      </w:r>
    </w:p>
    <w:p w:rsidR="007E4DEE" w:rsidRDefault="007E4DEE" w:rsidP="007E4DEE">
      <w:pPr>
        <w:jc w:val="center"/>
        <w:rPr>
          <w:b/>
          <w:sz w:val="36"/>
          <w:szCs w:val="36"/>
        </w:rPr>
      </w:pPr>
      <w:r>
        <w:rPr>
          <w:b/>
          <w:sz w:val="36"/>
          <w:szCs w:val="36"/>
          <w:highlight w:val="yellow"/>
        </w:rPr>
        <w:t xml:space="preserve">Л 11     </w:t>
      </w:r>
      <w:r w:rsidRPr="007E4DEE">
        <w:rPr>
          <w:b/>
          <w:sz w:val="36"/>
          <w:szCs w:val="36"/>
          <w:highlight w:val="yellow"/>
        </w:rPr>
        <w:t>Источники света</w:t>
      </w:r>
    </w:p>
    <w:p w:rsidR="00264C03" w:rsidRDefault="00B25D8F" w:rsidP="002D0D37">
      <w:pPr>
        <w:rPr>
          <w:sz w:val="32"/>
          <w:szCs w:val="32"/>
        </w:rPr>
      </w:pPr>
      <w:r>
        <w:rPr>
          <w:noProof/>
          <w:sz w:val="32"/>
          <w:szCs w:val="32"/>
          <w:lang w:eastAsia="ru-RU"/>
        </w:rPr>
        <w:pict>
          <v:group id="_x0000_s1931" style="position:absolute;margin-left:-25.1pt;margin-top:11.15pt;width:774.4pt;height:235.75pt;z-index:251922432" coordorigin="610,5144" coordsize="13931,5673">
            <v:shape id="_x0000_s1913" type="#_x0000_t202" style="position:absolute;left:7268;top:5144;width:2896;height:754">
              <v:textbox>
                <w:txbxContent>
                  <w:p w:rsidR="00C33374" w:rsidRDefault="00C33374">
                    <w:r w:rsidRPr="00264C03">
                      <w:rPr>
                        <w:b/>
                        <w:sz w:val="36"/>
                        <w:szCs w:val="36"/>
                      </w:rPr>
                      <w:t>Источники света</w:t>
                    </w:r>
                  </w:p>
                </w:txbxContent>
              </v:textbox>
            </v:shape>
            <v:shape id="_x0000_s1914" type="#_x0000_t202" style="position:absolute;left:610;top:7745;width:1718;height:1051">
              <v:textbox>
                <w:txbxContent>
                  <w:p w:rsidR="00C33374" w:rsidRPr="00264C03" w:rsidRDefault="00C33374" w:rsidP="00264C03">
                    <w:pPr>
                      <w:rPr>
                        <w:b/>
                      </w:rPr>
                    </w:pPr>
                    <w:r w:rsidRPr="00264C03">
                      <w:rPr>
                        <w:b/>
                        <w:sz w:val="32"/>
                        <w:szCs w:val="32"/>
                      </w:rPr>
                      <w:t xml:space="preserve">Тепловое </w:t>
                    </w:r>
                    <w:proofErr w:type="spellStart"/>
                    <w:r w:rsidRPr="00264C03">
                      <w:rPr>
                        <w:b/>
                        <w:sz w:val="32"/>
                        <w:szCs w:val="32"/>
                      </w:rPr>
                      <w:t>излучени</w:t>
                    </w:r>
                    <w:r>
                      <w:rPr>
                        <w:b/>
                        <w:sz w:val="32"/>
                        <w:szCs w:val="32"/>
                      </w:rPr>
                      <w:t>е</w:t>
                    </w:r>
                    <w:r w:rsidRPr="00264C03">
                      <w:rPr>
                        <w:b/>
                        <w:sz w:val="32"/>
                        <w:szCs w:val="32"/>
                      </w:rPr>
                      <w:t>е</w:t>
                    </w:r>
                    <w:proofErr w:type="spellEnd"/>
                    <w:r w:rsidRPr="00264C03">
                      <w:rPr>
                        <w:b/>
                        <w:sz w:val="36"/>
                        <w:szCs w:val="36"/>
                      </w:rPr>
                      <w:t xml:space="preserve"> </w:t>
                    </w:r>
                  </w:p>
                </w:txbxContent>
              </v:textbox>
            </v:shape>
            <v:shape id="_x0000_s1915" type="#_x0000_t202" style="position:absolute;left:2507;top:7747;width:2349;height:1666">
              <v:textbox>
                <w:txbxContent>
                  <w:p w:rsidR="00C33374" w:rsidRDefault="00C33374" w:rsidP="00264C03">
                    <w:pPr>
                      <w:jc w:val="center"/>
                    </w:pPr>
                    <w:r w:rsidRPr="00264C03">
                      <w:rPr>
                        <w:b/>
                        <w:sz w:val="32"/>
                        <w:szCs w:val="32"/>
                      </w:rPr>
                      <w:t>Излучение</w:t>
                    </w:r>
                    <w:r w:rsidRPr="00264C03">
                      <w:rPr>
                        <w:b/>
                        <w:sz w:val="36"/>
                        <w:szCs w:val="36"/>
                      </w:rPr>
                      <w:t xml:space="preserve"> </w:t>
                    </w:r>
                    <w:r>
                      <w:rPr>
                        <w:b/>
                        <w:sz w:val="36"/>
                        <w:szCs w:val="36"/>
                      </w:rPr>
                      <w:t>газового разряда</w:t>
                    </w:r>
                  </w:p>
                </w:txbxContent>
              </v:textbox>
            </v:shape>
            <v:shape id="_x0000_s1916" type="#_x0000_t202" style="position:absolute;left:3640;top:6307;width:3827;height:647">
              <v:textbox>
                <w:txbxContent>
                  <w:p w:rsidR="00C33374" w:rsidRPr="00264C03" w:rsidRDefault="00C33374" w:rsidP="00264C03">
                    <w:pPr>
                      <w:jc w:val="center"/>
                      <w:rPr>
                        <w:b/>
                      </w:rPr>
                    </w:pPr>
                    <w:r w:rsidRPr="00264C03">
                      <w:rPr>
                        <w:b/>
                        <w:sz w:val="32"/>
                        <w:szCs w:val="32"/>
                      </w:rPr>
                      <w:t>Спонтанное излучение</w:t>
                    </w:r>
                  </w:p>
                </w:txbxContent>
              </v:textbox>
            </v:shape>
            <v:shape id="_x0000_s1917" type="#_x0000_t202" style="position:absolute;left:10412;top:6307;width:4129;height:647">
              <v:textbox>
                <w:txbxContent>
                  <w:p w:rsidR="00C33374" w:rsidRPr="00264C03" w:rsidRDefault="00C33374" w:rsidP="00264C03">
                    <w:pPr>
                      <w:jc w:val="center"/>
                      <w:rPr>
                        <w:b/>
                      </w:rPr>
                    </w:pPr>
                    <w:r>
                      <w:rPr>
                        <w:b/>
                        <w:sz w:val="32"/>
                        <w:szCs w:val="32"/>
                      </w:rPr>
                      <w:t>Вынужде</w:t>
                    </w:r>
                    <w:r w:rsidRPr="00264C03">
                      <w:rPr>
                        <w:b/>
                        <w:sz w:val="32"/>
                        <w:szCs w:val="32"/>
                      </w:rPr>
                      <w:t>нное излучение</w:t>
                    </w:r>
                  </w:p>
                </w:txbxContent>
              </v:textbox>
            </v:shape>
            <v:shape id="_x0000_s1918" type="#_x0000_t202" style="position:absolute;left:5147;top:7745;width:3158;height:1051">
              <v:textbox>
                <w:txbxContent>
                  <w:p w:rsidR="00C33374" w:rsidRPr="00264C03" w:rsidRDefault="00C33374" w:rsidP="00264C03">
                    <w:pPr>
                      <w:jc w:val="center"/>
                      <w:rPr>
                        <w:b/>
                      </w:rPr>
                    </w:pPr>
                    <w:r>
                      <w:rPr>
                        <w:b/>
                        <w:sz w:val="32"/>
                        <w:szCs w:val="32"/>
                      </w:rPr>
                      <w:t>Рекомбинационное излучение</w:t>
                    </w:r>
                  </w:p>
                </w:txbxContent>
              </v:textbox>
            </v:shape>
            <v:shape id="_x0000_s1919" type="#_x0000_t202" style="position:absolute;left:8490;top:7747;width:3144;height:647">
              <v:textbox>
                <w:txbxContent>
                  <w:p w:rsidR="00C33374" w:rsidRPr="00264C03" w:rsidRDefault="00C33374" w:rsidP="00264C03">
                    <w:pPr>
                      <w:rPr>
                        <w:b/>
                      </w:rPr>
                    </w:pPr>
                    <w:proofErr w:type="spellStart"/>
                    <w:r>
                      <w:rPr>
                        <w:b/>
                        <w:sz w:val="32"/>
                        <w:szCs w:val="32"/>
                      </w:rPr>
                      <w:t>Люмининесценция</w:t>
                    </w:r>
                    <w:proofErr w:type="spellEnd"/>
                    <w:r w:rsidRPr="00264C03">
                      <w:rPr>
                        <w:b/>
                        <w:sz w:val="36"/>
                        <w:szCs w:val="36"/>
                      </w:rPr>
                      <w:t xml:space="preserve"> </w:t>
                    </w:r>
                  </w:p>
                </w:txbxContent>
              </v:textbox>
            </v:shape>
            <v:shape id="_x0000_s1920" type="#_x0000_t202" style="position:absolute;left:10412;top:9649;width:3827;height:1168">
              <v:textbox>
                <w:txbxContent>
                  <w:p w:rsidR="00C33374" w:rsidRPr="00264C03" w:rsidRDefault="00C33374" w:rsidP="00264C03">
                    <w:pPr>
                      <w:rPr>
                        <w:b/>
                      </w:rPr>
                    </w:pPr>
                    <w:r>
                      <w:rPr>
                        <w:b/>
                        <w:sz w:val="32"/>
                        <w:szCs w:val="32"/>
                      </w:rPr>
                      <w:t>Квантовый усилитель, Квантовый генератор</w:t>
                    </w:r>
                    <w:r w:rsidRPr="00264C03">
                      <w:rPr>
                        <w:b/>
                        <w:sz w:val="36"/>
                        <w:szCs w:val="36"/>
                      </w:rPr>
                      <w:t xml:space="preserve"> </w:t>
                    </w:r>
                  </w:p>
                </w:txbxContent>
              </v:textbox>
            </v:shape>
            <v:shape id="_x0000_s1921" type="#_x0000_t32" style="position:absolute;left:6731;top:5898;width:1055;height:318;flip:x" o:connectortype="straight" strokeweight="2.25pt">
              <v:stroke endarrow="block"/>
            </v:shape>
            <v:shape id="_x0000_s1922" type="#_x0000_t32" style="position:absolute;left:9728;top:5898;width:1340;height:318" o:connectortype="straight" strokeweight="2.25pt">
              <v:stroke endarrow="block"/>
            </v:shape>
            <v:shape id="_x0000_s1923" type="#_x0000_t32" style="position:absolute;left:12650;top:6953;width:427;height:2696" o:connectortype="straight" strokeweight="2.25pt">
              <v:stroke endarrow="block"/>
            </v:shape>
            <v:shape id="_x0000_s1924" type="#_x0000_t32" style="position:absolute;left:1490;top:6953;width:2517;height:792;flip:x" o:connectortype="straight" strokeweight="2.25pt">
              <v:stroke endarrow="block"/>
            </v:shape>
            <v:shape id="_x0000_s1925" type="#_x0000_t32" style="position:absolute;left:3640;top:6953;width:1507;height:685;flip:x" o:connectortype="straight" strokeweight="2.25pt">
              <v:stroke endarrow="block"/>
            </v:shape>
            <v:shape id="_x0000_s1926" type="#_x0000_t32" style="position:absolute;left:6127;top:6953;width:604;height:685" o:connectortype="straight" strokeweight="2.25pt">
              <v:stroke endarrow="block"/>
            </v:shape>
            <v:shape id="_x0000_s1927" type="#_x0000_t32" style="position:absolute;left:6608;top:6953;width:3360;height:792" o:connectortype="straight" strokeweight="2.25pt">
              <v:stroke endarrow="block"/>
            </v:shape>
            <v:shape id="_x0000_s1928" type="#_x0000_t32" style="position:absolute;left:4856;top:8891;width:6312;height:758" o:connectortype="straight" strokeweight="2.25pt">
              <v:stroke endarrow="block"/>
            </v:shape>
            <v:shape id="_x0000_s1929" type="#_x0000_t32" style="position:absolute;left:7268;top:8796;width:4537;height:853" o:connectortype="straight" strokeweight="2.25pt">
              <v:stroke endarrow="block"/>
            </v:shape>
            <v:shape id="_x0000_s1930" type="#_x0000_t32" style="position:absolute;left:10164;top:8394;width:2486;height:1255" o:connectortype="straight" strokeweight="2.25pt">
              <v:stroke endarrow="block"/>
            </v:shape>
          </v:group>
        </w:pict>
      </w:r>
    </w:p>
    <w:p w:rsidR="00264C03" w:rsidRDefault="00264C03" w:rsidP="002D0D37">
      <w:pPr>
        <w:rPr>
          <w:sz w:val="32"/>
          <w:szCs w:val="32"/>
        </w:rPr>
      </w:pPr>
    </w:p>
    <w:p w:rsidR="00264C03" w:rsidRDefault="00264C03" w:rsidP="002D0D37">
      <w:pPr>
        <w:rPr>
          <w:sz w:val="32"/>
          <w:szCs w:val="32"/>
        </w:rPr>
      </w:pPr>
    </w:p>
    <w:p w:rsidR="007A2818" w:rsidRDefault="007A2818" w:rsidP="002D0D37">
      <w:pPr>
        <w:rPr>
          <w:sz w:val="32"/>
          <w:szCs w:val="32"/>
        </w:rPr>
      </w:pPr>
    </w:p>
    <w:p w:rsidR="00D45B00" w:rsidRDefault="00D45B00" w:rsidP="002D0D37">
      <w:pPr>
        <w:rPr>
          <w:sz w:val="32"/>
          <w:szCs w:val="32"/>
        </w:rPr>
      </w:pPr>
    </w:p>
    <w:p w:rsidR="00D45B00" w:rsidRDefault="00D45B00" w:rsidP="002D0D37">
      <w:pPr>
        <w:rPr>
          <w:sz w:val="32"/>
          <w:szCs w:val="32"/>
        </w:rPr>
      </w:pPr>
    </w:p>
    <w:p w:rsidR="00D45B00" w:rsidRDefault="00D45B00" w:rsidP="002D0D37">
      <w:pPr>
        <w:rPr>
          <w:sz w:val="32"/>
          <w:szCs w:val="32"/>
        </w:rPr>
      </w:pPr>
    </w:p>
    <w:p w:rsidR="00D45B00" w:rsidRDefault="00D45B00" w:rsidP="002D0D37">
      <w:pPr>
        <w:rPr>
          <w:sz w:val="32"/>
          <w:szCs w:val="32"/>
        </w:rPr>
      </w:pPr>
    </w:p>
    <w:p w:rsidR="00B25D6C" w:rsidRDefault="00D050F3" w:rsidP="002D0D37">
      <w:pPr>
        <w:rPr>
          <w:rFonts w:ascii="Arial" w:hAnsi="Arial" w:cs="Arial"/>
          <w:color w:val="000000"/>
          <w:sz w:val="32"/>
          <w:szCs w:val="32"/>
          <w:shd w:val="clear" w:color="auto" w:fill="FFFFFF"/>
        </w:rPr>
      </w:pPr>
      <w:r>
        <w:rPr>
          <w:noProof/>
          <w:lang w:eastAsia="ru-RU"/>
        </w:rPr>
        <w:drawing>
          <wp:inline distT="0" distB="0" distL="0" distR="0">
            <wp:extent cx="1422220" cy="446567"/>
            <wp:effectExtent l="0" t="0" r="0" b="0"/>
            <wp:docPr id="227" name="Рисунок 23" descr="Формул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Формула 1.7"/>
                    <pic:cNvPicPr>
                      <a:picLocks noChangeAspect="1" noChangeArrowheads="1"/>
                    </pic:cNvPicPr>
                  </pic:nvPicPr>
                  <pic:blipFill>
                    <a:blip r:embed="rId95"/>
                    <a:srcRect/>
                    <a:stretch>
                      <a:fillRect/>
                    </a:stretch>
                  </pic:blipFill>
                  <pic:spPr bwMode="auto">
                    <a:xfrm>
                      <a:off x="0" y="0"/>
                      <a:ext cx="1420785" cy="446116"/>
                    </a:xfrm>
                    <a:prstGeom prst="rect">
                      <a:avLst/>
                    </a:prstGeom>
                    <a:noFill/>
                    <a:ln w="9525">
                      <a:noFill/>
                      <a:miter lim="800000"/>
                      <a:headEnd/>
                      <a:tailEnd/>
                    </a:ln>
                  </pic:spPr>
                </pic:pic>
              </a:graphicData>
            </a:graphic>
          </wp:inline>
        </w:drawing>
      </w:r>
      <w:r>
        <w:rPr>
          <w:sz w:val="32"/>
          <w:szCs w:val="32"/>
        </w:rPr>
        <w:t xml:space="preserve">         </w:t>
      </w:r>
      <w:r>
        <w:rPr>
          <w:noProof/>
          <w:lang w:eastAsia="ru-RU"/>
        </w:rPr>
        <w:drawing>
          <wp:inline distT="0" distB="0" distL="0" distR="0">
            <wp:extent cx="2282730" cy="446470"/>
            <wp:effectExtent l="0" t="0" r="3270" b="0"/>
            <wp:docPr id="229" name="Рисунок 26" descr="Формула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ормула 1.8"/>
                    <pic:cNvPicPr>
                      <a:picLocks noChangeAspect="1" noChangeArrowheads="1"/>
                    </pic:cNvPicPr>
                  </pic:nvPicPr>
                  <pic:blipFill>
                    <a:blip r:embed="rId96"/>
                    <a:srcRect/>
                    <a:stretch>
                      <a:fillRect/>
                    </a:stretch>
                  </pic:blipFill>
                  <pic:spPr bwMode="auto">
                    <a:xfrm>
                      <a:off x="0" y="0"/>
                      <a:ext cx="2283029" cy="446528"/>
                    </a:xfrm>
                    <a:prstGeom prst="rect">
                      <a:avLst/>
                    </a:prstGeom>
                    <a:noFill/>
                    <a:ln w="9525">
                      <a:noFill/>
                      <a:miter lim="800000"/>
                      <a:headEnd/>
                      <a:tailEnd/>
                    </a:ln>
                  </pic:spPr>
                </pic:pic>
              </a:graphicData>
            </a:graphic>
          </wp:inline>
        </w:drawing>
      </w:r>
      <w:r>
        <w:rPr>
          <w:sz w:val="32"/>
          <w:szCs w:val="32"/>
        </w:rPr>
        <w:t xml:space="preserve">    </w:t>
      </w:r>
      <w:r>
        <w:rPr>
          <w:noProof/>
          <w:lang w:eastAsia="ru-RU"/>
        </w:rPr>
        <w:drawing>
          <wp:inline distT="0" distB="0" distL="0" distR="0">
            <wp:extent cx="2065094" cy="446567"/>
            <wp:effectExtent l="0" t="0" r="0" b="0"/>
            <wp:docPr id="230" name="Рисунок 29" descr="http://fn.bmstu.ru/data-physics/library/physbook/tom5/ch1/images/ch1_1/fml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n.bmstu.ru/data-physics/library/physbook/tom5/ch1/images/ch1_1/fml48.gif"/>
                    <pic:cNvPicPr>
                      <a:picLocks noChangeAspect="1" noChangeArrowheads="1"/>
                    </pic:cNvPicPr>
                  </pic:nvPicPr>
                  <pic:blipFill>
                    <a:blip r:embed="rId97"/>
                    <a:srcRect/>
                    <a:stretch>
                      <a:fillRect/>
                    </a:stretch>
                  </pic:blipFill>
                  <pic:spPr bwMode="auto">
                    <a:xfrm>
                      <a:off x="0" y="0"/>
                      <a:ext cx="2065814" cy="446723"/>
                    </a:xfrm>
                    <a:prstGeom prst="rect">
                      <a:avLst/>
                    </a:prstGeom>
                    <a:noFill/>
                    <a:ln w="9525">
                      <a:noFill/>
                      <a:miter lim="800000"/>
                      <a:headEnd/>
                      <a:tailEnd/>
                    </a:ln>
                  </pic:spPr>
                </pic:pic>
              </a:graphicData>
            </a:graphic>
          </wp:inline>
        </w:drawing>
      </w:r>
      <w:r w:rsidRPr="00D050F3">
        <w:rPr>
          <w:sz w:val="32"/>
          <w:szCs w:val="32"/>
        </w:rPr>
        <w:t xml:space="preserve"> </w:t>
      </w:r>
      <w:r w:rsidRPr="00D050F3">
        <w:rPr>
          <w:rFonts w:ascii="Arial" w:hAnsi="Arial" w:cs="Arial"/>
          <w:color w:val="000000"/>
          <w:sz w:val="32"/>
          <w:szCs w:val="32"/>
          <w:shd w:val="clear" w:color="auto" w:fill="FFFFFF"/>
        </w:rPr>
        <w:t>Вт/(м</w:t>
      </w:r>
      <w:proofErr w:type="gramStart"/>
      <w:r w:rsidRPr="00D050F3">
        <w:rPr>
          <w:rFonts w:ascii="Arial" w:hAnsi="Arial" w:cs="Arial"/>
          <w:color w:val="000000"/>
          <w:sz w:val="32"/>
          <w:szCs w:val="32"/>
          <w:shd w:val="clear" w:color="auto" w:fill="FFFFFF"/>
          <w:vertAlign w:val="superscript"/>
        </w:rPr>
        <w:t>2</w:t>
      </w:r>
      <w:proofErr w:type="gramEnd"/>
      <w:r w:rsidRPr="00D050F3">
        <w:rPr>
          <w:rFonts w:ascii="Arial" w:hAnsi="Arial" w:cs="Arial"/>
          <w:color w:val="000000"/>
          <w:sz w:val="32"/>
          <w:szCs w:val="32"/>
          <w:shd w:val="clear" w:color="auto" w:fill="FFFFFF"/>
        </w:rPr>
        <w:t>(К</w:t>
      </w:r>
      <w:r w:rsidRPr="00D050F3">
        <w:rPr>
          <w:rFonts w:ascii="Arial" w:hAnsi="Arial" w:cs="Arial"/>
          <w:color w:val="000000"/>
          <w:sz w:val="32"/>
          <w:szCs w:val="32"/>
          <w:shd w:val="clear" w:color="auto" w:fill="FFFFFF"/>
          <w:vertAlign w:val="superscript"/>
        </w:rPr>
        <w:t>4</w:t>
      </w:r>
      <w:r w:rsidRPr="00D050F3">
        <w:rPr>
          <w:rFonts w:ascii="Arial" w:hAnsi="Arial" w:cs="Arial"/>
          <w:color w:val="000000"/>
          <w:sz w:val="32"/>
          <w:szCs w:val="32"/>
          <w:shd w:val="clear" w:color="auto" w:fill="FFFFFF"/>
        </w:rPr>
        <w:t>)</w:t>
      </w:r>
    </w:p>
    <w:p w:rsidR="00D050F3" w:rsidRPr="00D050F3" w:rsidRDefault="00D050F3" w:rsidP="002D0D37">
      <w:pPr>
        <w:rPr>
          <w:sz w:val="24"/>
          <w:szCs w:val="24"/>
        </w:rPr>
      </w:pPr>
      <w:r w:rsidRPr="00D050F3">
        <w:rPr>
          <w:rFonts w:ascii="Arial" w:hAnsi="Arial" w:cs="Arial"/>
          <w:color w:val="000000"/>
          <w:sz w:val="24"/>
          <w:szCs w:val="24"/>
          <w:shd w:val="clear" w:color="auto" w:fill="FFFFFF"/>
        </w:rPr>
        <w:t>Так, в достаточно широком диапазоне температур для металлов </w:t>
      </w:r>
      <w:r w:rsidRPr="00D050F3">
        <w:rPr>
          <w:noProof/>
          <w:sz w:val="24"/>
          <w:szCs w:val="24"/>
          <w:lang w:eastAsia="ru-RU"/>
        </w:rPr>
        <w:drawing>
          <wp:inline distT="0" distB="0" distL="0" distR="0">
            <wp:extent cx="988695" cy="244475"/>
            <wp:effectExtent l="19050" t="0" r="1905" b="0"/>
            <wp:docPr id="232" name="Рисунок 32" descr="http://fn.bmstu.ru/data-physics/library/physbook/tom5/ch1/images/ch1_1/fml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n.bmstu.ru/data-physics/library/physbook/tom5/ch1/images/ch1_1/fml52.gif"/>
                    <pic:cNvPicPr>
                      <a:picLocks noChangeAspect="1" noChangeArrowheads="1"/>
                    </pic:cNvPicPr>
                  </pic:nvPicPr>
                  <pic:blipFill>
                    <a:blip r:embed="rId98"/>
                    <a:srcRect/>
                    <a:stretch>
                      <a:fillRect/>
                    </a:stretch>
                  </pic:blipFill>
                  <pic:spPr bwMode="auto">
                    <a:xfrm>
                      <a:off x="0" y="0"/>
                      <a:ext cx="988695" cy="244475"/>
                    </a:xfrm>
                    <a:prstGeom prst="rect">
                      <a:avLst/>
                    </a:prstGeom>
                    <a:noFill/>
                    <a:ln w="9525">
                      <a:noFill/>
                      <a:miter lim="800000"/>
                      <a:headEnd/>
                      <a:tailEnd/>
                    </a:ln>
                  </pic:spPr>
                </pic:pic>
              </a:graphicData>
            </a:graphic>
          </wp:inline>
        </w:drawing>
      </w:r>
      <w:r w:rsidRPr="00D050F3">
        <w:rPr>
          <w:rFonts w:ascii="Arial" w:hAnsi="Arial" w:cs="Arial"/>
          <w:color w:val="000000"/>
          <w:sz w:val="24"/>
          <w:szCs w:val="24"/>
          <w:shd w:val="clear" w:color="auto" w:fill="FFFFFF"/>
        </w:rPr>
        <w:t>, а для окислов металлов и угля  </w:t>
      </w:r>
      <w:r w:rsidRPr="00D050F3">
        <w:rPr>
          <w:noProof/>
          <w:sz w:val="24"/>
          <w:szCs w:val="24"/>
          <w:lang w:eastAsia="ru-RU"/>
        </w:rPr>
        <w:drawing>
          <wp:inline distT="0" distB="0" distL="0" distR="0">
            <wp:extent cx="1010285" cy="244475"/>
            <wp:effectExtent l="19050" t="0" r="0" b="0"/>
            <wp:docPr id="33" name="Рисунок 33" descr="http://fn.bmstu.ru/data-physics/library/physbook/tom5/ch1/images/ch1_1/fml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n.bmstu.ru/data-physics/library/physbook/tom5/ch1/images/ch1_1/fml53.gif"/>
                    <pic:cNvPicPr>
                      <a:picLocks noChangeAspect="1" noChangeArrowheads="1"/>
                    </pic:cNvPicPr>
                  </pic:nvPicPr>
                  <pic:blipFill>
                    <a:blip r:embed="rId99"/>
                    <a:srcRect/>
                    <a:stretch>
                      <a:fillRect/>
                    </a:stretch>
                  </pic:blipFill>
                  <pic:spPr bwMode="auto">
                    <a:xfrm>
                      <a:off x="0" y="0"/>
                      <a:ext cx="1010285" cy="244475"/>
                    </a:xfrm>
                    <a:prstGeom prst="rect">
                      <a:avLst/>
                    </a:prstGeom>
                    <a:noFill/>
                    <a:ln w="9525">
                      <a:noFill/>
                      <a:miter lim="800000"/>
                      <a:headEnd/>
                      <a:tailEnd/>
                    </a:ln>
                  </pic:spPr>
                </pic:pic>
              </a:graphicData>
            </a:graphic>
          </wp:inline>
        </w:drawing>
      </w:r>
      <w:r w:rsidRPr="00D050F3">
        <w:rPr>
          <w:rFonts w:ascii="Arial" w:hAnsi="Arial" w:cs="Arial"/>
          <w:color w:val="000000"/>
          <w:sz w:val="24"/>
          <w:szCs w:val="24"/>
          <w:shd w:val="clear" w:color="auto" w:fill="FFFFFF"/>
        </w:rPr>
        <w:t>.</w:t>
      </w:r>
    </w:p>
    <w:p w:rsidR="002010A3" w:rsidRDefault="00B25D6C" w:rsidP="002D0D37">
      <w:pPr>
        <w:rPr>
          <w:sz w:val="32"/>
          <w:szCs w:val="32"/>
        </w:rPr>
      </w:pPr>
      <w:r>
        <w:rPr>
          <w:noProof/>
          <w:lang w:eastAsia="ru-RU"/>
        </w:rPr>
        <w:drawing>
          <wp:inline distT="0" distB="0" distL="0" distR="0">
            <wp:extent cx="2862373" cy="1781498"/>
            <wp:effectExtent l="19050" t="0" r="0" b="0"/>
            <wp:docPr id="20" name="Рисунок 20" descr="Рис.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1.4"/>
                    <pic:cNvPicPr>
                      <a:picLocks noChangeAspect="1" noChangeArrowheads="1"/>
                    </pic:cNvPicPr>
                  </pic:nvPicPr>
                  <pic:blipFill>
                    <a:blip r:embed="rId100"/>
                    <a:srcRect/>
                    <a:stretch>
                      <a:fillRect/>
                    </a:stretch>
                  </pic:blipFill>
                  <pic:spPr bwMode="auto">
                    <a:xfrm>
                      <a:off x="0" y="0"/>
                      <a:ext cx="2862302" cy="1781454"/>
                    </a:xfrm>
                    <a:prstGeom prst="rect">
                      <a:avLst/>
                    </a:prstGeom>
                    <a:noFill/>
                    <a:ln w="9525">
                      <a:noFill/>
                      <a:miter lim="800000"/>
                      <a:headEnd/>
                      <a:tailEnd/>
                    </a:ln>
                  </pic:spPr>
                </pic:pic>
              </a:graphicData>
            </a:graphic>
          </wp:inline>
        </w:drawing>
      </w:r>
      <w:r w:rsidR="00D050F3">
        <w:rPr>
          <w:sz w:val="32"/>
          <w:szCs w:val="32"/>
        </w:rPr>
        <w:t xml:space="preserve">  </w:t>
      </w:r>
      <w:r w:rsidR="002010A3">
        <w:t xml:space="preserve">                                                 </w:t>
      </w:r>
      <w:r w:rsidR="002010A3">
        <w:rPr>
          <w:noProof/>
          <w:sz w:val="32"/>
          <w:szCs w:val="32"/>
          <w:lang w:eastAsia="ru-RU"/>
        </w:rPr>
        <w:drawing>
          <wp:inline distT="0" distB="0" distL="0" distR="0">
            <wp:extent cx="3372736" cy="1653618"/>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1">
                      <a:lum bright="46000"/>
                    </a:blip>
                    <a:srcRect l="60727" t="19592" r="3348" b="58367"/>
                    <a:stretch>
                      <a:fillRect/>
                    </a:stretch>
                  </pic:blipFill>
                  <pic:spPr bwMode="auto">
                    <a:xfrm>
                      <a:off x="0" y="0"/>
                      <a:ext cx="3373173" cy="1653832"/>
                    </a:xfrm>
                    <a:prstGeom prst="rect">
                      <a:avLst/>
                    </a:prstGeom>
                    <a:noFill/>
                    <a:ln w="9525">
                      <a:noFill/>
                      <a:miter lim="800000"/>
                      <a:headEnd/>
                      <a:tailEnd/>
                    </a:ln>
                  </pic:spPr>
                </pic:pic>
              </a:graphicData>
            </a:graphic>
          </wp:inline>
        </w:drawing>
      </w:r>
    </w:p>
    <w:p w:rsidR="00D050F3" w:rsidRPr="00D050F3" w:rsidRDefault="00D050F3" w:rsidP="00D050F3">
      <w:pPr>
        <w:shd w:val="clear" w:color="auto" w:fill="FFFFFF"/>
        <w:spacing w:after="0" w:line="327" w:lineRule="atLeast"/>
        <w:jc w:val="both"/>
        <w:rPr>
          <w:rFonts w:ascii="Arial" w:eastAsia="Times New Roman" w:hAnsi="Arial" w:cs="Arial"/>
          <w:color w:val="000000"/>
          <w:sz w:val="32"/>
          <w:szCs w:val="32"/>
          <w:lang w:eastAsia="ru-RU"/>
        </w:rPr>
      </w:pPr>
      <w:r w:rsidRPr="00D050F3">
        <w:rPr>
          <w:rFonts w:ascii="Arial" w:eastAsia="Times New Roman" w:hAnsi="Arial" w:cs="Arial"/>
          <w:color w:val="000000"/>
          <w:sz w:val="32"/>
          <w:szCs w:val="32"/>
          <w:lang w:eastAsia="ru-RU"/>
        </w:rPr>
        <w:t>В.Вин сформулировал закон, согласно которому </w:t>
      </w:r>
      <w:r w:rsidRPr="00D050F3">
        <w:rPr>
          <w:rFonts w:ascii="Arial" w:eastAsia="Times New Roman" w:hAnsi="Arial" w:cs="Arial"/>
          <w:i/>
          <w:iCs/>
          <w:color w:val="339900"/>
          <w:sz w:val="32"/>
          <w:szCs w:val="32"/>
          <w:lang w:eastAsia="ru-RU"/>
        </w:rPr>
        <w:t>длина волны </w:t>
      </w:r>
      <w:r w:rsidRPr="00D050F3">
        <w:rPr>
          <w:rFonts w:ascii="Arial" w:eastAsia="Times New Roman" w:hAnsi="Arial" w:cs="Arial"/>
          <w:i/>
          <w:iCs/>
          <w:noProof/>
          <w:color w:val="339900"/>
          <w:sz w:val="32"/>
          <w:szCs w:val="32"/>
          <w:lang w:eastAsia="ru-RU"/>
        </w:rPr>
        <w:drawing>
          <wp:inline distT="0" distB="0" distL="0" distR="0">
            <wp:extent cx="255270" cy="233680"/>
            <wp:effectExtent l="19050" t="0" r="0" b="0"/>
            <wp:docPr id="42" name="Рисунок 42" descr="http://fn.bmstu.ru/data-physics/library/physbook/tom5/ch1/images/ch1_1/fml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fn.bmstu.ru/data-physics/library/physbook/tom5/ch1/images/ch1_1/fml76.gif"/>
                    <pic:cNvPicPr>
                      <a:picLocks noChangeAspect="1" noChangeArrowheads="1"/>
                    </pic:cNvPicPr>
                  </pic:nvPicPr>
                  <pic:blipFill>
                    <a:blip r:embed="rId102"/>
                    <a:srcRect/>
                    <a:stretch>
                      <a:fillRect/>
                    </a:stretch>
                  </pic:blipFill>
                  <pic:spPr bwMode="auto">
                    <a:xfrm>
                      <a:off x="0" y="0"/>
                      <a:ext cx="255270" cy="233680"/>
                    </a:xfrm>
                    <a:prstGeom prst="rect">
                      <a:avLst/>
                    </a:prstGeom>
                    <a:noFill/>
                    <a:ln w="9525">
                      <a:noFill/>
                      <a:miter lim="800000"/>
                      <a:headEnd/>
                      <a:tailEnd/>
                    </a:ln>
                  </pic:spPr>
                </pic:pic>
              </a:graphicData>
            </a:graphic>
          </wp:inline>
        </w:drawing>
      </w:r>
      <w:r w:rsidRPr="00D050F3">
        <w:rPr>
          <w:rFonts w:ascii="Arial" w:eastAsia="Times New Roman" w:hAnsi="Arial" w:cs="Arial"/>
          <w:i/>
          <w:iCs/>
          <w:color w:val="339900"/>
          <w:sz w:val="32"/>
          <w:szCs w:val="32"/>
          <w:lang w:eastAsia="ru-RU"/>
        </w:rPr>
        <w:t xml:space="preserve">, на которую приходится максимум </w:t>
      </w:r>
      <w:proofErr w:type="spellStart"/>
      <w:r w:rsidRPr="00D050F3">
        <w:rPr>
          <w:rFonts w:ascii="Arial" w:eastAsia="Times New Roman" w:hAnsi="Arial" w:cs="Arial"/>
          <w:i/>
          <w:iCs/>
          <w:color w:val="339900"/>
          <w:sz w:val="32"/>
          <w:szCs w:val="32"/>
          <w:lang w:eastAsia="ru-RU"/>
        </w:rPr>
        <w:t>испускательной</w:t>
      </w:r>
      <w:proofErr w:type="spellEnd"/>
      <w:r w:rsidRPr="00D050F3">
        <w:rPr>
          <w:rFonts w:ascii="Arial" w:eastAsia="Times New Roman" w:hAnsi="Arial" w:cs="Arial"/>
          <w:i/>
          <w:iCs/>
          <w:color w:val="339900"/>
          <w:sz w:val="32"/>
          <w:szCs w:val="32"/>
          <w:lang w:eastAsia="ru-RU"/>
        </w:rPr>
        <w:t xml:space="preserve"> способности абсолютно черного тела, обратно пропорциональна его абсолютной температуре.</w:t>
      </w:r>
      <w:r w:rsidRPr="00D050F3">
        <w:rPr>
          <w:rFonts w:ascii="Arial" w:eastAsia="Times New Roman" w:hAnsi="Arial" w:cs="Arial"/>
          <w:color w:val="000000"/>
          <w:sz w:val="32"/>
          <w:szCs w:val="32"/>
          <w:lang w:eastAsia="ru-RU"/>
        </w:rPr>
        <w:t> Этот закон можно записать в виде</w:t>
      </w:r>
    </w:p>
    <w:tbl>
      <w:tblPr>
        <w:tblW w:w="4250" w:type="pct"/>
        <w:jc w:val="center"/>
        <w:tblCellSpacing w:w="15" w:type="dxa"/>
        <w:tblCellMar>
          <w:top w:w="15" w:type="dxa"/>
          <w:left w:w="15" w:type="dxa"/>
          <w:bottom w:w="15" w:type="dxa"/>
          <w:right w:w="15" w:type="dxa"/>
        </w:tblCellMar>
        <w:tblLook w:val="04A0"/>
      </w:tblPr>
      <w:tblGrid>
        <w:gridCol w:w="12471"/>
        <w:gridCol w:w="694"/>
      </w:tblGrid>
      <w:tr w:rsidR="00D050F3" w:rsidRPr="00D050F3" w:rsidTr="00DF7661">
        <w:trPr>
          <w:tblCellSpacing w:w="15" w:type="dxa"/>
          <w:jc w:val="center"/>
        </w:trPr>
        <w:tc>
          <w:tcPr>
            <w:tcW w:w="0" w:type="auto"/>
            <w:shd w:val="clear" w:color="auto" w:fill="auto"/>
            <w:vAlign w:val="center"/>
            <w:hideMark/>
          </w:tcPr>
          <w:p w:rsidR="00D050F3" w:rsidRPr="00D050F3" w:rsidRDefault="00D050F3" w:rsidP="00D050F3">
            <w:pPr>
              <w:spacing w:after="0" w:line="240" w:lineRule="auto"/>
              <w:jc w:val="center"/>
              <w:rPr>
                <w:rFonts w:ascii="Arial" w:eastAsia="Times New Roman" w:hAnsi="Arial" w:cs="Arial"/>
                <w:b/>
                <w:bCs/>
                <w:color w:val="000000"/>
                <w:sz w:val="32"/>
                <w:szCs w:val="32"/>
                <w:lang w:eastAsia="ru-RU"/>
              </w:rPr>
            </w:pPr>
            <w:r w:rsidRPr="00D050F3">
              <w:rPr>
                <w:rFonts w:ascii="Arial" w:eastAsia="Times New Roman" w:hAnsi="Arial" w:cs="Arial"/>
                <w:color w:val="000000"/>
                <w:sz w:val="32"/>
                <w:szCs w:val="32"/>
                <w:lang w:eastAsia="ru-RU"/>
              </w:rPr>
              <w:t>     </w:t>
            </w:r>
            <w:r w:rsidRPr="00D050F3">
              <w:rPr>
                <w:rFonts w:ascii="Arial" w:eastAsia="Times New Roman" w:hAnsi="Arial" w:cs="Arial"/>
                <w:b/>
                <w:bCs/>
                <w:noProof/>
                <w:color w:val="000000"/>
                <w:sz w:val="32"/>
                <w:szCs w:val="32"/>
                <w:lang w:eastAsia="ru-RU"/>
              </w:rPr>
              <w:drawing>
                <wp:inline distT="0" distB="0" distL="0" distR="0">
                  <wp:extent cx="879592" cy="633416"/>
                  <wp:effectExtent l="0" t="0" r="0" b="0"/>
                  <wp:docPr id="43" name="Рисунок 43" descr="Формула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Формула 1.11"/>
                          <pic:cNvPicPr>
                            <a:picLocks noChangeAspect="1" noChangeArrowheads="1"/>
                          </pic:cNvPicPr>
                        </pic:nvPicPr>
                        <pic:blipFill>
                          <a:blip r:embed="rId103"/>
                          <a:srcRect/>
                          <a:stretch>
                            <a:fillRect/>
                          </a:stretch>
                        </pic:blipFill>
                        <pic:spPr bwMode="auto">
                          <a:xfrm>
                            <a:off x="0" y="0"/>
                            <a:ext cx="880217" cy="633866"/>
                          </a:xfrm>
                          <a:prstGeom prst="rect">
                            <a:avLst/>
                          </a:prstGeom>
                          <a:noFill/>
                          <a:ln w="9525">
                            <a:noFill/>
                            <a:miter lim="800000"/>
                            <a:headEnd/>
                            <a:tailEnd/>
                          </a:ln>
                        </pic:spPr>
                      </pic:pic>
                    </a:graphicData>
                  </a:graphic>
                </wp:inline>
              </w:drawing>
            </w:r>
            <w:r w:rsidRPr="00D050F3">
              <w:rPr>
                <w:rFonts w:ascii="Arial" w:eastAsia="Times New Roman" w:hAnsi="Arial" w:cs="Arial"/>
                <w:b/>
                <w:bCs/>
                <w:color w:val="000000"/>
                <w:sz w:val="32"/>
                <w:szCs w:val="32"/>
                <w:lang w:eastAsia="ru-RU"/>
              </w:rPr>
              <w:t>.</w:t>
            </w:r>
          </w:p>
        </w:tc>
        <w:tc>
          <w:tcPr>
            <w:tcW w:w="248" w:type="pct"/>
            <w:shd w:val="clear" w:color="auto" w:fill="auto"/>
            <w:vAlign w:val="center"/>
            <w:hideMark/>
          </w:tcPr>
          <w:p w:rsidR="00D050F3" w:rsidRPr="00D050F3" w:rsidRDefault="00D050F3" w:rsidP="00D050F3">
            <w:pPr>
              <w:spacing w:after="0" w:line="240" w:lineRule="auto"/>
              <w:jc w:val="right"/>
              <w:rPr>
                <w:rFonts w:ascii="Arial" w:eastAsia="Times New Roman" w:hAnsi="Arial" w:cs="Arial"/>
                <w:b/>
                <w:bCs/>
                <w:color w:val="000000"/>
                <w:sz w:val="32"/>
                <w:szCs w:val="32"/>
                <w:lang w:eastAsia="ru-RU"/>
              </w:rPr>
            </w:pPr>
          </w:p>
        </w:tc>
      </w:tr>
    </w:tbl>
    <w:p w:rsidR="00D050F3" w:rsidRPr="00D050F3" w:rsidRDefault="00D050F3" w:rsidP="00D050F3">
      <w:pPr>
        <w:shd w:val="clear" w:color="auto" w:fill="FFFFFF"/>
        <w:spacing w:after="0" w:line="327" w:lineRule="atLeast"/>
        <w:jc w:val="both"/>
        <w:rPr>
          <w:rFonts w:ascii="Arial" w:eastAsia="Times New Roman" w:hAnsi="Arial" w:cs="Arial"/>
          <w:color w:val="000000"/>
          <w:sz w:val="32"/>
          <w:szCs w:val="32"/>
          <w:lang w:eastAsia="ru-RU"/>
        </w:rPr>
      </w:pPr>
      <w:r w:rsidRPr="00D050F3">
        <w:rPr>
          <w:rFonts w:ascii="Arial" w:eastAsia="Times New Roman" w:hAnsi="Arial" w:cs="Arial"/>
          <w:color w:val="000000"/>
          <w:sz w:val="32"/>
          <w:szCs w:val="32"/>
          <w:lang w:eastAsia="ru-RU"/>
        </w:rPr>
        <w:t>     Значение константы в этом законе, полученное из экспериментов, оказалось равным </w:t>
      </w:r>
      <w:r w:rsidRPr="00D050F3">
        <w:rPr>
          <w:rFonts w:ascii="Arial" w:eastAsia="Times New Roman" w:hAnsi="Arial" w:cs="Arial"/>
          <w:noProof/>
          <w:color w:val="000000"/>
          <w:sz w:val="32"/>
          <w:szCs w:val="32"/>
          <w:lang w:eastAsia="ru-RU"/>
        </w:rPr>
        <w:drawing>
          <wp:inline distT="0" distB="0" distL="0" distR="0">
            <wp:extent cx="1679944" cy="297102"/>
            <wp:effectExtent l="0" t="0" r="0" b="0"/>
            <wp:docPr id="44" name="Рисунок 44" descr="http://fn.bmstu.ru/data-physics/library/physbook/tom5/ch1/images/ch1_1/fml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fn.bmstu.ru/data-physics/library/physbook/tom5/ch1/images/ch1_1/fml78.gif"/>
                    <pic:cNvPicPr>
                      <a:picLocks noChangeAspect="1" noChangeArrowheads="1"/>
                    </pic:cNvPicPr>
                  </pic:nvPicPr>
                  <pic:blipFill>
                    <a:blip r:embed="rId104"/>
                    <a:srcRect/>
                    <a:stretch>
                      <a:fillRect/>
                    </a:stretch>
                  </pic:blipFill>
                  <pic:spPr bwMode="auto">
                    <a:xfrm>
                      <a:off x="0" y="0"/>
                      <a:ext cx="1684587" cy="297923"/>
                    </a:xfrm>
                    <a:prstGeom prst="rect">
                      <a:avLst/>
                    </a:prstGeom>
                    <a:noFill/>
                    <a:ln w="9525">
                      <a:noFill/>
                      <a:miter lim="800000"/>
                      <a:headEnd/>
                      <a:tailEnd/>
                    </a:ln>
                  </pic:spPr>
                </pic:pic>
              </a:graphicData>
            </a:graphic>
          </wp:inline>
        </w:drawing>
      </w:r>
      <w:r>
        <w:rPr>
          <w:rFonts w:ascii="Arial" w:eastAsia="Times New Roman" w:hAnsi="Arial" w:cs="Arial"/>
          <w:color w:val="000000"/>
          <w:sz w:val="32"/>
          <w:szCs w:val="32"/>
          <w:lang w:eastAsia="ru-RU"/>
        </w:rPr>
        <w:t> м</w:t>
      </w:r>
      <w:r w:rsidRPr="00D050F3">
        <w:rPr>
          <w:rFonts w:ascii="Arial" w:eastAsia="Times New Roman" w:hAnsi="Arial" w:cs="Arial"/>
          <w:color w:val="000000"/>
          <w:sz w:val="32"/>
          <w:szCs w:val="32"/>
          <w:lang w:eastAsia="ru-RU"/>
        </w:rPr>
        <w:t>К.</w:t>
      </w:r>
    </w:p>
    <w:tbl>
      <w:tblPr>
        <w:tblW w:w="0" w:type="auto"/>
        <w:jc w:val="center"/>
        <w:tblCellSpacing w:w="0" w:type="dxa"/>
        <w:tblCellMar>
          <w:left w:w="0" w:type="dxa"/>
          <w:right w:w="0" w:type="dxa"/>
        </w:tblCellMar>
        <w:tblLook w:val="04A0"/>
      </w:tblPr>
      <w:tblGrid>
        <w:gridCol w:w="15398"/>
      </w:tblGrid>
      <w:tr w:rsidR="00D050F3" w:rsidRPr="00D050F3" w:rsidTr="00D050F3">
        <w:trPr>
          <w:tblCellSpacing w:w="0" w:type="dxa"/>
          <w:jc w:val="center"/>
        </w:trPr>
        <w:tc>
          <w:tcPr>
            <w:tcW w:w="0" w:type="auto"/>
            <w:vAlign w:val="center"/>
            <w:hideMark/>
          </w:tcPr>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5382"/>
            </w:tblGrid>
            <w:tr w:rsidR="00D050F3" w:rsidRPr="00D050F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E"/>
                  <w:vAlign w:val="center"/>
                  <w:hideMark/>
                </w:tcPr>
                <w:p w:rsidR="0024622D" w:rsidRDefault="00D050F3" w:rsidP="0024622D">
                  <w:pPr>
                    <w:spacing w:before="84" w:after="167" w:line="240" w:lineRule="auto"/>
                    <w:rPr>
                      <w:rFonts w:eastAsia="Times New Roman" w:cs="Times New Roman"/>
                      <w:color w:val="000000"/>
                      <w:sz w:val="32"/>
                      <w:szCs w:val="32"/>
                      <w:lang w:eastAsia="ru-RU"/>
                    </w:rPr>
                  </w:pPr>
                  <w:r w:rsidRPr="00D050F3">
                    <w:rPr>
                      <w:rFonts w:ascii="Times" w:eastAsia="Times New Roman" w:hAnsi="Times" w:cs="Times New Roman"/>
                      <w:color w:val="000000"/>
                      <w:sz w:val="32"/>
                      <w:szCs w:val="32"/>
                      <w:lang w:eastAsia="ru-RU"/>
                    </w:rPr>
                    <w:t xml:space="preserve">На основе гипотезы о </w:t>
                  </w:r>
                  <w:r w:rsidR="002010A3">
                    <w:rPr>
                      <w:rFonts w:eastAsia="Times New Roman" w:cs="Times New Roman"/>
                      <w:color w:val="000000"/>
                      <w:sz w:val="32"/>
                      <w:szCs w:val="32"/>
                      <w:lang w:eastAsia="ru-RU"/>
                    </w:rPr>
                    <w:t>дискретном/квантовом</w:t>
                  </w:r>
                  <w:r w:rsidRPr="00D050F3">
                    <w:rPr>
                      <w:rFonts w:ascii="Times" w:eastAsia="Times New Roman" w:hAnsi="Times" w:cs="Times New Roman"/>
                      <w:color w:val="000000"/>
                      <w:sz w:val="32"/>
                      <w:szCs w:val="32"/>
                      <w:lang w:eastAsia="ru-RU"/>
                    </w:rPr>
                    <w:t xml:space="preserve"> характере процессов излучения и поглощения телами электромагнитного излучения Планк получил формулу для спектральной светимости абсолютно черного тела. </w:t>
                  </w:r>
                  <w:r w:rsidR="0024622D">
                    <w:rPr>
                      <w:noProof/>
                      <w:lang w:eastAsia="ru-RU"/>
                    </w:rPr>
                    <w:drawing>
                      <wp:inline distT="0" distB="0" distL="0" distR="0">
                        <wp:extent cx="3304521" cy="1807534"/>
                        <wp:effectExtent l="19050" t="0" r="0" b="0"/>
                        <wp:docPr id="256" name="Рисунок 50" descr="https://physics.ru/courses/op25part2/content/models/screensh/blackb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hysics.ru/courses/op25part2/content/models/screensh/blackbod.jpg"/>
                                <pic:cNvPicPr>
                                  <a:picLocks noChangeAspect="1" noChangeArrowheads="1"/>
                                </pic:cNvPicPr>
                              </pic:nvPicPr>
                              <pic:blipFill>
                                <a:blip r:embed="rId105"/>
                                <a:srcRect/>
                                <a:stretch>
                                  <a:fillRect/>
                                </a:stretch>
                              </pic:blipFill>
                              <pic:spPr bwMode="auto">
                                <a:xfrm>
                                  <a:off x="0" y="0"/>
                                  <a:ext cx="3309109" cy="1810044"/>
                                </a:xfrm>
                                <a:prstGeom prst="rect">
                                  <a:avLst/>
                                </a:prstGeom>
                                <a:noFill/>
                                <a:ln w="9525">
                                  <a:noFill/>
                                  <a:miter lim="800000"/>
                                  <a:headEnd/>
                                  <a:tailEnd/>
                                </a:ln>
                              </pic:spPr>
                            </pic:pic>
                          </a:graphicData>
                        </a:graphic>
                      </wp:inline>
                    </w:drawing>
                  </w:r>
                  <w:r w:rsidR="0024622D">
                    <w:rPr>
                      <w:rFonts w:eastAsia="Times New Roman" w:cs="Times New Roman"/>
                      <w:color w:val="000000"/>
                      <w:sz w:val="32"/>
                      <w:szCs w:val="32"/>
                      <w:lang w:eastAsia="ru-RU"/>
                    </w:rPr>
                    <w:t xml:space="preserve">  </w:t>
                  </w:r>
                  <w:r w:rsidRPr="002010A3">
                    <w:rPr>
                      <w:rFonts w:ascii="Times" w:eastAsia="Times New Roman" w:hAnsi="Times" w:cs="Times New Roman"/>
                      <w:noProof/>
                      <w:color w:val="000000"/>
                      <w:sz w:val="32"/>
                      <w:szCs w:val="32"/>
                      <w:lang w:eastAsia="ru-RU"/>
                    </w:rPr>
                    <w:drawing>
                      <wp:inline distT="0" distB="0" distL="0" distR="0">
                        <wp:extent cx="3520760" cy="850604"/>
                        <wp:effectExtent l="19050" t="0" r="3490" b="0"/>
                        <wp:docPr id="48" name="Рисунок 48" descr="https://physics.ru/courses/op25part2/content/javagifs/632301646146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hysics.ru/courses/op25part2/content/javagifs/63230164614672-2.gif"/>
                                <pic:cNvPicPr>
                                  <a:picLocks noChangeAspect="1" noChangeArrowheads="1"/>
                                </pic:cNvPicPr>
                              </pic:nvPicPr>
                              <pic:blipFill>
                                <a:blip r:embed="rId106"/>
                                <a:srcRect/>
                                <a:stretch>
                                  <a:fillRect/>
                                </a:stretch>
                              </pic:blipFill>
                              <pic:spPr bwMode="auto">
                                <a:xfrm>
                                  <a:off x="0" y="0"/>
                                  <a:ext cx="3530254" cy="852898"/>
                                </a:xfrm>
                                <a:prstGeom prst="rect">
                                  <a:avLst/>
                                </a:prstGeom>
                                <a:noFill/>
                                <a:ln w="9525">
                                  <a:noFill/>
                                  <a:miter lim="800000"/>
                                  <a:headEnd/>
                                  <a:tailEnd/>
                                </a:ln>
                              </pic:spPr>
                            </pic:pic>
                          </a:graphicData>
                        </a:graphic>
                      </wp:inline>
                    </w:drawing>
                  </w:r>
                  <w:r w:rsidR="0024622D" w:rsidRPr="00D050F3">
                    <w:rPr>
                      <w:rFonts w:ascii="Times" w:eastAsia="Times New Roman" w:hAnsi="Times" w:cs="Times New Roman"/>
                      <w:color w:val="000000"/>
                      <w:sz w:val="32"/>
                      <w:szCs w:val="32"/>
                      <w:lang w:eastAsia="ru-RU"/>
                    </w:rPr>
                    <w:t xml:space="preserve"> </w:t>
                  </w:r>
                </w:p>
                <w:p w:rsidR="0024622D" w:rsidRDefault="0024622D" w:rsidP="0024622D">
                  <w:pPr>
                    <w:spacing w:before="84" w:after="167" w:line="240" w:lineRule="auto"/>
                    <w:rPr>
                      <w:rFonts w:eastAsia="Times New Roman" w:cs="Times New Roman"/>
                      <w:color w:val="000000"/>
                      <w:sz w:val="32"/>
                      <w:szCs w:val="32"/>
                      <w:lang w:eastAsia="ru-RU"/>
                    </w:rPr>
                  </w:pPr>
                </w:p>
                <w:p w:rsidR="0024622D" w:rsidRPr="00D050F3" w:rsidRDefault="0024622D" w:rsidP="0024622D">
                  <w:pPr>
                    <w:spacing w:before="84" w:after="167" w:line="240" w:lineRule="auto"/>
                    <w:rPr>
                      <w:rFonts w:ascii="Times" w:eastAsia="Times New Roman" w:hAnsi="Times" w:cs="Times New Roman"/>
                      <w:color w:val="000000"/>
                      <w:sz w:val="32"/>
                      <w:szCs w:val="32"/>
                      <w:lang w:eastAsia="ru-RU"/>
                    </w:rPr>
                  </w:pPr>
                  <w:r w:rsidRPr="00D050F3">
                    <w:rPr>
                      <w:rFonts w:ascii="Times" w:eastAsia="Times New Roman" w:hAnsi="Times" w:cs="Times New Roman"/>
                      <w:color w:val="000000"/>
                      <w:sz w:val="32"/>
                      <w:szCs w:val="32"/>
                      <w:lang w:eastAsia="ru-RU"/>
                    </w:rPr>
                    <w:t>Здесь </w:t>
                  </w:r>
                  <w:proofErr w:type="spellStart"/>
                  <w:r w:rsidRPr="002010A3">
                    <w:rPr>
                      <w:rFonts w:ascii="Times" w:eastAsia="Times New Roman" w:hAnsi="Times" w:cs="Times New Roman"/>
                      <w:i/>
                      <w:iCs/>
                      <w:color w:val="000000"/>
                      <w:sz w:val="32"/>
                      <w:szCs w:val="32"/>
                      <w:lang w:eastAsia="ru-RU"/>
                    </w:rPr>
                    <w:t>c</w:t>
                  </w:r>
                  <w:proofErr w:type="spellEnd"/>
                  <w:r w:rsidRPr="00D050F3">
                    <w:rPr>
                      <w:rFonts w:ascii="Times" w:eastAsia="Times New Roman" w:hAnsi="Times" w:cs="Times New Roman"/>
                      <w:color w:val="000000"/>
                      <w:sz w:val="32"/>
                      <w:szCs w:val="32"/>
                      <w:lang w:eastAsia="ru-RU"/>
                    </w:rPr>
                    <w:t> – скорость света, </w:t>
                  </w:r>
                  <w:proofErr w:type="spellStart"/>
                  <w:r w:rsidRPr="002010A3">
                    <w:rPr>
                      <w:rFonts w:ascii="Times" w:eastAsia="Times New Roman" w:hAnsi="Times" w:cs="Times New Roman"/>
                      <w:i/>
                      <w:iCs/>
                      <w:color w:val="000000"/>
                      <w:sz w:val="32"/>
                      <w:szCs w:val="32"/>
                      <w:lang w:eastAsia="ru-RU"/>
                    </w:rPr>
                    <w:t>h</w:t>
                  </w:r>
                  <w:proofErr w:type="spellEnd"/>
                  <w:r w:rsidRPr="00D050F3">
                    <w:rPr>
                      <w:rFonts w:ascii="Times" w:eastAsia="Times New Roman" w:hAnsi="Times" w:cs="Times New Roman"/>
                      <w:color w:val="000000"/>
                      <w:sz w:val="32"/>
                      <w:szCs w:val="32"/>
                      <w:lang w:eastAsia="ru-RU"/>
                    </w:rPr>
                    <w:t> – постоянная Планка, </w:t>
                  </w:r>
                  <w:proofErr w:type="spellStart"/>
                  <w:r w:rsidRPr="002010A3">
                    <w:rPr>
                      <w:rFonts w:ascii="Times" w:eastAsia="Times New Roman" w:hAnsi="Times" w:cs="Times New Roman"/>
                      <w:i/>
                      <w:iCs/>
                      <w:color w:val="000000"/>
                      <w:sz w:val="32"/>
                      <w:szCs w:val="32"/>
                      <w:lang w:eastAsia="ru-RU"/>
                    </w:rPr>
                    <w:t>k</w:t>
                  </w:r>
                  <w:proofErr w:type="spellEnd"/>
                  <w:r w:rsidRPr="00D050F3">
                    <w:rPr>
                      <w:rFonts w:ascii="Times" w:eastAsia="Times New Roman" w:hAnsi="Times" w:cs="Times New Roman"/>
                      <w:color w:val="000000"/>
                      <w:sz w:val="32"/>
                      <w:szCs w:val="32"/>
                      <w:lang w:eastAsia="ru-RU"/>
                    </w:rPr>
                    <w:t> – постоянная Больцмана, </w:t>
                  </w:r>
                  <w:r w:rsidRPr="002010A3">
                    <w:rPr>
                      <w:rFonts w:ascii="Times" w:eastAsia="Times New Roman" w:hAnsi="Times" w:cs="Times New Roman"/>
                      <w:i/>
                      <w:iCs/>
                      <w:color w:val="000000"/>
                      <w:sz w:val="32"/>
                      <w:szCs w:val="32"/>
                      <w:lang w:eastAsia="ru-RU"/>
                    </w:rPr>
                    <w:t>T</w:t>
                  </w:r>
                  <w:r w:rsidRPr="00D050F3">
                    <w:rPr>
                      <w:rFonts w:ascii="Times" w:eastAsia="Times New Roman" w:hAnsi="Times" w:cs="Times New Roman"/>
                      <w:color w:val="000000"/>
                      <w:sz w:val="32"/>
                      <w:szCs w:val="32"/>
                      <w:lang w:eastAsia="ru-RU"/>
                    </w:rPr>
                    <w:t> – абсолютная температура.</w:t>
                  </w:r>
                </w:p>
                <w:p w:rsidR="0024622D" w:rsidRPr="00D050F3" w:rsidRDefault="0024622D" w:rsidP="0024622D">
                  <w:pPr>
                    <w:spacing w:before="84" w:after="167" w:line="240" w:lineRule="auto"/>
                    <w:rPr>
                      <w:rFonts w:eastAsia="Times New Roman" w:cs="Times New Roman"/>
                      <w:color w:val="000000"/>
                      <w:sz w:val="32"/>
                      <w:szCs w:val="32"/>
                      <w:lang w:eastAsia="ru-RU"/>
                    </w:rPr>
                  </w:pPr>
                  <w:r w:rsidRPr="00D050F3">
                    <w:rPr>
                      <w:rFonts w:ascii="Times" w:eastAsia="Times New Roman" w:hAnsi="Times" w:cs="Times New Roman"/>
                      <w:color w:val="000000"/>
                      <w:sz w:val="32"/>
                      <w:szCs w:val="32"/>
                      <w:lang w:eastAsia="ru-RU"/>
                    </w:rPr>
                    <w:t xml:space="preserve">Формула Планка хорошо описывает спектральное распределение излучения черного тела при любых </w:t>
                  </w:r>
                  <w:r>
                    <w:rPr>
                      <w:rFonts w:eastAsia="Times New Roman" w:cs="Times New Roman"/>
                      <w:color w:val="000000"/>
                      <w:sz w:val="32"/>
                      <w:szCs w:val="32"/>
                      <w:lang w:eastAsia="ru-RU"/>
                    </w:rPr>
                    <w:t>температурах.</w:t>
                  </w:r>
                </w:p>
                <w:p w:rsidR="00D050F3" w:rsidRPr="00D050F3" w:rsidRDefault="00D050F3" w:rsidP="00D050F3">
                  <w:pPr>
                    <w:spacing w:after="0" w:line="240" w:lineRule="auto"/>
                    <w:jc w:val="center"/>
                    <w:rPr>
                      <w:rFonts w:ascii="Times" w:eastAsia="Times New Roman" w:hAnsi="Times" w:cs="Times New Roman"/>
                      <w:color w:val="000000"/>
                      <w:sz w:val="32"/>
                      <w:szCs w:val="32"/>
                      <w:lang w:eastAsia="ru-RU"/>
                    </w:rPr>
                  </w:pPr>
                </w:p>
              </w:tc>
            </w:tr>
          </w:tbl>
          <w:p w:rsidR="00D050F3" w:rsidRPr="002010A3" w:rsidRDefault="00D050F3" w:rsidP="00D050F3">
            <w:pPr>
              <w:spacing w:after="0" w:line="240" w:lineRule="auto"/>
              <w:jc w:val="center"/>
              <w:rPr>
                <w:rFonts w:ascii="Times" w:eastAsia="Times New Roman" w:hAnsi="Times" w:cs="Times New Roman"/>
                <w:color w:val="000000"/>
                <w:sz w:val="32"/>
                <w:szCs w:val="32"/>
                <w:lang w:eastAsia="ru-RU"/>
              </w:rPr>
            </w:pPr>
          </w:p>
        </w:tc>
      </w:tr>
    </w:tbl>
    <w:p w:rsidR="0024622D" w:rsidRDefault="0024622D" w:rsidP="00D050F3">
      <w:pPr>
        <w:spacing w:before="84" w:after="167" w:line="240" w:lineRule="auto"/>
        <w:rPr>
          <w:rFonts w:eastAsia="Times New Roman" w:cs="Times New Roman"/>
          <w:color w:val="000000"/>
          <w:sz w:val="32"/>
          <w:szCs w:val="32"/>
          <w:lang w:eastAsia="ru-RU"/>
        </w:rPr>
      </w:pPr>
    </w:p>
    <w:p w:rsidR="00D45B00" w:rsidRDefault="00D45B00" w:rsidP="0024622D">
      <w:pPr>
        <w:rPr>
          <w:sz w:val="32"/>
          <w:szCs w:val="32"/>
        </w:rPr>
      </w:pPr>
    </w:p>
    <w:p w:rsidR="0024622D" w:rsidRPr="009C2F73" w:rsidRDefault="0024622D" w:rsidP="0024622D">
      <w:pPr>
        <w:rPr>
          <w:rFonts w:ascii="Times New Roman" w:hAnsi="Times New Roman" w:cs="Times New Roman"/>
          <w:sz w:val="32"/>
          <w:szCs w:val="32"/>
        </w:rPr>
      </w:pPr>
      <w:r>
        <w:rPr>
          <w:sz w:val="32"/>
          <w:szCs w:val="32"/>
        </w:rPr>
        <w:t xml:space="preserve">  </w:t>
      </w:r>
      <w:r>
        <w:rPr>
          <w:noProof/>
          <w:lang w:eastAsia="ru-RU"/>
        </w:rPr>
        <w:drawing>
          <wp:inline distT="0" distB="0" distL="0" distR="0">
            <wp:extent cx="6955908" cy="2030818"/>
            <wp:effectExtent l="19050" t="0" r="0" b="0"/>
            <wp:docPr id="57" name="Рисунок 35" descr="https://a.d-cd.net/7B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d-cd.net/7BAAAgIv8eA-960.jpg"/>
                    <pic:cNvPicPr>
                      <a:picLocks noChangeAspect="1" noChangeArrowheads="1"/>
                    </pic:cNvPicPr>
                  </pic:nvPicPr>
                  <pic:blipFill>
                    <a:blip r:embed="rId107"/>
                    <a:srcRect l="34194" r="10912" b="12085"/>
                    <a:stretch>
                      <a:fillRect/>
                    </a:stretch>
                  </pic:blipFill>
                  <pic:spPr bwMode="auto">
                    <a:xfrm>
                      <a:off x="0" y="0"/>
                      <a:ext cx="6955912" cy="2030819"/>
                    </a:xfrm>
                    <a:prstGeom prst="rect">
                      <a:avLst/>
                    </a:prstGeom>
                    <a:noFill/>
                    <a:ln w="9525">
                      <a:noFill/>
                      <a:miter lim="800000"/>
                      <a:headEnd/>
                      <a:tailEnd/>
                    </a:ln>
                  </pic:spPr>
                </pic:pic>
              </a:graphicData>
            </a:graphic>
          </wp:inline>
        </w:drawing>
      </w:r>
      <w:r>
        <w:rPr>
          <w:sz w:val="32"/>
          <w:szCs w:val="32"/>
        </w:rPr>
        <w:t xml:space="preserve"> </w:t>
      </w:r>
      <w:r w:rsidRPr="009C2F73">
        <w:rPr>
          <w:rFonts w:ascii="Times New Roman" w:hAnsi="Times New Roman" w:cs="Times New Roman"/>
          <w:sz w:val="32"/>
          <w:szCs w:val="32"/>
        </w:rPr>
        <w:t>Солнце 5800</w:t>
      </w:r>
      <w:proofErr w:type="gramStart"/>
      <w:r w:rsidRPr="009C2F73">
        <w:rPr>
          <w:rFonts w:ascii="Times New Roman" w:hAnsi="Times New Roman" w:cs="Times New Roman"/>
          <w:sz w:val="32"/>
          <w:szCs w:val="32"/>
        </w:rPr>
        <w:t xml:space="preserve"> К</w:t>
      </w:r>
      <w:proofErr w:type="gramEnd"/>
    </w:p>
    <w:p w:rsidR="0024622D" w:rsidRPr="00D16100" w:rsidRDefault="00B25D8F" w:rsidP="0024622D">
      <w:pPr>
        <w:rPr>
          <w:rFonts w:ascii="Arial" w:hAnsi="Arial" w:cs="Arial"/>
          <w:color w:val="70757A"/>
          <w:sz w:val="23"/>
          <w:szCs w:val="23"/>
          <w:shd w:val="clear" w:color="auto" w:fill="FFFFFF"/>
        </w:rPr>
      </w:pPr>
      <w:r w:rsidRPr="00B25D8F">
        <w:rPr>
          <w:rFonts w:ascii="Times New Roman" w:hAnsi="Times New Roman" w:cs="Times New Roman"/>
          <w:noProof/>
          <w:sz w:val="32"/>
          <w:szCs w:val="32"/>
          <w:lang w:eastAsia="ru-RU"/>
        </w:rPr>
        <w:pict>
          <v:shape id="_x0000_s48162" style="position:absolute;margin-left:427.8pt;margin-top:111.95pt;width:232.75pt;height:79.65pt;z-index:251927552" coordsize="4655,1593" path="m,52c124,26,249,,469,86v220,86,525,309,854,485c1652,747,1962,985,2445,1141v483,156,1407,293,1775,368c4588,1584,4574,1582,4655,1593e" filled="f">
            <v:path arrowok="t"/>
          </v:shape>
        </w:pict>
      </w:r>
      <w:r w:rsidR="0024622D" w:rsidRPr="009C2F73">
        <w:rPr>
          <w:rFonts w:ascii="Times New Roman" w:hAnsi="Times New Roman" w:cs="Times New Roman"/>
          <w:noProof/>
          <w:sz w:val="32"/>
          <w:szCs w:val="32"/>
          <w:lang w:eastAsia="ru-RU"/>
        </w:rPr>
        <w:drawing>
          <wp:inline distT="0" distB="0" distL="0" distR="0">
            <wp:extent cx="6403015" cy="1275907"/>
            <wp:effectExtent l="19050" t="0" r="0" b="0"/>
            <wp:docPr id="58" name="Рисунок 38" descr="https://a.d-cd.net/Je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d-cd.net/JeAAAgIv8eA-960.jpg"/>
                    <pic:cNvPicPr>
                      <a:picLocks noChangeAspect="1" noChangeArrowheads="1"/>
                    </pic:cNvPicPr>
                  </pic:nvPicPr>
                  <pic:blipFill>
                    <a:blip r:embed="rId108"/>
                    <a:srcRect l="14231" r="13807" b="28872"/>
                    <a:stretch>
                      <a:fillRect/>
                    </a:stretch>
                  </pic:blipFill>
                  <pic:spPr bwMode="auto">
                    <a:xfrm>
                      <a:off x="0" y="0"/>
                      <a:ext cx="6403178" cy="1275939"/>
                    </a:xfrm>
                    <a:prstGeom prst="rect">
                      <a:avLst/>
                    </a:prstGeom>
                    <a:noFill/>
                    <a:ln w="9525">
                      <a:noFill/>
                      <a:miter lim="800000"/>
                      <a:headEnd/>
                      <a:tailEnd/>
                    </a:ln>
                  </pic:spPr>
                </pic:pic>
              </a:graphicData>
            </a:graphic>
          </wp:inline>
        </w:drawing>
      </w:r>
      <w:r w:rsidR="0024622D" w:rsidRPr="009C2F73">
        <w:rPr>
          <w:rFonts w:ascii="Times New Roman" w:hAnsi="Times New Roman" w:cs="Times New Roman"/>
          <w:sz w:val="32"/>
          <w:szCs w:val="32"/>
        </w:rPr>
        <w:t>галогенная</w:t>
      </w:r>
      <w:r w:rsidR="009C2F73">
        <w:rPr>
          <w:rFonts w:ascii="Times New Roman" w:hAnsi="Times New Roman" w:cs="Times New Roman"/>
          <w:sz w:val="32"/>
          <w:szCs w:val="32"/>
        </w:rPr>
        <w:t xml:space="preserve"> </w:t>
      </w:r>
      <w:r w:rsidR="0024622D" w:rsidRPr="009C2F73">
        <w:rPr>
          <w:rFonts w:ascii="Times New Roman" w:hAnsi="Times New Roman" w:cs="Times New Roman"/>
          <w:sz w:val="32"/>
          <w:szCs w:val="32"/>
        </w:rPr>
        <w:t xml:space="preserve">лампа </w:t>
      </w:r>
      <w:r w:rsidR="0024622D" w:rsidRPr="009C2F73">
        <w:rPr>
          <w:rStyle w:val="dvdnh"/>
          <w:rFonts w:ascii="Times New Roman" w:hAnsi="Times New Roman" w:cs="Times New Roman"/>
          <w:bCs/>
          <w:sz w:val="32"/>
          <w:szCs w:val="32"/>
          <w:shd w:val="clear" w:color="auto" w:fill="FFFFFF"/>
        </w:rPr>
        <w:t>температура </w:t>
      </w:r>
      <w:r w:rsidR="0024622D" w:rsidRPr="009C2F73">
        <w:rPr>
          <w:rStyle w:val="gywzne"/>
          <w:rFonts w:ascii="Times New Roman" w:hAnsi="Times New Roman" w:cs="Times New Roman"/>
          <w:sz w:val="32"/>
          <w:szCs w:val="32"/>
          <w:shd w:val="clear" w:color="auto" w:fill="FFFFFF"/>
        </w:rPr>
        <w:t>2700</w:t>
      </w:r>
      <w:proofErr w:type="gramStart"/>
      <w:r w:rsidR="0024622D" w:rsidRPr="009C2F73">
        <w:rPr>
          <w:rStyle w:val="gywzne"/>
          <w:rFonts w:ascii="Times New Roman" w:hAnsi="Times New Roman" w:cs="Times New Roman"/>
          <w:sz w:val="32"/>
          <w:szCs w:val="32"/>
          <w:shd w:val="clear" w:color="auto" w:fill="FFFFFF"/>
        </w:rPr>
        <w:t xml:space="preserve"> </w:t>
      </w:r>
      <w:r w:rsidR="009C2F73" w:rsidRPr="009C2F73">
        <w:rPr>
          <w:rStyle w:val="gywzne"/>
          <w:rFonts w:ascii="Times New Roman" w:hAnsi="Times New Roman" w:cs="Times New Roman"/>
          <w:sz w:val="32"/>
          <w:szCs w:val="32"/>
          <w:shd w:val="clear" w:color="auto" w:fill="FFFFFF"/>
        </w:rPr>
        <w:t>К</w:t>
      </w:r>
      <w:proofErr w:type="gramEnd"/>
      <w:r w:rsidR="009C2F73" w:rsidRPr="00D16100">
        <w:rPr>
          <w:sz w:val="32"/>
          <w:szCs w:val="32"/>
        </w:rPr>
        <w:t xml:space="preserve"> </w:t>
      </w:r>
      <w:r w:rsidR="0024622D" w:rsidRPr="00D16100">
        <w:rPr>
          <w:noProof/>
          <w:sz w:val="32"/>
          <w:szCs w:val="32"/>
          <w:lang w:eastAsia="ru-RU"/>
        </w:rPr>
        <w:drawing>
          <wp:inline distT="0" distB="0" distL="0" distR="0">
            <wp:extent cx="5996763" cy="1275907"/>
            <wp:effectExtent l="19050" t="0" r="3987" b="0"/>
            <wp:docPr id="59" name="Рисунок 62" descr="Новости интернет-магазин https://discon.ua - Качество света искусственных  источников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овости интернет-магазин https://discon.ua - Качество света искусственных  источников света"/>
                    <pic:cNvPicPr>
                      <a:picLocks noChangeAspect="1" noChangeArrowheads="1"/>
                    </pic:cNvPicPr>
                  </pic:nvPicPr>
                  <pic:blipFill>
                    <a:blip r:embed="rId109"/>
                    <a:srcRect l="55252" t="7002" b="54274"/>
                    <a:stretch>
                      <a:fillRect/>
                    </a:stretch>
                  </pic:blipFill>
                  <pic:spPr bwMode="auto">
                    <a:xfrm>
                      <a:off x="0" y="0"/>
                      <a:ext cx="5996763" cy="1275907"/>
                    </a:xfrm>
                    <a:prstGeom prst="rect">
                      <a:avLst/>
                    </a:prstGeom>
                    <a:noFill/>
                    <a:ln w="9525">
                      <a:noFill/>
                      <a:miter lim="800000"/>
                      <a:headEnd/>
                      <a:tailEnd/>
                    </a:ln>
                  </pic:spPr>
                </pic:pic>
              </a:graphicData>
            </a:graphic>
          </wp:inline>
        </w:drawing>
      </w:r>
      <w:r w:rsidR="0024622D">
        <w:rPr>
          <w:sz w:val="32"/>
          <w:szCs w:val="32"/>
        </w:rPr>
        <w:t xml:space="preserve"> </w:t>
      </w:r>
      <w:r w:rsidR="009C2F73">
        <w:rPr>
          <w:sz w:val="32"/>
          <w:szCs w:val="32"/>
        </w:rPr>
        <w:t>Лампа накаливания 1800 К</w:t>
      </w:r>
    </w:p>
    <w:p w:rsidR="0024622D" w:rsidRDefault="0024622D" w:rsidP="002D0D37">
      <w:pPr>
        <w:rPr>
          <w:b/>
          <w:sz w:val="32"/>
          <w:szCs w:val="32"/>
        </w:rPr>
      </w:pPr>
    </w:p>
    <w:p w:rsidR="0024622D" w:rsidRDefault="0024622D" w:rsidP="002D0D37">
      <w:pPr>
        <w:rPr>
          <w:b/>
          <w:sz w:val="32"/>
          <w:szCs w:val="32"/>
        </w:rPr>
      </w:pPr>
    </w:p>
    <w:p w:rsidR="0024622D" w:rsidRDefault="0024622D" w:rsidP="002D0D37">
      <w:pPr>
        <w:rPr>
          <w:b/>
          <w:sz w:val="32"/>
          <w:szCs w:val="32"/>
        </w:rPr>
      </w:pPr>
    </w:p>
    <w:p w:rsidR="00D45B00" w:rsidRPr="00643263" w:rsidRDefault="006162DE" w:rsidP="002D0D37">
      <w:pPr>
        <w:rPr>
          <w:b/>
          <w:sz w:val="32"/>
          <w:szCs w:val="32"/>
        </w:rPr>
      </w:pPr>
      <w:r w:rsidRPr="00643263">
        <w:rPr>
          <w:b/>
          <w:sz w:val="32"/>
          <w:szCs w:val="32"/>
        </w:rPr>
        <w:t>Излучение газового разряда</w:t>
      </w:r>
      <w:r w:rsidR="0024622D" w:rsidRPr="0024622D">
        <w:rPr>
          <w:sz w:val="32"/>
          <w:szCs w:val="32"/>
        </w:rPr>
        <w:t xml:space="preserve"> </w:t>
      </w:r>
      <w:r w:rsidR="0024622D">
        <w:rPr>
          <w:sz w:val="32"/>
          <w:szCs w:val="32"/>
        </w:rPr>
        <w:t xml:space="preserve">Газоразрядные лампы низкого давления                   </w:t>
      </w:r>
    </w:p>
    <w:p w:rsidR="00D45B00" w:rsidRDefault="005D1B9E" w:rsidP="002D0D37">
      <w:pPr>
        <w:rPr>
          <w:sz w:val="32"/>
          <w:szCs w:val="32"/>
        </w:rPr>
      </w:pPr>
      <w:r>
        <w:rPr>
          <w:sz w:val="32"/>
          <w:szCs w:val="32"/>
        </w:rPr>
        <w:t xml:space="preserve">                </w:t>
      </w:r>
      <w:r w:rsidR="00643263">
        <w:rPr>
          <w:noProof/>
          <w:lang w:eastAsia="ru-RU"/>
        </w:rPr>
        <w:drawing>
          <wp:inline distT="0" distB="0" distL="0" distR="0">
            <wp:extent cx="2806995" cy="2108438"/>
            <wp:effectExtent l="19050" t="0" r="0" b="0"/>
            <wp:docPr id="236" name="Рисунок 26" descr="https://upload.wikimedia.org/wikipedia/commons/thumb/5/5b/Leuchtstofflampen-chtaube050409.jpg/220px-Leuchtstofflampen-chtaube05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5/5b/Leuchtstofflampen-chtaube050409.jpg/220px-Leuchtstofflampen-chtaube050409.jpg"/>
                    <pic:cNvPicPr>
                      <a:picLocks noChangeAspect="1" noChangeArrowheads="1"/>
                    </pic:cNvPicPr>
                  </pic:nvPicPr>
                  <pic:blipFill>
                    <a:blip r:embed="rId110"/>
                    <a:srcRect/>
                    <a:stretch>
                      <a:fillRect/>
                    </a:stretch>
                  </pic:blipFill>
                  <pic:spPr bwMode="auto">
                    <a:xfrm>
                      <a:off x="0" y="0"/>
                      <a:ext cx="2806838" cy="2108320"/>
                    </a:xfrm>
                    <a:prstGeom prst="rect">
                      <a:avLst/>
                    </a:prstGeom>
                    <a:noFill/>
                    <a:ln w="9525">
                      <a:noFill/>
                      <a:miter lim="800000"/>
                      <a:headEnd/>
                      <a:tailEnd/>
                    </a:ln>
                  </pic:spPr>
                </pic:pic>
              </a:graphicData>
            </a:graphic>
          </wp:inline>
        </w:drawing>
      </w:r>
      <w:r w:rsidR="00643263">
        <w:rPr>
          <w:noProof/>
          <w:lang w:eastAsia="ru-RU"/>
        </w:rPr>
        <w:drawing>
          <wp:inline distT="0" distB="0" distL="0" distR="0">
            <wp:extent cx="2137510" cy="1041218"/>
            <wp:effectExtent l="0" t="552450" r="0" b="520882"/>
            <wp:docPr id="237" name="Рисунок 23" descr="https://upload.wikimedia.org/wikipedia/commons/thumb/2/22/Compact_fluorescent_straight_crop.jpg/220px-Compact_fluorescent_straight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2/22/Compact_fluorescent_straight_crop.jpg/220px-Compact_fluorescent_straight_crop.jpg"/>
                    <pic:cNvPicPr>
                      <a:picLocks noChangeAspect="1" noChangeArrowheads="1"/>
                    </pic:cNvPicPr>
                  </pic:nvPicPr>
                  <pic:blipFill>
                    <a:blip r:embed="rId111"/>
                    <a:srcRect/>
                    <a:stretch>
                      <a:fillRect/>
                    </a:stretch>
                  </pic:blipFill>
                  <pic:spPr bwMode="auto">
                    <a:xfrm rot="5400000">
                      <a:off x="0" y="0"/>
                      <a:ext cx="2136181" cy="1040570"/>
                    </a:xfrm>
                    <a:prstGeom prst="rect">
                      <a:avLst/>
                    </a:prstGeom>
                    <a:noFill/>
                    <a:ln w="9525">
                      <a:noFill/>
                      <a:miter lim="800000"/>
                      <a:headEnd/>
                      <a:tailEnd/>
                    </a:ln>
                  </pic:spPr>
                </pic:pic>
              </a:graphicData>
            </a:graphic>
          </wp:inline>
        </w:drawing>
      </w:r>
    </w:p>
    <w:p w:rsidR="00D45B00" w:rsidRDefault="00B54C92" w:rsidP="002D0D37">
      <w:pPr>
        <w:rPr>
          <w:noProof/>
          <w:lang w:eastAsia="ru-RU"/>
        </w:rPr>
      </w:pPr>
      <w:r>
        <w:rPr>
          <w:noProof/>
          <w:lang w:eastAsia="ru-RU"/>
        </w:rPr>
        <w:drawing>
          <wp:inline distT="0" distB="0" distL="0" distR="0">
            <wp:extent cx="4211577" cy="2923954"/>
            <wp:effectExtent l="19050" t="0" r="0" b="0"/>
            <wp:docPr id="248" name="Рисунок 53" descr="Источники света Лампы высокого давления Лисицын Виктор Михайлович —  презентация на Slide-Share.r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Источники света Лампы высокого давления Лисицын Виктор Михайлович —  презентация на Slide-Share.ru 🎓"/>
                    <pic:cNvPicPr>
                      <a:picLocks noChangeAspect="1" noChangeArrowheads="1"/>
                    </pic:cNvPicPr>
                  </pic:nvPicPr>
                  <pic:blipFill>
                    <a:blip r:embed="rId112"/>
                    <a:srcRect/>
                    <a:stretch>
                      <a:fillRect/>
                    </a:stretch>
                  </pic:blipFill>
                  <pic:spPr bwMode="auto">
                    <a:xfrm>
                      <a:off x="0" y="0"/>
                      <a:ext cx="4210871" cy="2923464"/>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4297769" cy="2923954"/>
            <wp:effectExtent l="19050" t="0" r="7531" b="0"/>
            <wp:docPr id="247" name="Рисунок 50" descr="Спектр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Спектр - Wikiwand"/>
                    <pic:cNvPicPr>
                      <a:picLocks noChangeAspect="1" noChangeArrowheads="1"/>
                    </pic:cNvPicPr>
                  </pic:nvPicPr>
                  <pic:blipFill>
                    <a:blip r:embed="rId113"/>
                    <a:srcRect/>
                    <a:stretch>
                      <a:fillRect/>
                    </a:stretch>
                  </pic:blipFill>
                  <pic:spPr bwMode="auto">
                    <a:xfrm>
                      <a:off x="0" y="0"/>
                      <a:ext cx="4298381" cy="2924371"/>
                    </a:xfrm>
                    <a:prstGeom prst="rect">
                      <a:avLst/>
                    </a:prstGeom>
                    <a:noFill/>
                    <a:ln w="9525">
                      <a:noFill/>
                      <a:miter lim="800000"/>
                      <a:headEnd/>
                      <a:tailEnd/>
                    </a:ln>
                  </pic:spPr>
                </pic:pic>
              </a:graphicData>
            </a:graphic>
          </wp:inline>
        </w:drawing>
      </w:r>
    </w:p>
    <w:p w:rsidR="00B54C92" w:rsidRDefault="009544F0" w:rsidP="002D0D37">
      <w:pPr>
        <w:rPr>
          <w:sz w:val="32"/>
          <w:szCs w:val="32"/>
        </w:rPr>
      </w:pPr>
      <w:r>
        <w:rPr>
          <w:sz w:val="32"/>
          <w:szCs w:val="32"/>
        </w:rPr>
        <w:t>Разряд в газе низкого давления (меньше атмосферного) дает линейчатый спектр излучения и поглощения</w:t>
      </w:r>
    </w:p>
    <w:p w:rsidR="00D45B00" w:rsidRDefault="005D1B9E" w:rsidP="002D0D37">
      <w:pPr>
        <w:rPr>
          <w:sz w:val="32"/>
          <w:szCs w:val="32"/>
        </w:rPr>
      </w:pPr>
      <w:r>
        <w:rPr>
          <w:noProof/>
          <w:sz w:val="32"/>
          <w:szCs w:val="32"/>
          <w:lang w:eastAsia="ru-RU"/>
        </w:rPr>
        <w:drawing>
          <wp:inline distT="0" distB="0" distL="0" distR="0">
            <wp:extent cx="8621410" cy="4157330"/>
            <wp:effectExtent l="19050" t="0" r="8240" b="0"/>
            <wp:docPr id="2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4"/>
                    <a:srcRect l="15471" t="11293" r="1465" b="22003"/>
                    <a:stretch>
                      <a:fillRect/>
                    </a:stretch>
                  </pic:blipFill>
                  <pic:spPr bwMode="auto">
                    <a:xfrm>
                      <a:off x="0" y="0"/>
                      <a:ext cx="8630082" cy="4161512"/>
                    </a:xfrm>
                    <a:prstGeom prst="rect">
                      <a:avLst/>
                    </a:prstGeom>
                    <a:noFill/>
                    <a:ln w="9525">
                      <a:noFill/>
                      <a:miter lim="800000"/>
                      <a:headEnd/>
                      <a:tailEnd/>
                    </a:ln>
                  </pic:spPr>
                </pic:pic>
              </a:graphicData>
            </a:graphic>
          </wp:inline>
        </w:drawing>
      </w:r>
    </w:p>
    <w:p w:rsidR="005A3AC2" w:rsidRDefault="0024622D" w:rsidP="0024622D">
      <w:pPr>
        <w:rPr>
          <w:noProof/>
          <w:lang w:eastAsia="ru-RU"/>
        </w:rPr>
      </w:pPr>
      <w:r w:rsidRPr="0024622D">
        <w:rPr>
          <w:noProof/>
          <w:sz w:val="32"/>
          <w:szCs w:val="32"/>
          <w:lang w:eastAsia="ru-RU"/>
        </w:rPr>
        <w:drawing>
          <wp:inline distT="0" distB="0" distL="0" distR="0">
            <wp:extent cx="1717320" cy="1283415"/>
            <wp:effectExtent l="19050" t="0" r="0" b="0"/>
            <wp:docPr id="49" name="Рисунок 32" descr="https://upload.wikimedia.org/wikipedia/commons/thumb/9/9e/Xenon_short_arc_1.jpg/300px-Xenon_short_ar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9/9e/Xenon_short_arc_1.jpg/300px-Xenon_short_arc_1.jpg"/>
                    <pic:cNvPicPr>
                      <a:picLocks noChangeAspect="1" noChangeArrowheads="1"/>
                    </pic:cNvPicPr>
                  </pic:nvPicPr>
                  <pic:blipFill>
                    <a:blip r:embed="rId115">
                      <a:lum bright="33000"/>
                    </a:blip>
                    <a:srcRect/>
                    <a:stretch>
                      <a:fillRect/>
                    </a:stretch>
                  </pic:blipFill>
                  <pic:spPr bwMode="auto">
                    <a:xfrm>
                      <a:off x="0" y="0"/>
                      <a:ext cx="1721170" cy="1286292"/>
                    </a:xfrm>
                    <a:prstGeom prst="rect">
                      <a:avLst/>
                    </a:prstGeom>
                    <a:noFill/>
                    <a:ln w="9525">
                      <a:noFill/>
                      <a:miter lim="800000"/>
                      <a:headEnd/>
                      <a:tailEnd/>
                    </a:ln>
                  </pic:spPr>
                </pic:pic>
              </a:graphicData>
            </a:graphic>
          </wp:inline>
        </w:drawing>
      </w:r>
      <w:r>
        <w:rPr>
          <w:noProof/>
          <w:lang w:eastAsia="ru-RU"/>
        </w:rPr>
        <w:t xml:space="preserve">    </w:t>
      </w:r>
      <w:r w:rsidRPr="0024622D">
        <w:rPr>
          <w:noProof/>
          <w:lang w:eastAsia="ru-RU"/>
        </w:rPr>
        <w:t xml:space="preserve"> </w:t>
      </w:r>
      <w:r w:rsidRPr="0024622D">
        <w:rPr>
          <w:noProof/>
          <w:sz w:val="32"/>
          <w:szCs w:val="32"/>
          <w:lang w:eastAsia="ru-RU"/>
        </w:rPr>
        <w:drawing>
          <wp:inline distT="0" distB="0" distL="0" distR="0">
            <wp:extent cx="4595477" cy="1095153"/>
            <wp:effectExtent l="19050" t="0" r="0" b="0"/>
            <wp:docPr id="51" name="Рисунок 41" descr="https://a.d-cd.net/4u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d-cd.net/4uAAAgIv8eA-960.jpg"/>
                    <pic:cNvPicPr>
                      <a:picLocks noChangeAspect="1" noChangeArrowheads="1"/>
                    </pic:cNvPicPr>
                  </pic:nvPicPr>
                  <pic:blipFill>
                    <a:blip r:embed="rId116"/>
                    <a:srcRect l="36178" r="17407" b="12192"/>
                    <a:stretch>
                      <a:fillRect/>
                    </a:stretch>
                  </pic:blipFill>
                  <pic:spPr bwMode="auto">
                    <a:xfrm>
                      <a:off x="0" y="0"/>
                      <a:ext cx="4610271" cy="1098679"/>
                    </a:xfrm>
                    <a:prstGeom prst="rect">
                      <a:avLst/>
                    </a:prstGeom>
                    <a:noFill/>
                    <a:ln w="9525">
                      <a:noFill/>
                      <a:miter lim="800000"/>
                      <a:headEnd/>
                      <a:tailEnd/>
                    </a:ln>
                  </pic:spPr>
                </pic:pic>
              </a:graphicData>
            </a:graphic>
          </wp:inline>
        </w:drawing>
      </w:r>
    </w:p>
    <w:p w:rsidR="0024622D" w:rsidRDefault="005A3AC2" w:rsidP="0024622D">
      <w:pPr>
        <w:rPr>
          <w:sz w:val="32"/>
          <w:szCs w:val="32"/>
        </w:rPr>
      </w:pPr>
      <w:r>
        <w:rPr>
          <w:noProof/>
          <w:lang w:eastAsia="ru-RU"/>
        </w:rPr>
        <w:t xml:space="preserve">         </w:t>
      </w:r>
      <w:r w:rsidR="0024622D">
        <w:rPr>
          <w:noProof/>
          <w:lang w:eastAsia="ru-RU"/>
        </w:rPr>
        <w:t xml:space="preserve"> </w:t>
      </w:r>
      <w:r w:rsidR="0024622D">
        <w:rPr>
          <w:sz w:val="32"/>
          <w:szCs w:val="32"/>
        </w:rPr>
        <w:t xml:space="preserve">ксеноновая </w:t>
      </w:r>
      <w:r>
        <w:rPr>
          <w:sz w:val="32"/>
          <w:szCs w:val="32"/>
        </w:rPr>
        <w:t xml:space="preserve">лампа </w:t>
      </w:r>
      <w:r w:rsidR="0024622D">
        <w:rPr>
          <w:sz w:val="32"/>
          <w:szCs w:val="32"/>
        </w:rPr>
        <w:t>высокого давления</w:t>
      </w:r>
    </w:p>
    <w:p w:rsidR="0024622D" w:rsidRDefault="0024622D" w:rsidP="0024622D">
      <w:pPr>
        <w:rPr>
          <w:sz w:val="32"/>
          <w:szCs w:val="32"/>
        </w:rPr>
      </w:pPr>
    </w:p>
    <w:p w:rsidR="001C2F50" w:rsidRPr="00AA0F00" w:rsidRDefault="00B25D8F" w:rsidP="001C2F50">
      <w:pPr>
        <w:rPr>
          <w:b/>
          <w:sz w:val="40"/>
          <w:szCs w:val="40"/>
        </w:rPr>
      </w:pPr>
      <w:r w:rsidRPr="00B25D8F">
        <w:rPr>
          <w:noProof/>
          <w:sz w:val="32"/>
          <w:szCs w:val="32"/>
          <w:lang w:eastAsia="ru-RU"/>
        </w:rPr>
        <w:pict>
          <v:group id="_x0000_s48189" style="position:absolute;margin-left:-10.9pt;margin-top:37.2pt;width:291.35pt;height:192.15pt;z-index:251965440" coordorigin="502,1464" coordsize="5827,3843">
            <v:group id="_x0000_s48186" style="position:absolute;left:2714;top:1464;width:3148;height:3828" coordorigin="2714,1464" coordsize="3148,3828">
              <v:shape id="_x0000_s48176" type="#_x0000_t32" style="position:absolute;left:2714;top:3618;width:3014;height:0" o:connectortype="straight" o:regroupid="37"/>
              <v:shape id="_x0000_s48177" type="#_x0000_t32" style="position:absolute;left:4138;top:1759;width:0;height:3533" o:connectortype="straight" o:regroupid="37"/>
              <v:shape id="_x0000_s48179" style="position:absolute;left:3520;top:3631;width:1406;height:1093;flip:y" coordsize="1406,1778" o:regroupid="37" path="m,c58,388,116,777,200,1056v84,279,213,516,302,619c591,1778,652,1725,736,1675v84,-50,182,-142,268,-301c1090,1215,1188,950,1255,721,1322,492,1364,246,1406,e" filled="f" strokecolor="red">
                <v:path arrowok="t"/>
              </v:shape>
              <v:shape id="_x0000_s48180" style="position:absolute;left:4353;top:1768;width:1406;height:1091" coordsize="1406,1778" o:regroupid="37" path="m,c58,388,116,777,200,1056v84,279,213,516,302,619c591,1778,652,1725,736,1675v84,-50,182,-142,268,-301c1090,1215,1188,950,1255,721,1322,492,1364,246,1406,e" filled="f">
                <v:path arrowok="t"/>
              </v:shape>
              <v:shape id="_x0000_s48184" type="#_x0000_t202" style="position:absolute;left:4926;top:3651;width:936;height:490" o:regroupid="37" stroked="f">
                <v:textbox style="mso-next-textbox:#_x0000_s48184">
                  <w:txbxContent>
                    <w:p w:rsidR="00C33374" w:rsidRPr="00BA4AA9" w:rsidRDefault="00C33374" w:rsidP="0051557C">
                      <w:pPr>
                        <w:rPr>
                          <w:sz w:val="28"/>
                          <w:szCs w:val="28"/>
                          <w:lang w:val="en-US"/>
                        </w:rPr>
                      </w:pPr>
                      <w:r w:rsidRPr="00BA4AA9">
                        <w:rPr>
                          <w:sz w:val="28"/>
                          <w:szCs w:val="28"/>
                          <w:lang w:val="en-US"/>
                        </w:rPr>
                        <w:t>P=</w:t>
                      </w:r>
                      <w:proofErr w:type="spellStart"/>
                      <w:r w:rsidRPr="00BA4AA9">
                        <w:rPr>
                          <w:sz w:val="28"/>
                          <w:szCs w:val="28"/>
                          <w:lang w:val="en-US"/>
                        </w:rPr>
                        <w:t>hk</w:t>
                      </w:r>
                      <w:proofErr w:type="spellEnd"/>
                    </w:p>
                  </w:txbxContent>
                </v:textbox>
              </v:shape>
              <v:shape id="_x0000_s48185" type="#_x0000_t202" style="position:absolute;left:3687;top:1464;width:432;height:490" o:regroupid="37" stroked="f">
                <v:textbox style="mso-next-textbox:#_x0000_s48185">
                  <w:txbxContent>
                    <w:p w:rsidR="00C33374" w:rsidRPr="00BA4AA9" w:rsidRDefault="00C33374" w:rsidP="0051557C">
                      <w:pPr>
                        <w:rPr>
                          <w:sz w:val="28"/>
                          <w:szCs w:val="28"/>
                          <w:lang w:val="en-US"/>
                        </w:rPr>
                      </w:pPr>
                      <w:r>
                        <w:rPr>
                          <w:sz w:val="28"/>
                          <w:szCs w:val="28"/>
                          <w:lang w:val="en-US"/>
                        </w:rPr>
                        <w:t>E</w:t>
                      </w:r>
                    </w:p>
                  </w:txbxContent>
                </v:textbox>
              </v:shape>
            </v:group>
            <v:group id="_x0000_s48187" style="position:absolute;left:502;top:1479;width:3148;height:3828" coordorigin="502,1479" coordsize="3148,3828">
              <v:shape id="_x0000_s48163" type="#_x0000_t32" style="position:absolute;left:502;top:3633;width:3014;height:0" o:connectortype="straight" o:regroupid="38"/>
              <v:shape id="_x0000_s48164" type="#_x0000_t32" style="position:absolute;left:1926;top:1774;width:0;height:3533" o:connectortype="straight" o:regroupid="38"/>
              <v:shape id="_x0000_s48165" style="position:absolute;left:1323;top:1798;width:1406;height:1091" coordsize="1406,1778" o:regroupid="38" path="m,c58,388,116,777,200,1056v84,279,213,516,302,619c591,1778,652,1725,736,1675v84,-50,182,-142,268,-301c1090,1215,1188,950,1255,721,1322,492,1364,246,1406,e" filled="f" strokecolor="red">
                <v:path arrowok="t"/>
              </v:shape>
              <v:shape id="_x0000_s48166" style="position:absolute;left:1308;top:3646;width:1406;height:1093;flip:y" coordsize="1406,1778" o:regroupid="38" path="m,c58,388,116,777,200,1056v84,279,213,516,302,619c591,1778,652,1725,736,1675v84,-50,182,-142,268,-301c1090,1215,1188,950,1255,721,1322,492,1364,246,1406,e" filled="f" strokecolor="red">
                <v:path arrowok="t"/>
              </v:shape>
              <v:shape id="_x0000_s48168" type="#_x0000_t32" style="position:absolute;left:1858;top:2874;width:0;height:772;flip:y" o:connectortype="straight" o:regroupid="38" strokecolor="red">
                <v:stroke endarrow="block"/>
              </v:shape>
              <v:shape id="_x0000_s48169" type="#_x0000_t32" style="position:absolute;left:2026;top:2891;width:17;height:772" o:connectortype="straight" o:regroupid="38" strokecolor="red">
                <v:stroke endarrow="block"/>
              </v:shape>
              <v:shape id="_x0000_s48171" type="#_x0000_t202" style="position:absolute;left:2714;top:3666;width:936;height:490" o:regroupid="38" stroked="f">
                <v:textbox>
                  <w:txbxContent>
                    <w:p w:rsidR="00C33374" w:rsidRPr="00BA4AA9" w:rsidRDefault="00C33374">
                      <w:pPr>
                        <w:rPr>
                          <w:sz w:val="28"/>
                          <w:szCs w:val="28"/>
                          <w:lang w:val="en-US"/>
                        </w:rPr>
                      </w:pPr>
                      <w:r w:rsidRPr="00BA4AA9">
                        <w:rPr>
                          <w:sz w:val="28"/>
                          <w:szCs w:val="28"/>
                          <w:lang w:val="en-US"/>
                        </w:rPr>
                        <w:t>P=</w:t>
                      </w:r>
                      <w:proofErr w:type="spellStart"/>
                      <w:r w:rsidRPr="00BA4AA9">
                        <w:rPr>
                          <w:sz w:val="28"/>
                          <w:szCs w:val="28"/>
                          <w:lang w:val="en-US"/>
                        </w:rPr>
                        <w:t>hk</w:t>
                      </w:r>
                      <w:proofErr w:type="spellEnd"/>
                    </w:p>
                  </w:txbxContent>
                </v:textbox>
              </v:shape>
              <v:shape id="_x0000_s48172" type="#_x0000_t202" style="position:absolute;left:1475;top:1479;width:432;height:490" o:regroupid="38" stroked="f">
                <v:textbox style="mso-next-textbox:#_x0000_s48172">
                  <w:txbxContent>
                    <w:p w:rsidR="00C33374" w:rsidRPr="00BA4AA9" w:rsidRDefault="00C33374" w:rsidP="00BA4AA9">
                      <w:pPr>
                        <w:rPr>
                          <w:sz w:val="28"/>
                          <w:szCs w:val="28"/>
                          <w:lang w:val="en-US"/>
                        </w:rPr>
                      </w:pPr>
                      <w:r>
                        <w:rPr>
                          <w:sz w:val="28"/>
                          <w:szCs w:val="28"/>
                          <w:lang w:val="en-US"/>
                        </w:rPr>
                        <w:t>E</w:t>
                      </w:r>
                    </w:p>
                  </w:txbxContent>
                </v:textbox>
              </v:shape>
            </v:group>
            <v:shape id="_x0000_s48188" type="#_x0000_t202" style="position:absolute;left:871;top:4618;width:5458;height:686" stroked="f">
              <v:textbox>
                <w:txbxContent>
                  <w:p w:rsidR="00C33374" w:rsidRPr="0051557C" w:rsidRDefault="00C33374" w:rsidP="0051557C">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 xml:space="preserve">Прямозонный  </w:t>
                    </w:r>
                    <w:proofErr w:type="spellStart"/>
                    <w:r>
                      <w:rPr>
                        <w:rFonts w:ascii="Arial" w:hAnsi="Arial" w:cs="Arial"/>
                        <w:color w:val="3D3D3D"/>
                        <w:sz w:val="32"/>
                        <w:szCs w:val="32"/>
                      </w:rPr>
                      <w:t>Непрямозонный</w:t>
                    </w:r>
                    <w:proofErr w:type="spellEnd"/>
                  </w:p>
                  <w:p w:rsidR="00C33374" w:rsidRDefault="00C33374"/>
                </w:txbxContent>
              </v:textbox>
            </v:shape>
          </v:group>
        </w:pict>
      </w:r>
      <w:r w:rsidR="001C2F50" w:rsidRPr="00AA0F00">
        <w:rPr>
          <w:b/>
          <w:sz w:val="40"/>
          <w:szCs w:val="40"/>
        </w:rPr>
        <w:t xml:space="preserve">Светодиоды – рекомбинационное излучение в области </w:t>
      </w:r>
      <w:proofErr w:type="spellStart"/>
      <w:r w:rsidR="001C2F50" w:rsidRPr="00AA0F00">
        <w:rPr>
          <w:b/>
          <w:sz w:val="40"/>
          <w:szCs w:val="40"/>
        </w:rPr>
        <w:t>р</w:t>
      </w:r>
      <w:proofErr w:type="spellEnd"/>
      <w:proofErr w:type="gramStart"/>
      <w:r w:rsidR="001C2F50" w:rsidRPr="00AA0F00">
        <w:rPr>
          <w:b/>
          <w:sz w:val="40"/>
          <w:szCs w:val="40"/>
          <w:lang w:val="en-US"/>
        </w:rPr>
        <w:t>n</w:t>
      </w:r>
      <w:proofErr w:type="gramEnd"/>
      <w:r w:rsidR="001C2F50" w:rsidRPr="00AA0F00">
        <w:rPr>
          <w:b/>
          <w:sz w:val="40"/>
          <w:szCs w:val="40"/>
        </w:rPr>
        <w:t xml:space="preserve"> перехода</w:t>
      </w:r>
    </w:p>
    <w:p w:rsidR="001C2F50" w:rsidRPr="00FD35E3" w:rsidRDefault="001C2F50" w:rsidP="001C2F50">
      <w:pPr>
        <w:pStyle w:val="a7"/>
        <w:shd w:val="clear" w:color="auto" w:fill="FFFFFF"/>
        <w:spacing w:before="150" w:beforeAutospacing="0" w:after="225" w:afterAutospacing="0"/>
        <w:jc w:val="center"/>
        <w:rPr>
          <w:rFonts w:ascii="Verdana" w:hAnsi="Verdana"/>
          <w:color w:val="333333"/>
          <w:sz w:val="32"/>
          <w:szCs w:val="32"/>
        </w:rPr>
      </w:pPr>
    </w:p>
    <w:p w:rsidR="001C2F50" w:rsidRDefault="00B25D8F" w:rsidP="001C2F50">
      <w:pPr>
        <w:pStyle w:val="a7"/>
        <w:spacing w:before="150" w:beforeAutospacing="0" w:after="150" w:afterAutospacing="0" w:line="360" w:lineRule="atLeast"/>
        <w:ind w:left="150" w:right="150"/>
        <w:jc w:val="right"/>
        <w:rPr>
          <w:rFonts w:ascii="Arial" w:hAnsi="Arial" w:cs="Arial"/>
          <w:color w:val="3D3D3D"/>
          <w:sz w:val="32"/>
          <w:szCs w:val="32"/>
          <w:lang w:val="en-US"/>
        </w:rPr>
      </w:pPr>
      <w:r w:rsidRPr="00B25D8F">
        <w:rPr>
          <w:noProof/>
          <w:sz w:val="32"/>
          <w:szCs w:val="32"/>
        </w:rPr>
        <w:pict>
          <v:shape id="_x0000_s48174" style="position:absolute;left:0;text-align:left;margin-left:170.9pt;margin-top:38.2pt;width:39.4pt;height:37.95pt;z-index:251939840" coordsize="418,759" path="m418,r,341l234,374r,185l,575,,759e" filled="f">
            <v:path arrowok="t"/>
          </v:shape>
        </w:pict>
      </w:r>
      <w:r w:rsidRPr="00B25D8F">
        <w:rPr>
          <w:noProof/>
          <w:sz w:val="32"/>
          <w:szCs w:val="32"/>
        </w:rPr>
        <w:pict>
          <v:shape id="_x0000_s48183" type="#_x0000_t32" style="position:absolute;left:0;text-align:left;margin-left:170.9pt;margin-top:38.2pt;width:39.4pt;height:39.45pt;flip:y;z-index:251949056" o:connectortype="straight" o:regroupid="37">
            <v:stroke endarrow="block"/>
          </v:shape>
        </w:pict>
      </w:r>
      <w:r w:rsidR="001C2F50" w:rsidRPr="00AD2A3A">
        <w:rPr>
          <w:noProof/>
          <w:sz w:val="32"/>
          <w:szCs w:val="32"/>
        </w:rPr>
        <w:drawing>
          <wp:inline distT="0" distB="0" distL="0" distR="0">
            <wp:extent cx="1084521" cy="2200939"/>
            <wp:effectExtent l="19050" t="0" r="1329" b="0"/>
            <wp:docPr id="3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srcRect l="47430" t="47196" r="36011" b="27452"/>
                    <a:stretch>
                      <a:fillRect/>
                    </a:stretch>
                  </pic:blipFill>
                  <pic:spPr bwMode="auto">
                    <a:xfrm>
                      <a:off x="0" y="0"/>
                      <a:ext cx="1084521" cy="2200939"/>
                    </a:xfrm>
                    <a:prstGeom prst="rect">
                      <a:avLst/>
                    </a:prstGeom>
                    <a:noFill/>
                    <a:ln w="9525">
                      <a:noFill/>
                      <a:miter lim="800000"/>
                      <a:headEnd/>
                      <a:tailEnd/>
                    </a:ln>
                  </pic:spPr>
                </pic:pic>
              </a:graphicData>
            </a:graphic>
          </wp:inline>
        </w:drawing>
      </w:r>
      <w:r w:rsidR="001C2F50" w:rsidRPr="00FD35E3">
        <w:rPr>
          <w:rFonts w:ascii="Arial" w:hAnsi="Arial" w:cs="Arial"/>
          <w:noProof/>
          <w:color w:val="3D3D3D"/>
          <w:sz w:val="32"/>
          <w:szCs w:val="32"/>
        </w:rPr>
        <w:drawing>
          <wp:inline distT="0" distB="0" distL="0" distR="0">
            <wp:extent cx="2275367" cy="2190307"/>
            <wp:effectExtent l="19050" t="0" r="0" b="0"/>
            <wp:docPr id="39"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58" cstate="print"/>
                    <a:srcRect l="18385"/>
                    <a:stretch>
                      <a:fillRect/>
                    </a:stretch>
                  </pic:blipFill>
                  <pic:spPr bwMode="auto">
                    <a:xfrm>
                      <a:off x="0" y="0"/>
                      <a:ext cx="2275367" cy="2190307"/>
                    </a:xfrm>
                    <a:prstGeom prst="rect">
                      <a:avLst/>
                    </a:prstGeom>
                    <a:noFill/>
                    <a:ln w="9525">
                      <a:noFill/>
                      <a:miter lim="800000"/>
                      <a:headEnd/>
                      <a:tailEnd/>
                    </a:ln>
                  </pic:spPr>
                </pic:pic>
              </a:graphicData>
            </a:graphic>
          </wp:inline>
        </w:drawing>
      </w:r>
      <w:r w:rsidR="001C2F50" w:rsidRPr="006F3C93">
        <w:rPr>
          <w:rFonts w:ascii="Arial" w:hAnsi="Arial" w:cs="Arial"/>
          <w:noProof/>
          <w:color w:val="3D3D3D"/>
          <w:sz w:val="32"/>
          <w:szCs w:val="32"/>
        </w:rPr>
        <w:drawing>
          <wp:inline distT="0" distB="0" distL="0" distR="0">
            <wp:extent cx="2594344" cy="2200939"/>
            <wp:effectExtent l="19050" t="0" r="0" b="0"/>
            <wp:docPr id="40" name="Рисунок 86" descr="https://ok-t.ru/helpiksorg/baza4/293711819906.files/imag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293711819906.files/image237.jpg"/>
                    <pic:cNvPicPr>
                      <a:picLocks noChangeAspect="1" noChangeArrowheads="1"/>
                    </pic:cNvPicPr>
                  </pic:nvPicPr>
                  <pic:blipFill>
                    <a:blip r:embed="rId59" cstate="print"/>
                    <a:srcRect l="6005" t="69004" r="13522"/>
                    <a:stretch>
                      <a:fillRect/>
                    </a:stretch>
                  </pic:blipFill>
                  <pic:spPr bwMode="auto">
                    <a:xfrm>
                      <a:off x="0" y="0"/>
                      <a:ext cx="2594344" cy="2200939"/>
                    </a:xfrm>
                    <a:prstGeom prst="rect">
                      <a:avLst/>
                    </a:prstGeom>
                    <a:noFill/>
                    <a:ln w="9525">
                      <a:noFill/>
                      <a:miter lim="800000"/>
                      <a:headEnd/>
                      <a:tailEnd/>
                    </a:ln>
                  </pic:spPr>
                </pic:pic>
              </a:graphicData>
            </a:graphic>
          </wp:inline>
        </w:drawing>
      </w:r>
      <w:r w:rsidR="001C2F50" w:rsidRPr="00FD35E3">
        <w:rPr>
          <w:rFonts w:ascii="Arial" w:hAnsi="Arial" w:cs="Arial"/>
          <w:color w:val="3D3D3D"/>
          <w:sz w:val="32"/>
          <w:szCs w:val="32"/>
        </w:rPr>
        <w:br/>
      </w:r>
    </w:p>
    <w:p w:rsidR="001C2F50" w:rsidRDefault="00B25D8F" w:rsidP="001C2F50">
      <w:pPr>
        <w:rPr>
          <w:sz w:val="32"/>
          <w:szCs w:val="32"/>
          <w:lang w:val="kk-KZ"/>
        </w:rPr>
      </w:pPr>
      <w:r>
        <w:rPr>
          <w:noProof/>
          <w:sz w:val="32"/>
          <w:szCs w:val="32"/>
          <w:lang w:eastAsia="ru-RU"/>
        </w:rPr>
        <w:pict>
          <v:group id="_x0000_s2045" style="position:absolute;margin-left:563.9pt;margin-top:95.35pt;width:220.5pt;height:148.1pt;z-index:251924480" coordorigin="11995,7855" coordsize="4410,2962">
            <v:group id="_x0000_s2046" style="position:absolute;left:12046;top:7855;width:4359;height:2962" coordorigin="11213,7855" coordsize="3957,2962">
              <v:group id="_x0000_s2047" style="position:absolute;left:11213;top:7855;width:3957;height:2962" coordorigin="2230,9940" coordsize="1980,1430">
                <v:group id="_x0000_s48128" style="position:absolute;left:2230;top:10070;width:1500;height:1060" coordorigin="2510,9960" coordsize="1500,1060">
                  <v:shape id="_x0000_s48129" type="#_x0000_t32" style="position:absolute;left:2510;top:10140;width:1410;height:10;flip:y" o:connectortype="straight"/>
                  <v:shape id="_x0000_s48130" type="#_x0000_t32" style="position:absolute;left:2600;top:11020;width:1410;height:0" o:connectortype="straight"/>
                  <v:shape id="_x0000_s48131" type="#_x0000_t32" style="position:absolute;left:2690;top:10360;width:260;height:0" o:connectortype="straight"/>
                  <v:shape id="_x0000_s48132" type="#_x0000_t32" style="position:absolute;left:2510;top:9960;width:1360;height:0" o:connectortype="straight" strokeweight="1.5pt">
                    <v:stroke dashstyle="1 1"/>
                  </v:shape>
                  <v:shape id="_x0000_s48133" type="#_x0000_t32" style="position:absolute;left:2810;top:10360;width:0;height:660" o:connectortype="straight">
                    <v:stroke endarrow="block"/>
                  </v:shape>
                  <v:shape id="_x0000_s48134" type="#_x0000_t32" style="position:absolute;left:3030;top:9960;width:20;height:1060;flip:x" o:connectortype="straight">
                    <v:stroke endarrow="block"/>
                  </v:shape>
                </v:group>
                <v:shape id="_x0000_s48135" type="#_x0000_t202" style="position:absolute;left:3710;top:9940;width:500;height:1430" stroked="f">
                  <v:textbox style="mso-next-textbox:#_x0000_s48135">
                    <w:txbxContent>
                      <w:p w:rsidR="00C33374" w:rsidRPr="009419A2" w:rsidRDefault="00C33374" w:rsidP="001C2F50">
                        <w:pPr>
                          <w:spacing w:after="0" w:line="240" w:lineRule="auto"/>
                          <w:rPr>
                            <w:sz w:val="28"/>
                            <w:szCs w:val="28"/>
                            <w:lang w:val="en-US"/>
                          </w:rPr>
                        </w:pPr>
                        <w:proofErr w:type="spellStart"/>
                        <w:proofErr w:type="gramStart"/>
                        <w:r w:rsidRPr="009419A2">
                          <w:rPr>
                            <w:sz w:val="28"/>
                            <w:szCs w:val="28"/>
                            <w:lang w:val="en-US"/>
                          </w:rPr>
                          <w:t>kT</w:t>
                        </w:r>
                        <w:proofErr w:type="spellEnd"/>
                        <w:proofErr w:type="gramEnd"/>
                      </w:p>
                      <w:p w:rsidR="00C33374" w:rsidRPr="009419A2" w:rsidRDefault="00C33374" w:rsidP="001C2F50">
                        <w:pPr>
                          <w:spacing w:after="0" w:line="240" w:lineRule="auto"/>
                          <w:rPr>
                            <w:sz w:val="28"/>
                            <w:szCs w:val="28"/>
                          </w:rPr>
                        </w:pPr>
                        <w:proofErr w:type="spellStart"/>
                        <w:r w:rsidRPr="009419A2">
                          <w:rPr>
                            <w:sz w:val="28"/>
                            <w:szCs w:val="28"/>
                            <w:lang w:val="en-US"/>
                          </w:rPr>
                          <w:t>Ec</w:t>
                        </w:r>
                        <w:proofErr w:type="spellEnd"/>
                      </w:p>
                      <w:p w:rsidR="00C33374" w:rsidRPr="009419A2" w:rsidRDefault="00C33374" w:rsidP="001C2F50">
                        <w:pPr>
                          <w:spacing w:after="0" w:line="240" w:lineRule="auto"/>
                          <w:rPr>
                            <w:sz w:val="28"/>
                            <w:szCs w:val="28"/>
                            <w:lang w:val="en-US"/>
                          </w:rPr>
                        </w:pPr>
                        <w:proofErr w:type="spellStart"/>
                        <w:r w:rsidRPr="009419A2">
                          <w:rPr>
                            <w:sz w:val="28"/>
                            <w:szCs w:val="28"/>
                            <w:lang w:val="en-US"/>
                          </w:rPr>
                          <w:t>Ei</w:t>
                        </w:r>
                        <w:proofErr w:type="spellEnd"/>
                      </w:p>
                      <w:p w:rsidR="00C33374" w:rsidRPr="009419A2" w:rsidRDefault="00C33374" w:rsidP="001C2F50">
                        <w:pPr>
                          <w:spacing w:after="0" w:line="240" w:lineRule="auto"/>
                          <w:rPr>
                            <w:sz w:val="28"/>
                            <w:szCs w:val="28"/>
                          </w:rPr>
                        </w:pPr>
                      </w:p>
                      <w:p w:rsidR="00C33374" w:rsidRPr="009419A2" w:rsidRDefault="00C33374" w:rsidP="001C2F50">
                        <w:pPr>
                          <w:spacing w:after="0" w:line="240" w:lineRule="auto"/>
                          <w:rPr>
                            <w:sz w:val="28"/>
                            <w:szCs w:val="28"/>
                          </w:rPr>
                        </w:pPr>
                      </w:p>
                      <w:p w:rsidR="00C33374" w:rsidRPr="009419A2" w:rsidRDefault="00C33374" w:rsidP="001C2F50">
                        <w:pPr>
                          <w:spacing w:after="0" w:line="240" w:lineRule="auto"/>
                          <w:rPr>
                            <w:sz w:val="28"/>
                            <w:szCs w:val="28"/>
                            <w:lang w:val="en-US"/>
                          </w:rPr>
                        </w:pPr>
                      </w:p>
                      <w:p w:rsidR="00C33374" w:rsidRPr="009419A2" w:rsidRDefault="00C33374" w:rsidP="001C2F50">
                        <w:pPr>
                          <w:spacing w:after="0" w:line="240" w:lineRule="auto"/>
                          <w:rPr>
                            <w:sz w:val="28"/>
                            <w:szCs w:val="28"/>
                            <w:lang w:val="en-US"/>
                          </w:rPr>
                        </w:pPr>
                        <w:proofErr w:type="spellStart"/>
                        <w:r w:rsidRPr="009419A2">
                          <w:rPr>
                            <w:sz w:val="28"/>
                            <w:szCs w:val="28"/>
                            <w:lang w:val="en-US"/>
                          </w:rPr>
                          <w:t>Ev</w:t>
                        </w:r>
                        <w:proofErr w:type="spellEnd"/>
                      </w:p>
                    </w:txbxContent>
                  </v:textbox>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48136" type="#_x0000_t69" style="position:absolute;left:11248;top:8424;width:848;height:248;rotation:90" fillcolor="#92d050"/>
            </v:group>
            <v:shape id="_x0000_s48137" type="#_x0000_t32" style="position:absolute;left:14350;top:8518;width:0;height:1802;flip:y" o:connectortype="straight" strokeweight="2.25pt">
              <v:stroke startarrow="open" endarrow="open"/>
            </v:shape>
            <v:shape id="_x0000_s48138" type="#_x0000_t202" style="position:absolute;left:13931;top:9209;width:837;height:586" stroked="f">
              <v:textbox style="mso-next-textbox:#_x0000_s48138">
                <w:txbxContent>
                  <w:p w:rsidR="00C33374" w:rsidRPr="006E0CA3" w:rsidRDefault="00C33374" w:rsidP="001C2F50">
                    <w:pPr>
                      <w:rPr>
                        <w:sz w:val="28"/>
                        <w:szCs w:val="28"/>
                        <w:lang w:val="en-US"/>
                      </w:rPr>
                    </w:pPr>
                    <w:proofErr w:type="spellStart"/>
                    <w:r w:rsidRPr="006E0CA3">
                      <w:rPr>
                        <w:sz w:val="28"/>
                        <w:szCs w:val="28"/>
                        <w:lang w:val="en-US"/>
                      </w:rPr>
                      <w:t>Eg</w:t>
                    </w:r>
                    <w:proofErr w:type="spellEnd"/>
                  </w:p>
                </w:txbxContent>
              </v:textbox>
            </v:shape>
            <v:shape id="_x0000_s48139" type="#_x0000_t202" style="position:absolute;left:11995;top:9041;width:662;height:586" stroked="f">
              <v:textbox style="mso-next-textbox:#_x0000_s48139">
                <w:txbxContent>
                  <w:p w:rsidR="00C33374" w:rsidRPr="006E0CA3" w:rsidRDefault="00C33374" w:rsidP="001C2F50">
                    <w:pPr>
                      <w:rPr>
                        <w:sz w:val="28"/>
                        <w:szCs w:val="28"/>
                      </w:rPr>
                    </w:pPr>
                    <w:proofErr w:type="spellStart"/>
                    <w:r>
                      <w:rPr>
                        <w:sz w:val="28"/>
                        <w:szCs w:val="28"/>
                        <w:lang w:val="en-US"/>
                      </w:rPr>
                      <w:t>Ei</w:t>
                    </w:r>
                    <w:proofErr w:type="spellEnd"/>
                  </w:p>
                </w:txbxContent>
              </v:textbox>
            </v:shape>
            <w10:wrap type="square"/>
          </v:group>
        </w:pict>
      </w:r>
      <w:r w:rsidR="001C2F50">
        <w:rPr>
          <w:sz w:val="32"/>
          <w:szCs w:val="32"/>
        </w:rPr>
        <w:t xml:space="preserve">При увеличении прямого напряжения высота и толщина барьера </w:t>
      </w:r>
      <w:proofErr w:type="gramStart"/>
      <w:r w:rsidR="001C2F50">
        <w:rPr>
          <w:sz w:val="32"/>
          <w:szCs w:val="32"/>
        </w:rPr>
        <w:t>уменьшаются</w:t>
      </w:r>
      <w:proofErr w:type="gramEnd"/>
      <w:r w:rsidR="001C2F50">
        <w:rPr>
          <w:sz w:val="32"/>
          <w:szCs w:val="32"/>
        </w:rPr>
        <w:t xml:space="preserve"> и растет прямой ток. При этом электроны и дырки двигаются </w:t>
      </w:r>
      <w:proofErr w:type="spellStart"/>
      <w:r w:rsidR="001C2F50">
        <w:rPr>
          <w:sz w:val="32"/>
          <w:szCs w:val="32"/>
        </w:rPr>
        <w:t>встечно</w:t>
      </w:r>
      <w:proofErr w:type="spellEnd"/>
      <w:r w:rsidR="001C2F50">
        <w:rPr>
          <w:sz w:val="32"/>
          <w:szCs w:val="32"/>
        </w:rPr>
        <w:t xml:space="preserve">, встречаются в ОПЗ и </w:t>
      </w:r>
      <w:proofErr w:type="spellStart"/>
      <w:r w:rsidR="001C2F50">
        <w:rPr>
          <w:sz w:val="32"/>
          <w:szCs w:val="32"/>
        </w:rPr>
        <w:t>рекомбинируют</w:t>
      </w:r>
      <w:proofErr w:type="spellEnd"/>
      <w:r w:rsidR="001C2F50">
        <w:rPr>
          <w:sz w:val="32"/>
          <w:szCs w:val="32"/>
        </w:rPr>
        <w:t>. На зонной картинке это соответствует падению электрона из зоны проводимости в валентную зону и захват на фиксированную межатомную связь. При это</w:t>
      </w:r>
      <w:r w:rsidR="00577083">
        <w:rPr>
          <w:sz w:val="32"/>
          <w:szCs w:val="32"/>
        </w:rPr>
        <w:t>м</w:t>
      </w:r>
      <w:r w:rsidR="001C2F50">
        <w:rPr>
          <w:sz w:val="32"/>
          <w:szCs w:val="32"/>
        </w:rPr>
        <w:t xml:space="preserve"> избыточная энергия примерно равная </w:t>
      </w:r>
      <w:proofErr w:type="spellStart"/>
      <w:r w:rsidR="001C2F50">
        <w:rPr>
          <w:sz w:val="32"/>
          <w:szCs w:val="32"/>
          <w:lang w:val="en-US"/>
        </w:rPr>
        <w:t>E</w:t>
      </w:r>
      <w:r w:rsidR="001C2F50" w:rsidRPr="00AD1B5F">
        <w:rPr>
          <w:sz w:val="32"/>
          <w:szCs w:val="32"/>
          <w:vertAlign w:val="subscript"/>
          <w:lang w:val="en-US"/>
        </w:rPr>
        <w:t>g</w:t>
      </w:r>
      <w:proofErr w:type="spellEnd"/>
      <w:r w:rsidR="001C2F50" w:rsidRPr="00AD1B5F">
        <w:rPr>
          <w:sz w:val="32"/>
          <w:szCs w:val="32"/>
        </w:rPr>
        <w:t xml:space="preserve"> </w:t>
      </w:r>
      <w:r w:rsidR="001C2F50">
        <w:rPr>
          <w:sz w:val="32"/>
          <w:szCs w:val="32"/>
        </w:rPr>
        <w:t xml:space="preserve">выделяется в виде кванта света. Одна рекомбинация электронно-дырочной пары – дает один квант света. Минимальная избыточная энергия, когда электрон падает с </w:t>
      </w:r>
      <w:proofErr w:type="spellStart"/>
      <w:r w:rsidR="001C2F50">
        <w:rPr>
          <w:sz w:val="32"/>
          <w:szCs w:val="32"/>
        </w:rPr>
        <w:t>примесного</w:t>
      </w:r>
      <w:proofErr w:type="spellEnd"/>
      <w:r w:rsidR="001C2F50">
        <w:rPr>
          <w:sz w:val="32"/>
          <w:szCs w:val="32"/>
        </w:rPr>
        <w:t xml:space="preserve"> уровня </w:t>
      </w:r>
      <w:proofErr w:type="spellStart"/>
      <w:r w:rsidR="001C2F50" w:rsidRPr="009419A2">
        <w:rPr>
          <w:sz w:val="32"/>
          <w:szCs w:val="32"/>
          <w:lang w:val="en-US"/>
        </w:rPr>
        <w:t>Ei</w:t>
      </w:r>
      <w:proofErr w:type="spellEnd"/>
      <w:r w:rsidR="001C2F50" w:rsidRPr="009419A2">
        <w:rPr>
          <w:sz w:val="32"/>
          <w:szCs w:val="32"/>
        </w:rPr>
        <w:t xml:space="preserve"> в </w:t>
      </w:r>
      <w:r w:rsidR="001C2F50">
        <w:rPr>
          <w:sz w:val="32"/>
          <w:szCs w:val="32"/>
        </w:rPr>
        <w:t xml:space="preserve">валентную зону. Максимальная избыточная энергия </w:t>
      </w:r>
      <w:r w:rsidR="001C2F50">
        <w:rPr>
          <w:sz w:val="32"/>
          <w:szCs w:val="32"/>
          <w:lang w:val="en-US"/>
        </w:rPr>
        <w:t>c</w:t>
      </w:r>
      <w:r w:rsidR="001C2F50" w:rsidRPr="009419A2">
        <w:rPr>
          <w:sz w:val="32"/>
          <w:szCs w:val="32"/>
        </w:rPr>
        <w:t xml:space="preserve"> </w:t>
      </w:r>
      <w:r w:rsidR="001C2F50">
        <w:rPr>
          <w:sz w:val="32"/>
          <w:szCs w:val="32"/>
          <w:lang w:val="kk-KZ"/>
        </w:rPr>
        <w:t>уровня</w:t>
      </w:r>
      <w:r w:rsidR="001C2F50" w:rsidRPr="009419A2">
        <w:rPr>
          <w:sz w:val="32"/>
          <w:szCs w:val="32"/>
        </w:rPr>
        <w:t xml:space="preserve"> </w:t>
      </w:r>
      <w:proofErr w:type="spellStart"/>
      <w:r w:rsidR="001C2F50">
        <w:rPr>
          <w:sz w:val="32"/>
          <w:szCs w:val="32"/>
          <w:lang w:val="en-US"/>
        </w:rPr>
        <w:t>Ev</w:t>
      </w:r>
      <w:proofErr w:type="spellEnd"/>
      <w:r w:rsidR="001C2F50" w:rsidRPr="009419A2">
        <w:rPr>
          <w:sz w:val="32"/>
          <w:szCs w:val="32"/>
        </w:rPr>
        <w:t>+</w:t>
      </w:r>
      <w:proofErr w:type="spellStart"/>
      <w:r w:rsidR="001C2F50">
        <w:rPr>
          <w:sz w:val="32"/>
          <w:szCs w:val="32"/>
          <w:lang w:val="en-US"/>
        </w:rPr>
        <w:t>kT</w:t>
      </w:r>
      <w:proofErr w:type="spellEnd"/>
      <w:r w:rsidR="001C2F50">
        <w:rPr>
          <w:sz w:val="32"/>
          <w:szCs w:val="32"/>
        </w:rPr>
        <w:t xml:space="preserve"> </w:t>
      </w:r>
      <w:r w:rsidR="001C2F50">
        <w:rPr>
          <w:sz w:val="32"/>
          <w:szCs w:val="32"/>
          <w:lang w:val="kk-KZ"/>
        </w:rPr>
        <w:t>. Диапазон изменения начальной энергии отмечен зеленой стрелкой</w:t>
      </w:r>
      <w:r w:rsidR="001C2F50">
        <w:rPr>
          <w:sz w:val="32"/>
          <w:szCs w:val="32"/>
        </w:rPr>
        <w:t xml:space="preserve">. Короткие </w:t>
      </w:r>
      <w:proofErr w:type="spellStart"/>
      <w:r w:rsidR="001C2F50">
        <w:rPr>
          <w:sz w:val="32"/>
          <w:szCs w:val="32"/>
        </w:rPr>
        <w:t>волны-больше</w:t>
      </w:r>
      <w:proofErr w:type="spellEnd"/>
      <w:r w:rsidR="001C2F50">
        <w:rPr>
          <w:sz w:val="32"/>
          <w:szCs w:val="32"/>
        </w:rPr>
        <w:t xml:space="preserve"> энергия,</w:t>
      </w:r>
      <w:r w:rsidR="001C2F50">
        <w:rPr>
          <w:sz w:val="32"/>
          <w:szCs w:val="32"/>
          <w:lang w:val="kk-KZ"/>
        </w:rPr>
        <w:t xml:space="preserve"> </w:t>
      </w:r>
      <w:proofErr w:type="gramStart"/>
      <w:r w:rsidR="001C2F50">
        <w:rPr>
          <w:sz w:val="32"/>
          <w:szCs w:val="32"/>
          <w:lang w:val="kk-KZ"/>
        </w:rPr>
        <w:t>значит</w:t>
      </w:r>
      <w:proofErr w:type="gramEnd"/>
      <w:r w:rsidR="001C2F50">
        <w:rPr>
          <w:sz w:val="32"/>
          <w:szCs w:val="32"/>
          <w:lang w:val="kk-KZ"/>
        </w:rPr>
        <w:t xml:space="preserve"> длина волны излучения будет в диапазоне:</w:t>
      </w:r>
    </w:p>
    <w:p w:rsidR="001C2F50" w:rsidRPr="009419A2" w:rsidRDefault="001C2F50" w:rsidP="001C2F50">
      <w:pPr>
        <w:snapToGrid w:val="0"/>
        <w:ind w:left="708" w:firstLine="708"/>
        <w:rPr>
          <w:bCs/>
          <w:sz w:val="32"/>
          <w:szCs w:val="32"/>
          <w:lang w:val="kk-KZ"/>
        </w:rPr>
      </w:pPr>
      <w:r w:rsidRPr="009419A2">
        <w:rPr>
          <w:rFonts w:ascii="Symbol" w:hAnsi="Symbol"/>
          <w:sz w:val="32"/>
          <w:szCs w:val="32"/>
          <w:lang w:val="kk-KZ"/>
        </w:rPr>
        <w:t></w:t>
      </w:r>
      <w:r w:rsidRPr="009419A2">
        <w:rPr>
          <w:bCs/>
          <w:sz w:val="32"/>
          <w:szCs w:val="32"/>
          <w:vertAlign w:val="subscript"/>
          <w:lang w:val="kk-KZ"/>
        </w:rPr>
        <w:t>1</w:t>
      </w:r>
      <w:r w:rsidRPr="009419A2">
        <w:rPr>
          <w:bCs/>
          <w:sz w:val="32"/>
          <w:szCs w:val="32"/>
          <w:lang w:val="kk-KZ"/>
        </w:rPr>
        <w:t xml:space="preserve">&lt; </w:t>
      </w:r>
      <w:r w:rsidRPr="009419A2">
        <w:rPr>
          <w:rFonts w:ascii="Symbol" w:hAnsi="Symbol"/>
          <w:sz w:val="32"/>
          <w:szCs w:val="32"/>
          <w:lang w:val="kk-KZ"/>
        </w:rPr>
        <w:t></w:t>
      </w:r>
      <w:r w:rsidRPr="009419A2">
        <w:rPr>
          <w:sz w:val="32"/>
          <w:szCs w:val="32"/>
          <w:vertAlign w:val="subscript"/>
          <w:lang w:val="kk-KZ"/>
        </w:rPr>
        <w:t>m</w:t>
      </w:r>
      <w:r w:rsidRPr="009419A2">
        <w:rPr>
          <w:rFonts w:ascii="Symbol" w:hAnsi="Symbol"/>
          <w:sz w:val="32"/>
          <w:szCs w:val="32"/>
          <w:lang w:val="kk-KZ"/>
        </w:rPr>
        <w:t></w:t>
      </w:r>
      <w:r w:rsidRPr="009419A2">
        <w:rPr>
          <w:rFonts w:ascii="Symbol" w:hAnsi="Symbol"/>
          <w:sz w:val="32"/>
          <w:szCs w:val="32"/>
          <w:lang w:val="kk-KZ"/>
        </w:rPr>
        <w:t></w:t>
      </w:r>
      <w:r w:rsidRPr="009419A2">
        <w:rPr>
          <w:rFonts w:ascii="Symbol" w:hAnsi="Symbol"/>
          <w:sz w:val="32"/>
          <w:szCs w:val="32"/>
          <w:lang w:val="kk-KZ"/>
        </w:rPr>
        <w:t></w:t>
      </w:r>
      <w:r w:rsidRPr="009419A2">
        <w:rPr>
          <w:bCs/>
          <w:sz w:val="32"/>
          <w:szCs w:val="32"/>
          <w:vertAlign w:val="subscript"/>
          <w:lang w:val="kk-KZ"/>
        </w:rPr>
        <w:t>2</w:t>
      </w:r>
      <w:r>
        <w:rPr>
          <w:bCs/>
          <w:sz w:val="32"/>
          <w:szCs w:val="32"/>
          <w:lang w:val="kk-KZ"/>
        </w:rPr>
        <w:t xml:space="preserve">       где   </w:t>
      </w:r>
      <w:r w:rsidRPr="009419A2">
        <w:rPr>
          <w:rFonts w:ascii="Symbol" w:hAnsi="Symbol"/>
          <w:sz w:val="32"/>
          <w:szCs w:val="32"/>
          <w:lang w:val="kk-KZ"/>
        </w:rPr>
        <w:t></w:t>
      </w:r>
      <w:r w:rsidRPr="009419A2">
        <w:rPr>
          <w:bCs/>
          <w:sz w:val="32"/>
          <w:szCs w:val="32"/>
          <w:vertAlign w:val="subscript"/>
          <w:lang w:val="kk-KZ"/>
        </w:rPr>
        <w:t>1</w:t>
      </w:r>
      <w:r w:rsidRPr="009419A2">
        <w:rPr>
          <w:bCs/>
          <w:sz w:val="32"/>
          <w:szCs w:val="32"/>
          <w:lang w:val="kk-KZ"/>
        </w:rPr>
        <w:t>=hC/(</w:t>
      </w:r>
      <w:r w:rsidRPr="009419A2">
        <w:rPr>
          <w:bCs/>
          <w:sz w:val="32"/>
          <w:szCs w:val="32"/>
          <w:lang w:val="kk-KZ" w:eastAsia="ar-SA"/>
        </w:rPr>
        <w:t>E</w:t>
      </w:r>
      <w:r w:rsidRPr="009419A2">
        <w:rPr>
          <w:bCs/>
          <w:sz w:val="32"/>
          <w:szCs w:val="32"/>
          <w:vertAlign w:val="subscript"/>
          <w:lang w:val="kk-KZ" w:eastAsia="ar-SA"/>
        </w:rPr>
        <w:t>g</w:t>
      </w:r>
      <w:r w:rsidRPr="009419A2">
        <w:rPr>
          <w:bCs/>
          <w:sz w:val="32"/>
          <w:szCs w:val="32"/>
          <w:lang w:val="kk-KZ" w:eastAsia="ar-SA"/>
        </w:rPr>
        <w:t>+kT</w:t>
      </w:r>
      <w:r>
        <w:rPr>
          <w:bCs/>
          <w:sz w:val="32"/>
          <w:szCs w:val="32"/>
          <w:lang w:val="kk-KZ"/>
        </w:rPr>
        <w:t xml:space="preserve">)       </w:t>
      </w:r>
      <w:r w:rsidRPr="009419A2">
        <w:rPr>
          <w:rFonts w:ascii="Symbol" w:hAnsi="Symbol"/>
          <w:sz w:val="32"/>
          <w:szCs w:val="32"/>
          <w:lang w:val="kk-KZ"/>
        </w:rPr>
        <w:t></w:t>
      </w:r>
      <w:r w:rsidRPr="009419A2">
        <w:rPr>
          <w:bCs/>
          <w:sz w:val="32"/>
          <w:szCs w:val="32"/>
          <w:vertAlign w:val="subscript"/>
          <w:lang w:val="kk-KZ"/>
        </w:rPr>
        <w:t>2</w:t>
      </w:r>
      <w:r w:rsidRPr="009419A2">
        <w:rPr>
          <w:bCs/>
          <w:sz w:val="32"/>
          <w:szCs w:val="32"/>
          <w:lang w:val="kk-KZ"/>
        </w:rPr>
        <w:t>=hC/(</w:t>
      </w:r>
      <w:r w:rsidRPr="009419A2">
        <w:rPr>
          <w:bCs/>
          <w:sz w:val="32"/>
          <w:szCs w:val="32"/>
          <w:lang w:val="kk-KZ" w:eastAsia="ar-SA"/>
        </w:rPr>
        <w:t>E</w:t>
      </w:r>
      <w:r w:rsidRPr="009419A2">
        <w:rPr>
          <w:bCs/>
          <w:sz w:val="32"/>
          <w:szCs w:val="32"/>
          <w:vertAlign w:val="subscript"/>
          <w:lang w:val="kk-KZ" w:eastAsia="ar-SA"/>
        </w:rPr>
        <w:t>g</w:t>
      </w:r>
      <w:r w:rsidRPr="009419A2">
        <w:rPr>
          <w:bCs/>
          <w:sz w:val="32"/>
          <w:szCs w:val="32"/>
          <w:lang w:val="kk-KZ" w:eastAsia="ar-SA"/>
        </w:rPr>
        <w:t>-E</w:t>
      </w:r>
      <w:r w:rsidRPr="009419A2">
        <w:rPr>
          <w:bCs/>
          <w:sz w:val="32"/>
          <w:szCs w:val="32"/>
          <w:vertAlign w:val="subscript"/>
          <w:lang w:val="kk-KZ" w:eastAsia="ar-SA"/>
        </w:rPr>
        <w:t>i</w:t>
      </w:r>
      <w:r w:rsidRPr="009419A2">
        <w:rPr>
          <w:bCs/>
          <w:sz w:val="32"/>
          <w:szCs w:val="32"/>
          <w:lang w:val="kk-KZ"/>
        </w:rPr>
        <w:t>)</w:t>
      </w:r>
      <w:r>
        <w:rPr>
          <w:bCs/>
          <w:sz w:val="32"/>
          <w:szCs w:val="32"/>
          <w:lang w:val="kk-KZ"/>
        </w:rPr>
        <w:t xml:space="preserve"> </w:t>
      </w:r>
    </w:p>
    <w:p w:rsidR="001C2F50" w:rsidRDefault="00B25D8F" w:rsidP="001C2F50">
      <w:pPr>
        <w:rPr>
          <w:rFonts w:eastAsiaTheme="minorEastAsia"/>
          <w:color w:val="2B2B2B"/>
          <w:sz w:val="36"/>
          <w:szCs w:val="36"/>
          <w:shd w:val="clear" w:color="auto" w:fill="FFFFFF"/>
        </w:rPr>
      </w:pPr>
      <w:r w:rsidRPr="00B25D8F">
        <w:rPr>
          <w:noProof/>
          <w:sz w:val="32"/>
          <w:szCs w:val="32"/>
          <w:lang w:eastAsia="ru-RU"/>
        </w:rPr>
        <w:pict>
          <v:group id="_x0000_s48156" style="position:absolute;margin-left:390.7pt;margin-top:49.4pt;width:151.85pt;height:97.85pt;z-index:251926528" coordorigin="7763,10250" coordsize="3524,1440">
            <v:shape id="_x0000_s48157" type="#_x0000_t32" style="position:absolute;left:8510;top:10250;width:0;height:1130" o:connectortype="straight"/>
            <v:shape id="_x0000_s48158" type="#_x0000_t32" style="position:absolute;left:8510;top:11380;width:2670;height:0" o:connectortype="straight"/>
            <v:shape id="_x0000_s48159" type="#_x0000_t202" style="position:absolute;left:7763;top:10250;width:687;height:1050" stroked="f">
              <v:textbox>
                <w:txbxContent>
                  <w:p w:rsidR="00C33374" w:rsidRDefault="00C33374" w:rsidP="005C1C72">
                    <w:pPr>
                      <w:jc w:val="right"/>
                      <w:rPr>
                        <w:sz w:val="16"/>
                        <w:szCs w:val="16"/>
                        <w:lang w:val="kk-KZ"/>
                      </w:rPr>
                    </w:pPr>
                    <w:r w:rsidRPr="00281E0A">
                      <w:rPr>
                        <w:sz w:val="16"/>
                        <w:szCs w:val="16"/>
                        <w:lang w:val="kk-KZ"/>
                      </w:rPr>
                      <w:t>Q(</w:t>
                    </w:r>
                    <w:r w:rsidRPr="00281E0A">
                      <w:rPr>
                        <w:rFonts w:ascii="Symbol" w:hAnsi="Symbol"/>
                        <w:sz w:val="16"/>
                        <w:szCs w:val="16"/>
                        <w:lang w:val="kk-KZ"/>
                      </w:rPr>
                      <w:t></w:t>
                    </w:r>
                    <w:r w:rsidRPr="00281E0A">
                      <w:rPr>
                        <w:sz w:val="16"/>
                        <w:szCs w:val="16"/>
                        <w:lang w:val="kk-KZ"/>
                      </w:rPr>
                      <w:t>)</w:t>
                    </w:r>
                  </w:p>
                  <w:p w:rsidR="00C33374" w:rsidRDefault="00C33374" w:rsidP="005C1C72">
                    <w:pPr>
                      <w:jc w:val="right"/>
                      <w:rPr>
                        <w:sz w:val="16"/>
                        <w:szCs w:val="16"/>
                        <w:lang w:val="kk-KZ"/>
                      </w:rPr>
                    </w:pPr>
                    <w:r>
                      <w:rPr>
                        <w:sz w:val="16"/>
                        <w:szCs w:val="16"/>
                        <w:lang w:val="kk-KZ"/>
                      </w:rPr>
                      <w:t>1</w:t>
                    </w:r>
                  </w:p>
                  <w:p w:rsidR="00C33374" w:rsidRDefault="00C33374" w:rsidP="005C1C72">
                    <w:pPr>
                      <w:jc w:val="right"/>
                      <w:rPr>
                        <w:sz w:val="16"/>
                        <w:szCs w:val="16"/>
                        <w:lang w:val="kk-KZ"/>
                      </w:rPr>
                    </w:pPr>
                  </w:p>
                  <w:p w:rsidR="00C33374" w:rsidRPr="00281E0A" w:rsidRDefault="00C33374" w:rsidP="005C1C72">
                    <w:pPr>
                      <w:jc w:val="right"/>
                      <w:rPr>
                        <w:sz w:val="16"/>
                        <w:szCs w:val="16"/>
                      </w:rPr>
                    </w:pPr>
                    <w:r>
                      <w:rPr>
                        <w:sz w:val="16"/>
                        <w:szCs w:val="16"/>
                        <w:lang w:val="kk-KZ"/>
                      </w:rPr>
                      <w:t>0,5</w:t>
                    </w:r>
                  </w:p>
                </w:txbxContent>
              </v:textbox>
            </v:shape>
            <v:shape id="_x0000_s48160" type="#_x0000_t202" style="position:absolute;left:8590;top:11400;width:2697;height:290" stroked="f">
              <v:textbox style="mso-next-textbox:#_x0000_s48160">
                <w:txbxContent>
                  <w:p w:rsidR="00C33374" w:rsidRPr="00281E0A" w:rsidRDefault="00C33374" w:rsidP="005C1C72">
                    <w:pPr>
                      <w:jc w:val="right"/>
                      <w:rPr>
                        <w:sz w:val="16"/>
                        <w:szCs w:val="16"/>
                        <w:lang w:val="kk-KZ"/>
                      </w:rPr>
                    </w:pPr>
                    <w:r w:rsidRPr="00281E0A">
                      <w:rPr>
                        <w:sz w:val="16"/>
                        <w:szCs w:val="16"/>
                        <w:lang w:val="kk-KZ"/>
                      </w:rPr>
                      <w:t xml:space="preserve">1                 1,5                 2      </w:t>
                    </w:r>
                    <w:r w:rsidRPr="00F33176">
                      <w:rPr>
                        <w:rFonts w:ascii="Symbol" w:hAnsi="Symbol"/>
                        <w:sz w:val="16"/>
                        <w:szCs w:val="16"/>
                        <w:lang w:val="kk-KZ"/>
                      </w:rPr>
                      <w:t></w:t>
                    </w:r>
                    <w:r w:rsidRPr="00281E0A">
                      <w:rPr>
                        <w:sz w:val="16"/>
                        <w:szCs w:val="16"/>
                        <w:lang w:val="kk-KZ"/>
                      </w:rPr>
                      <w:t xml:space="preserve">, мкм </w:t>
                    </w:r>
                  </w:p>
                </w:txbxContent>
              </v:textbox>
            </v:shape>
            <v:shape id="_x0000_s48161" style="position:absolute;left:9710;top:10550;width:270;height:850" coordsize="270,850" path="m10,830l,,250,r20,850e" filled="f" strokeweight="1.5pt">
              <v:path arrowok="t"/>
            </v:shape>
          </v:group>
        </w:pict>
      </w:r>
      <w:proofErr w:type="spellStart"/>
      <w:r w:rsidR="001C2F50">
        <w:rPr>
          <w:sz w:val="32"/>
          <w:szCs w:val="32"/>
        </w:rPr>
        <w:t>Оновным</w:t>
      </w:r>
      <w:proofErr w:type="spellEnd"/>
      <w:r w:rsidR="001C2F50">
        <w:rPr>
          <w:sz w:val="32"/>
          <w:szCs w:val="32"/>
        </w:rPr>
        <w:t xml:space="preserve"> определяющим длину волны излучения параметром является </w:t>
      </w:r>
      <w:r w:rsidR="001C2F50" w:rsidRPr="009419A2">
        <w:rPr>
          <w:bCs/>
          <w:sz w:val="32"/>
          <w:szCs w:val="32"/>
          <w:lang w:val="kk-KZ" w:eastAsia="ar-SA"/>
        </w:rPr>
        <w:t>E</w:t>
      </w:r>
      <w:r w:rsidR="001C2F50" w:rsidRPr="009419A2">
        <w:rPr>
          <w:bCs/>
          <w:sz w:val="32"/>
          <w:szCs w:val="32"/>
          <w:vertAlign w:val="subscript"/>
          <w:lang w:val="kk-KZ" w:eastAsia="ar-SA"/>
        </w:rPr>
        <w:t>g</w:t>
      </w:r>
      <w:r w:rsidR="001C2F50">
        <w:rPr>
          <w:bCs/>
          <w:sz w:val="32"/>
          <w:szCs w:val="32"/>
          <w:vertAlign w:val="subscript"/>
          <w:lang w:val="kk-KZ" w:eastAsia="ar-SA"/>
        </w:rPr>
        <w:t xml:space="preserve">. </w:t>
      </w:r>
      <w:r w:rsidR="009776C7">
        <w:rPr>
          <w:bCs/>
          <w:sz w:val="32"/>
          <w:szCs w:val="32"/>
          <w:vertAlign w:val="subscript"/>
          <w:lang w:val="kk-KZ" w:eastAsia="ar-SA"/>
        </w:rPr>
        <w:t xml:space="preserve"> </w:t>
      </w:r>
      <w:r w:rsidR="001C2F50">
        <w:rPr>
          <w:bCs/>
          <w:sz w:val="32"/>
          <w:szCs w:val="32"/>
          <w:lang w:val="kk-KZ" w:eastAsia="ar-SA"/>
        </w:rPr>
        <w:t xml:space="preserve">Дополнительным параметром является температура и возможный разброс </w:t>
      </w:r>
      <w:r w:rsidR="001C2F50" w:rsidRPr="009419A2">
        <w:rPr>
          <w:bCs/>
          <w:sz w:val="32"/>
          <w:szCs w:val="32"/>
          <w:lang w:val="kk-KZ" w:eastAsia="ar-SA"/>
        </w:rPr>
        <w:t>E</w:t>
      </w:r>
      <w:r w:rsidR="001C2F50" w:rsidRPr="009419A2">
        <w:rPr>
          <w:bCs/>
          <w:sz w:val="32"/>
          <w:szCs w:val="32"/>
          <w:vertAlign w:val="subscript"/>
          <w:lang w:val="kk-KZ" w:eastAsia="ar-SA"/>
        </w:rPr>
        <w:t>i</w:t>
      </w:r>
      <w:r w:rsidR="001C2F50">
        <w:rPr>
          <w:bCs/>
          <w:sz w:val="32"/>
          <w:szCs w:val="32"/>
          <w:lang w:val="kk-KZ" w:eastAsia="ar-SA"/>
        </w:rPr>
        <w:t xml:space="preserve"> , если есть разные примесные атомы.</w:t>
      </w:r>
      <w:r w:rsidR="001C2F50">
        <w:rPr>
          <w:rFonts w:eastAsiaTheme="minorEastAsia"/>
          <w:color w:val="2B2B2B"/>
          <w:sz w:val="36"/>
          <w:szCs w:val="36"/>
          <w:shd w:val="clear" w:color="auto" w:fill="FFFFFF"/>
        </w:rPr>
        <w:t xml:space="preserve">  </w:t>
      </w:r>
    </w:p>
    <w:tbl>
      <w:tblPr>
        <w:tblStyle w:val="aa"/>
        <w:tblW w:w="0" w:type="auto"/>
        <w:tblLook w:val="04A0"/>
      </w:tblPr>
      <w:tblGrid>
        <w:gridCol w:w="1638"/>
        <w:gridCol w:w="1245"/>
        <w:gridCol w:w="1134"/>
        <w:gridCol w:w="1134"/>
        <w:gridCol w:w="1134"/>
      </w:tblGrid>
      <w:tr w:rsidR="001C2F50" w:rsidTr="008E0C6D">
        <w:tc>
          <w:tcPr>
            <w:tcW w:w="1402" w:type="dxa"/>
          </w:tcPr>
          <w:p w:rsidR="001C2F50" w:rsidRDefault="001C2F50" w:rsidP="008E0C6D">
            <w:pPr>
              <w:jc w:val="center"/>
              <w:rPr>
                <w:rFonts w:eastAsiaTheme="minorEastAsia"/>
                <w:color w:val="2B2B2B"/>
                <w:sz w:val="36"/>
                <w:szCs w:val="36"/>
                <w:shd w:val="clear" w:color="auto" w:fill="FFFFFF"/>
              </w:rPr>
            </w:pPr>
            <w:proofErr w:type="spellStart"/>
            <w:proofErr w:type="gramStart"/>
            <w:r>
              <w:rPr>
                <w:rFonts w:eastAsiaTheme="minorEastAsia"/>
                <w:color w:val="2B2B2B"/>
                <w:sz w:val="36"/>
                <w:szCs w:val="36"/>
                <w:shd w:val="clear" w:color="auto" w:fill="FFFFFF"/>
              </w:rPr>
              <w:t>п</w:t>
            </w:r>
            <w:proofErr w:type="spellEnd"/>
            <w:proofErr w:type="gramEnd"/>
            <w:r>
              <w:rPr>
                <w:rFonts w:eastAsiaTheme="minorEastAsia"/>
                <w:color w:val="2B2B2B"/>
                <w:sz w:val="36"/>
                <w:szCs w:val="36"/>
                <w:shd w:val="clear" w:color="auto" w:fill="FFFFFF"/>
              </w:rPr>
              <w:t>/</w:t>
            </w:r>
            <w:proofErr w:type="spellStart"/>
            <w:r>
              <w:rPr>
                <w:rFonts w:eastAsiaTheme="minorEastAsia"/>
                <w:color w:val="2B2B2B"/>
                <w:sz w:val="36"/>
                <w:szCs w:val="36"/>
                <w:shd w:val="clear" w:color="auto" w:fill="FFFFFF"/>
              </w:rPr>
              <w:t>п</w:t>
            </w:r>
            <w:proofErr w:type="spellEnd"/>
          </w:p>
        </w:tc>
        <w:tc>
          <w:tcPr>
            <w:tcW w:w="1245" w:type="dxa"/>
          </w:tcPr>
          <w:p w:rsidR="001C2F50" w:rsidRPr="00B1246E" w:rsidRDefault="001C2F50" w:rsidP="008E0C6D">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InGaAs</w:t>
            </w:r>
            <w:proofErr w:type="spellEnd"/>
            <w:r>
              <w:rPr>
                <w:rFonts w:eastAsiaTheme="minorEastAsia"/>
                <w:color w:val="2B2B2B"/>
                <w:sz w:val="36"/>
                <w:szCs w:val="36"/>
                <w:shd w:val="clear" w:color="auto" w:fill="FFFFFF"/>
                <w:lang w:val="en-US"/>
              </w:rPr>
              <w:t xml:space="preserve"> </w:t>
            </w:r>
          </w:p>
        </w:tc>
        <w:tc>
          <w:tcPr>
            <w:tcW w:w="1134" w:type="dxa"/>
          </w:tcPr>
          <w:p w:rsidR="001C2F50" w:rsidRPr="00B1246E" w:rsidRDefault="001C2F50" w:rsidP="008E0C6D">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Si</w:t>
            </w:r>
          </w:p>
        </w:tc>
        <w:tc>
          <w:tcPr>
            <w:tcW w:w="1134" w:type="dxa"/>
          </w:tcPr>
          <w:p w:rsidR="001C2F50" w:rsidRDefault="001C2F50" w:rsidP="008E0C6D">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GaAs</w:t>
            </w:r>
            <w:proofErr w:type="spellEnd"/>
          </w:p>
        </w:tc>
        <w:tc>
          <w:tcPr>
            <w:tcW w:w="1134" w:type="dxa"/>
          </w:tcPr>
          <w:p w:rsidR="001C2F50" w:rsidRPr="00B1246E" w:rsidRDefault="001C2F50" w:rsidP="008E0C6D">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GaN</w:t>
            </w:r>
            <w:proofErr w:type="spellEnd"/>
          </w:p>
        </w:tc>
      </w:tr>
      <w:tr w:rsidR="001C2F50" w:rsidTr="008E0C6D">
        <w:tc>
          <w:tcPr>
            <w:tcW w:w="1402" w:type="dxa"/>
          </w:tcPr>
          <w:p w:rsidR="001C2F50" w:rsidRPr="00B1246E" w:rsidRDefault="001C2F50" w:rsidP="008E0C6D">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Eg</w:t>
            </w:r>
            <w:proofErr w:type="spellEnd"/>
            <w:r>
              <w:rPr>
                <w:rFonts w:eastAsiaTheme="minorEastAsia"/>
                <w:color w:val="2B2B2B"/>
                <w:sz w:val="36"/>
                <w:szCs w:val="36"/>
                <w:shd w:val="clear" w:color="auto" w:fill="FFFFFF"/>
                <w:lang w:val="en-US"/>
              </w:rPr>
              <w:t xml:space="preserve">, </w:t>
            </w:r>
            <w:r>
              <w:rPr>
                <w:rFonts w:eastAsiaTheme="minorEastAsia"/>
                <w:color w:val="2B2B2B"/>
                <w:sz w:val="36"/>
                <w:szCs w:val="36"/>
                <w:shd w:val="clear" w:color="auto" w:fill="FFFFFF"/>
              </w:rPr>
              <w:t>эВ</w:t>
            </w:r>
          </w:p>
        </w:tc>
        <w:tc>
          <w:tcPr>
            <w:tcW w:w="1245"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0,7</w:t>
            </w:r>
          </w:p>
        </w:tc>
        <w:tc>
          <w:tcPr>
            <w:tcW w:w="1134" w:type="dxa"/>
          </w:tcPr>
          <w:p w:rsidR="001C2F50" w:rsidRPr="006637B8"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lang w:val="en-US"/>
              </w:rPr>
              <w:t>1.12</w:t>
            </w:r>
          </w:p>
        </w:tc>
        <w:tc>
          <w:tcPr>
            <w:tcW w:w="1134"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1,45</w:t>
            </w:r>
          </w:p>
        </w:tc>
        <w:tc>
          <w:tcPr>
            <w:tcW w:w="1134"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3,4</w:t>
            </w:r>
          </w:p>
        </w:tc>
      </w:tr>
      <w:tr w:rsidR="001C2F50" w:rsidTr="008E0C6D">
        <w:tc>
          <w:tcPr>
            <w:tcW w:w="1402" w:type="dxa"/>
          </w:tcPr>
          <w:p w:rsidR="001C2F50" w:rsidRPr="00570DAE" w:rsidRDefault="00B25D8F" w:rsidP="008E0C6D">
            <w:pPr>
              <w:jc w:val="center"/>
              <w:rPr>
                <w:rFonts w:eastAsiaTheme="minorEastAsia"/>
                <w:i/>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изл</m:t>
                    </m:r>
                  </m:sub>
                </m:sSub>
                <m:r>
                  <m:rPr>
                    <m:sty m:val="p"/>
                  </m:rPr>
                  <w:rPr>
                    <w:rFonts w:ascii="Cambria Math" w:eastAsia="Calibri" w:hAnsi="Cambria Math" w:cs="Times New Roman"/>
                    <w:color w:val="2B2B2B"/>
                    <w:sz w:val="36"/>
                    <w:szCs w:val="36"/>
                    <w:shd w:val="clear" w:color="auto" w:fill="FFFFFF"/>
                  </w:rPr>
                  <m:t xml:space="preserve">, </m:t>
                </m:r>
                <m:r>
                  <w:rPr>
                    <w:rFonts w:ascii="Cambria Math" w:eastAsia="Calibri" w:hAnsi="Cambria Math" w:cs="Times New Roman"/>
                    <w:color w:val="2B2B2B"/>
                    <w:sz w:val="36"/>
                    <w:szCs w:val="36"/>
                    <w:shd w:val="clear" w:color="auto" w:fill="FFFFFF"/>
                  </w:rPr>
                  <m:t>мкм</m:t>
                </m:r>
              </m:oMath>
            </m:oMathPara>
          </w:p>
        </w:tc>
        <w:tc>
          <w:tcPr>
            <w:tcW w:w="1245" w:type="dxa"/>
          </w:tcPr>
          <w:p w:rsidR="001C2F50" w:rsidRPr="00570DAE" w:rsidRDefault="001C2F50" w:rsidP="008E0C6D">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1.77</w:t>
            </w:r>
          </w:p>
        </w:tc>
        <w:tc>
          <w:tcPr>
            <w:tcW w:w="1134" w:type="dxa"/>
          </w:tcPr>
          <w:p w:rsidR="001C2F50" w:rsidRPr="00EE271F" w:rsidRDefault="001C2F50" w:rsidP="008E0C6D">
            <w:pPr>
              <w:jc w:val="center"/>
              <w:rPr>
                <w:rFonts w:eastAsiaTheme="minorEastAsia"/>
                <w:b/>
                <w:color w:val="2B2B2B"/>
                <w:sz w:val="40"/>
                <w:szCs w:val="40"/>
                <w:shd w:val="clear" w:color="auto" w:fill="FFFFFF"/>
              </w:rPr>
            </w:pPr>
            <w:r w:rsidRPr="00EE271F">
              <w:rPr>
                <w:rFonts w:eastAsiaTheme="minorEastAsia"/>
                <w:b/>
                <w:color w:val="2B2B2B"/>
                <w:sz w:val="40"/>
                <w:szCs w:val="40"/>
                <w:shd w:val="clear" w:color="auto" w:fill="FFFFFF"/>
              </w:rPr>
              <w:t>-</w:t>
            </w:r>
          </w:p>
        </w:tc>
        <w:tc>
          <w:tcPr>
            <w:tcW w:w="1134"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0,86</w:t>
            </w:r>
          </w:p>
        </w:tc>
        <w:tc>
          <w:tcPr>
            <w:tcW w:w="1134"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0,36</w:t>
            </w:r>
          </w:p>
        </w:tc>
      </w:tr>
    </w:tbl>
    <w:p w:rsidR="001C2F50" w:rsidRDefault="00B25D8F" w:rsidP="005C1C72">
      <w:pPr>
        <w:jc w:val="right"/>
        <w:rPr>
          <w:sz w:val="32"/>
          <w:szCs w:val="32"/>
        </w:rPr>
      </w:pPr>
      <w:r>
        <w:rPr>
          <w:noProof/>
          <w:sz w:val="32"/>
          <w:szCs w:val="32"/>
          <w:lang w:eastAsia="ru-RU"/>
        </w:rPr>
        <w:pict>
          <v:group id="_x0000_s48140" style="position:absolute;left:0;text-align:left;margin-left:521.1pt;margin-top:21.95pt;width:216.8pt;height:147.8pt;z-index:251925504;mso-position-horizontal-relative:text;mso-position-vertical-relative:text" coordorigin="11142,5398" coordsize="4336,2956">
            <v:group id="_x0000_s48141" style="position:absolute;left:11142;top:5398;width:4336;height:2956" coordorigin="10806,5398" coordsize="4336,2956">
              <v:oval id="_x0000_s48142" style="position:absolute;left:12016;top:5398;width:1928;height:2781" fillcolor="#ffc000"/>
              <v:rect id="_x0000_s48143" style="position:absolute;left:12363;top:7851;width:1222;height:503" fillcolor="#c0504d [3205]" strokecolor="#f2f2f2 [3041]" strokeweight="3pt">
                <v:shadow on="t" type="perspective" color="#622423 [1605]" opacity=".5" offset="1pt" offset2="-1pt"/>
              </v:rect>
              <v:oval id="_x0000_s48144" style="position:absolute;left:10806;top:7851;width:1557;height:399" fillcolor="#ffc000"/>
              <v:oval id="_x0000_s48145" style="position:absolute;left:13585;top:7857;width:1557;height:399" fillcolor="#ffc000"/>
            </v:group>
            <v:shape id="_x0000_s48146" type="#_x0000_t32" style="position:absolute;left:13286;top:5398;width:81;height:2453;flip:x y" o:connectortype="straight" strokecolor="red" strokeweight="2.25pt">
              <v:stroke endarrow="block"/>
            </v:shape>
            <v:group id="_x0000_s48147" style="position:absolute;left:12382;top:5828;width:866;height:2029" coordorigin="12382,5828" coordsize="866,2029">
              <v:shape id="_x0000_s48148" type="#_x0000_t32" style="position:absolute;left:12450;top:7468;width:477;height:389;flip:x y" o:connectortype="straight" strokecolor="red" strokeweight="2.25pt">
                <v:stroke endarrow="block"/>
              </v:shape>
              <v:shape id="_x0000_s48149" type="#_x0000_t32" style="position:absolute;left:12382;top:6413;width:745;height:1444;flip:x y" o:connectortype="straight" strokecolor="red" strokeweight="2.25pt">
                <v:stroke endarrow="block"/>
              </v:shape>
              <v:shape id="_x0000_s48150" type="#_x0000_t32" style="position:absolute;left:12699;top:5828;width:549;height:1997;flip:x y" o:connectortype="straight" strokecolor="red" strokeweight="2.25pt">
                <v:stroke endarrow="block"/>
              </v:shape>
            </v:group>
            <v:group id="_x0000_s48151" style="position:absolute;left:13472;top:5828;width:798;height:2048;flip:x" coordorigin="12382,5828" coordsize="866,2029">
              <v:shape id="_x0000_s48152" type="#_x0000_t32" style="position:absolute;left:12450;top:7468;width:477;height:389;flip:x y" o:connectortype="straight" strokecolor="red" strokeweight="2.25pt">
                <v:stroke endarrow="block"/>
              </v:shape>
              <v:shape id="_x0000_s48153" type="#_x0000_t32" style="position:absolute;left:12382;top:6413;width:745;height:1444;flip:x y" o:connectortype="straight" strokecolor="red" strokeweight="2.25pt">
                <v:stroke endarrow="block"/>
              </v:shape>
              <v:shape id="_x0000_s48154" type="#_x0000_t32" style="position:absolute;left:12699;top:5828;width:549;height:1997;flip:x y" o:connectortype="straight" strokecolor="red" strokeweight="2.25pt">
                <v:stroke endarrow="block"/>
              </v:shape>
            </v:group>
            <v:shape id="_x0000_s48155" type="#_x0000_t32" style="position:absolute;left:12753;top:8077;width:1168;height:0" o:connectortype="straight" strokecolor="red" strokeweight="4.5pt"/>
            <w10:wrap type="square"/>
          </v:group>
        </w:pict>
      </w:r>
    </w:p>
    <w:p w:rsidR="001C2F50" w:rsidRDefault="001C2F50" w:rsidP="001C2F50">
      <w:pPr>
        <w:rPr>
          <w:sz w:val="32"/>
          <w:szCs w:val="32"/>
        </w:rPr>
      </w:pPr>
      <w:r>
        <w:rPr>
          <w:sz w:val="32"/>
          <w:szCs w:val="32"/>
        </w:rPr>
        <w:t xml:space="preserve">Рекомбинационное излучение спонтанное, </w:t>
      </w:r>
      <w:proofErr w:type="gramStart"/>
      <w:r>
        <w:rPr>
          <w:sz w:val="32"/>
          <w:szCs w:val="32"/>
        </w:rPr>
        <w:t>с</w:t>
      </w:r>
      <w:proofErr w:type="gramEnd"/>
      <w:r>
        <w:rPr>
          <w:sz w:val="32"/>
          <w:szCs w:val="32"/>
        </w:rPr>
        <w:t xml:space="preserve"> случайными векторами излучаемых квантов света, генерируется в ОПЗ. При большой площади поверхности большая часть света выходит с поверхности распределяясь примерно по закону косинуса (от перпендикуляра к поверхности</w:t>
      </w:r>
      <w:proofErr w:type="gramStart"/>
      <w:r>
        <w:rPr>
          <w:sz w:val="32"/>
          <w:szCs w:val="32"/>
        </w:rPr>
        <w:t xml:space="preserve"> )</w:t>
      </w:r>
      <w:proofErr w:type="gramEnd"/>
      <w:r>
        <w:rPr>
          <w:sz w:val="32"/>
          <w:szCs w:val="32"/>
        </w:rPr>
        <w:t xml:space="preserve">. Но есть и торцевое излучение с ОПЗ. </w:t>
      </w:r>
      <w:r w:rsidRPr="00E43722">
        <w:rPr>
          <w:sz w:val="32"/>
          <w:szCs w:val="32"/>
        </w:rPr>
        <w:t xml:space="preserve"> </w:t>
      </w:r>
      <w:r>
        <w:rPr>
          <w:sz w:val="32"/>
          <w:szCs w:val="32"/>
        </w:rPr>
        <w:t>Распределение интенсивности выходящего света показывают диаграммой направленности.</w:t>
      </w:r>
    </w:p>
    <w:p w:rsidR="001C2F50" w:rsidRDefault="001C2F50" w:rsidP="002D0D37">
      <w:pPr>
        <w:rPr>
          <w:sz w:val="32"/>
          <w:szCs w:val="32"/>
        </w:rPr>
      </w:pPr>
    </w:p>
    <w:p w:rsidR="00BE5AE1" w:rsidRPr="00D16100" w:rsidRDefault="00C11160" w:rsidP="002D0D37">
      <w:pPr>
        <w:rPr>
          <w:sz w:val="32"/>
          <w:szCs w:val="32"/>
        </w:rPr>
      </w:pPr>
      <w:r>
        <w:rPr>
          <w:sz w:val="32"/>
          <w:szCs w:val="32"/>
        </w:rPr>
        <w:t xml:space="preserve">   </w:t>
      </w:r>
      <w:r w:rsidR="00B54C92">
        <w:rPr>
          <w:sz w:val="32"/>
          <w:szCs w:val="32"/>
        </w:rPr>
        <w:t xml:space="preserve">  </w:t>
      </w:r>
      <w:r w:rsidR="00BE5AE1">
        <w:rPr>
          <w:noProof/>
          <w:lang w:eastAsia="ru-RU"/>
        </w:rPr>
        <w:drawing>
          <wp:inline distT="0" distB="0" distL="0" distR="0">
            <wp:extent cx="1288755" cy="1382233"/>
            <wp:effectExtent l="19050" t="0" r="6645" b="0"/>
            <wp:docPr id="56" name="Рисунок 56" descr="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Светодиод — Википедия"/>
                    <pic:cNvPicPr>
                      <a:picLocks noChangeAspect="1" noChangeArrowheads="1"/>
                    </pic:cNvPicPr>
                  </pic:nvPicPr>
                  <pic:blipFill>
                    <a:blip r:embed="rId117"/>
                    <a:srcRect/>
                    <a:stretch>
                      <a:fillRect/>
                    </a:stretch>
                  </pic:blipFill>
                  <pic:spPr bwMode="auto">
                    <a:xfrm>
                      <a:off x="0" y="0"/>
                      <a:ext cx="1291741" cy="1385436"/>
                    </a:xfrm>
                    <a:prstGeom prst="rect">
                      <a:avLst/>
                    </a:prstGeom>
                    <a:noFill/>
                    <a:ln w="9525">
                      <a:noFill/>
                      <a:miter lim="800000"/>
                      <a:headEnd/>
                      <a:tailEnd/>
                    </a:ln>
                  </pic:spPr>
                </pic:pic>
              </a:graphicData>
            </a:graphic>
          </wp:inline>
        </w:drawing>
      </w:r>
      <w:r w:rsidR="003A06CB">
        <w:rPr>
          <w:sz w:val="32"/>
          <w:szCs w:val="32"/>
        </w:rPr>
        <w:t xml:space="preserve"> </w:t>
      </w:r>
      <w:r w:rsidR="003A06CB" w:rsidRPr="003A06CB">
        <w:rPr>
          <w:noProof/>
          <w:sz w:val="32"/>
          <w:szCs w:val="32"/>
          <w:lang w:eastAsia="ru-RU"/>
        </w:rPr>
        <w:drawing>
          <wp:inline distT="0" distB="0" distL="0" distR="0">
            <wp:extent cx="4361564" cy="1402179"/>
            <wp:effectExtent l="19050" t="0" r="886" b="0"/>
            <wp:docPr id="24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8"/>
                    <a:srcRect l="5236" t="39728" r="76694" b="46123"/>
                    <a:stretch>
                      <a:fillRect/>
                    </a:stretch>
                  </pic:blipFill>
                  <pic:spPr bwMode="auto">
                    <a:xfrm>
                      <a:off x="0" y="0"/>
                      <a:ext cx="4380315" cy="1408207"/>
                    </a:xfrm>
                    <a:prstGeom prst="rect">
                      <a:avLst/>
                    </a:prstGeom>
                    <a:noFill/>
                    <a:ln w="9525">
                      <a:noFill/>
                      <a:miter lim="800000"/>
                      <a:headEnd/>
                      <a:tailEnd/>
                    </a:ln>
                  </pic:spPr>
                </pic:pic>
              </a:graphicData>
            </a:graphic>
          </wp:inline>
        </w:drawing>
      </w:r>
      <w:r w:rsidR="00D16100">
        <w:rPr>
          <w:sz w:val="32"/>
          <w:szCs w:val="32"/>
        </w:rPr>
        <w:t xml:space="preserve"> </w:t>
      </w:r>
      <w:r w:rsidR="00D16100" w:rsidRPr="00D16100">
        <w:rPr>
          <w:sz w:val="44"/>
          <w:szCs w:val="44"/>
          <w:lang w:val="en-US"/>
        </w:rPr>
        <w:t>RGB</w:t>
      </w:r>
      <w:r w:rsidR="00D16100" w:rsidRPr="00AE5EF7">
        <w:rPr>
          <w:sz w:val="44"/>
          <w:szCs w:val="44"/>
        </w:rPr>
        <w:t xml:space="preserve"> </w:t>
      </w:r>
      <w:r w:rsidR="00D16100" w:rsidRPr="00D16100">
        <w:rPr>
          <w:sz w:val="44"/>
          <w:szCs w:val="44"/>
        </w:rPr>
        <w:t>светодиод</w:t>
      </w:r>
      <w:r w:rsidR="00D16100">
        <w:rPr>
          <w:sz w:val="44"/>
          <w:szCs w:val="44"/>
        </w:rPr>
        <w:t>ы</w:t>
      </w:r>
    </w:p>
    <w:p w:rsidR="00AE5EF7" w:rsidRDefault="00AE5EF7" w:rsidP="00AE5EF7">
      <w:pPr>
        <w:rPr>
          <w:rFonts w:ascii="Times New Roman" w:hAnsi="Times New Roman"/>
          <w:sz w:val="32"/>
          <w:szCs w:val="32"/>
        </w:rPr>
      </w:pPr>
    </w:p>
    <w:p w:rsidR="00AE5EF7" w:rsidRDefault="00AE5EF7" w:rsidP="00AE5EF7">
      <w:pPr>
        <w:rPr>
          <w:rFonts w:ascii="Times New Roman" w:hAnsi="Times New Roman"/>
          <w:sz w:val="32"/>
          <w:szCs w:val="32"/>
        </w:rPr>
      </w:pPr>
    </w:p>
    <w:p w:rsidR="00373159" w:rsidRDefault="0051557C" w:rsidP="00AE5EF7">
      <w:pPr>
        <w:rPr>
          <w:rFonts w:ascii="Times New Roman" w:hAnsi="Times New Roman"/>
          <w:sz w:val="32"/>
          <w:szCs w:val="32"/>
        </w:rPr>
      </w:pPr>
      <w:r w:rsidRPr="008E0C6D">
        <w:rPr>
          <w:rFonts w:ascii="Times New Roman" w:hAnsi="Times New Roman"/>
          <w:noProof/>
          <w:sz w:val="32"/>
          <w:szCs w:val="32"/>
          <w:highlight w:val="yellow"/>
          <w:lang w:eastAsia="ru-RU"/>
        </w:rPr>
        <w:drawing>
          <wp:anchor distT="0" distB="0" distL="114300" distR="114300" simplePos="0" relativeHeight="251966464" behindDoc="0" locked="0" layoutInCell="1" allowOverlap="1">
            <wp:simplePos x="0" y="0"/>
            <wp:positionH relativeFrom="column">
              <wp:posOffset>6506845</wp:posOffset>
            </wp:positionH>
            <wp:positionV relativeFrom="paragraph">
              <wp:posOffset>-106680</wp:posOffset>
            </wp:positionV>
            <wp:extent cx="3306445" cy="2668270"/>
            <wp:effectExtent l="19050" t="0" r="8255" b="0"/>
            <wp:wrapSquare wrapText="bothSides"/>
            <wp:docPr id="258" name="Рисунок 35" descr="Люминесцентный анализ презентация, док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Люминесцентный анализ презентация, доклад"/>
                    <pic:cNvPicPr>
                      <a:picLocks noChangeAspect="1" noChangeArrowheads="1"/>
                    </pic:cNvPicPr>
                  </pic:nvPicPr>
                  <pic:blipFill>
                    <a:blip r:embed="rId119"/>
                    <a:srcRect/>
                    <a:stretch>
                      <a:fillRect/>
                    </a:stretch>
                  </pic:blipFill>
                  <pic:spPr bwMode="auto">
                    <a:xfrm>
                      <a:off x="0" y="0"/>
                      <a:ext cx="3306445" cy="2668270"/>
                    </a:xfrm>
                    <a:prstGeom prst="rect">
                      <a:avLst/>
                    </a:prstGeom>
                    <a:noFill/>
                    <a:ln w="9525">
                      <a:noFill/>
                      <a:miter lim="800000"/>
                      <a:headEnd/>
                      <a:tailEnd/>
                    </a:ln>
                  </pic:spPr>
                </pic:pic>
              </a:graphicData>
            </a:graphic>
          </wp:anchor>
        </w:drawing>
      </w:r>
      <w:r w:rsidR="00AE5EF7" w:rsidRPr="008E0C6D">
        <w:rPr>
          <w:rFonts w:ascii="Times New Roman" w:hAnsi="Times New Roman"/>
          <w:sz w:val="32"/>
          <w:szCs w:val="32"/>
          <w:highlight w:val="yellow"/>
        </w:rPr>
        <w:t>Фотолюминесценция.</w:t>
      </w:r>
      <w:r w:rsidR="00373159">
        <w:rPr>
          <w:rFonts w:ascii="Times New Roman" w:hAnsi="Times New Roman"/>
          <w:sz w:val="32"/>
          <w:szCs w:val="32"/>
        </w:rPr>
        <w:t xml:space="preserve"> Люминофор поглощает свет. Электроны с уровня Е</w:t>
      </w:r>
      <w:proofErr w:type="gramStart"/>
      <w:r w:rsidR="00373159" w:rsidRPr="00373159">
        <w:rPr>
          <w:rFonts w:ascii="Times New Roman" w:hAnsi="Times New Roman"/>
          <w:sz w:val="32"/>
          <w:szCs w:val="32"/>
          <w:vertAlign w:val="subscript"/>
        </w:rPr>
        <w:t>1</w:t>
      </w:r>
      <w:proofErr w:type="gramEnd"/>
      <w:r w:rsidR="00373159">
        <w:rPr>
          <w:rFonts w:ascii="Times New Roman" w:hAnsi="Times New Roman"/>
          <w:sz w:val="32"/>
          <w:szCs w:val="32"/>
        </w:rPr>
        <w:t xml:space="preserve"> переходят на более высокие энергетические уровни Е</w:t>
      </w:r>
      <w:r w:rsidR="00373159">
        <w:rPr>
          <w:rFonts w:ascii="Times New Roman" w:hAnsi="Times New Roman"/>
          <w:sz w:val="32"/>
          <w:szCs w:val="32"/>
          <w:vertAlign w:val="subscript"/>
        </w:rPr>
        <w:t xml:space="preserve">2  </w:t>
      </w:r>
      <w:r w:rsidR="00373159">
        <w:rPr>
          <w:rFonts w:ascii="Times New Roman" w:hAnsi="Times New Roman"/>
          <w:sz w:val="32"/>
          <w:szCs w:val="32"/>
        </w:rPr>
        <w:t>Е</w:t>
      </w:r>
      <w:r w:rsidR="00373159">
        <w:rPr>
          <w:rFonts w:ascii="Times New Roman" w:hAnsi="Times New Roman"/>
          <w:sz w:val="32"/>
          <w:szCs w:val="32"/>
          <w:vertAlign w:val="subscript"/>
        </w:rPr>
        <w:t>3</w:t>
      </w:r>
      <w:r w:rsidR="00373159">
        <w:rPr>
          <w:rFonts w:ascii="Times New Roman" w:hAnsi="Times New Roman"/>
          <w:sz w:val="32"/>
          <w:szCs w:val="32"/>
        </w:rPr>
        <w:t xml:space="preserve"> и т.д.</w:t>
      </w:r>
    </w:p>
    <w:p w:rsidR="00373159" w:rsidRDefault="00373159" w:rsidP="00AE5EF7">
      <w:pPr>
        <w:rPr>
          <w:rFonts w:ascii="Times New Roman" w:hAnsi="Times New Roman"/>
          <w:sz w:val="32"/>
          <w:szCs w:val="32"/>
        </w:rPr>
      </w:pPr>
      <w:r>
        <w:rPr>
          <w:rFonts w:ascii="Times New Roman" w:hAnsi="Times New Roman"/>
          <w:sz w:val="32"/>
          <w:szCs w:val="32"/>
        </w:rPr>
        <w:t xml:space="preserve">На высоких уровнях электроны долго не задерживаются. За среднее время </w:t>
      </w:r>
      <w:r w:rsidRPr="00373159">
        <w:rPr>
          <w:rFonts w:ascii="Symbol" w:hAnsi="Symbol"/>
          <w:b/>
          <w:sz w:val="32"/>
          <w:szCs w:val="32"/>
          <w:lang w:val="en-US"/>
        </w:rPr>
        <w:t></w:t>
      </w:r>
      <w:r>
        <w:rPr>
          <w:rFonts w:ascii="Times New Roman" w:hAnsi="Times New Roman"/>
          <w:sz w:val="32"/>
          <w:szCs w:val="32"/>
        </w:rPr>
        <w:t xml:space="preserve"> послесвечения их становится в е раз меньше. Они скатываются на </w:t>
      </w:r>
      <w:proofErr w:type="gramStart"/>
      <w:r>
        <w:rPr>
          <w:rFonts w:ascii="Times New Roman" w:hAnsi="Times New Roman"/>
          <w:sz w:val="32"/>
          <w:szCs w:val="32"/>
        </w:rPr>
        <w:t>ниже расположенные</w:t>
      </w:r>
      <w:proofErr w:type="gramEnd"/>
      <w:r>
        <w:rPr>
          <w:rFonts w:ascii="Times New Roman" w:hAnsi="Times New Roman"/>
          <w:sz w:val="32"/>
          <w:szCs w:val="32"/>
        </w:rPr>
        <w:t xml:space="preserve"> вакантные уровни.</w:t>
      </w:r>
      <w:r w:rsidR="00B50A14">
        <w:rPr>
          <w:rFonts w:ascii="Times New Roman" w:hAnsi="Times New Roman"/>
          <w:sz w:val="32"/>
          <w:szCs w:val="32"/>
        </w:rPr>
        <w:t xml:space="preserve"> Разнос</w:t>
      </w:r>
      <w:r w:rsidR="00075DF3">
        <w:rPr>
          <w:rFonts w:ascii="Times New Roman" w:hAnsi="Times New Roman"/>
          <w:sz w:val="32"/>
          <w:szCs w:val="32"/>
        </w:rPr>
        <w:t xml:space="preserve">ть энергий поглощается и излучается в виде квантов с длиной волны </w:t>
      </w:r>
      <w:r>
        <w:rPr>
          <w:rFonts w:ascii="Times New Roman" w:hAnsi="Times New Roman"/>
          <w:sz w:val="32"/>
          <w:szCs w:val="32"/>
        </w:rPr>
        <w:t xml:space="preserve">  </w:t>
      </w:r>
    </w:p>
    <w:p w:rsidR="00373159" w:rsidRPr="00BA27ED" w:rsidRDefault="00075DF3" w:rsidP="00BA27ED">
      <w:pPr>
        <w:ind w:left="1416" w:firstLine="708"/>
        <w:rPr>
          <w:rFonts w:ascii="Times New Roman" w:hAnsi="Times New Roman"/>
          <w:sz w:val="36"/>
          <w:szCs w:val="36"/>
        </w:rPr>
      </w:pPr>
      <w:r w:rsidRPr="00075DF3">
        <w:rPr>
          <w:rFonts w:ascii="Symbol" w:hAnsi="Symbol"/>
          <w:sz w:val="36"/>
          <w:szCs w:val="36"/>
          <w:lang w:val="kk-KZ"/>
        </w:rPr>
        <w:t></w:t>
      </w:r>
      <w:proofErr w:type="spellStart"/>
      <w:r>
        <w:rPr>
          <w:bCs/>
          <w:sz w:val="36"/>
          <w:szCs w:val="36"/>
          <w:vertAlign w:val="subscript"/>
          <w:lang w:val="en-US"/>
        </w:rPr>
        <w:t>ij</w:t>
      </w:r>
      <w:proofErr w:type="spellEnd"/>
      <w:r w:rsidRPr="00075DF3">
        <w:rPr>
          <w:bCs/>
          <w:sz w:val="36"/>
          <w:szCs w:val="36"/>
          <w:lang w:val="kk-KZ"/>
        </w:rPr>
        <w:t>=hC/(</w:t>
      </w:r>
      <w:r w:rsidRPr="00075DF3">
        <w:rPr>
          <w:bCs/>
          <w:sz w:val="36"/>
          <w:szCs w:val="36"/>
          <w:lang w:val="kk-KZ" w:eastAsia="ar-SA"/>
        </w:rPr>
        <w:t>E</w:t>
      </w:r>
      <w:r>
        <w:rPr>
          <w:bCs/>
          <w:sz w:val="36"/>
          <w:szCs w:val="36"/>
          <w:vertAlign w:val="subscript"/>
          <w:lang w:val="en-US" w:eastAsia="ar-SA"/>
        </w:rPr>
        <w:t>j</w:t>
      </w:r>
      <w:r w:rsidRPr="00075DF3">
        <w:rPr>
          <w:bCs/>
          <w:sz w:val="36"/>
          <w:szCs w:val="36"/>
          <w:lang w:val="kk-KZ" w:eastAsia="ar-SA"/>
        </w:rPr>
        <w:t>-E</w:t>
      </w:r>
      <w:r w:rsidRPr="00075DF3">
        <w:rPr>
          <w:bCs/>
          <w:sz w:val="36"/>
          <w:szCs w:val="36"/>
          <w:vertAlign w:val="subscript"/>
          <w:lang w:val="kk-KZ" w:eastAsia="ar-SA"/>
        </w:rPr>
        <w:t>i</w:t>
      </w:r>
      <w:r w:rsidRPr="00075DF3">
        <w:rPr>
          <w:bCs/>
          <w:sz w:val="36"/>
          <w:szCs w:val="36"/>
          <w:lang w:val="kk-KZ"/>
        </w:rPr>
        <w:t>)</w:t>
      </w:r>
      <w:r w:rsidR="00B50A14">
        <w:rPr>
          <w:rFonts w:ascii="Times New Roman" w:hAnsi="Times New Roman"/>
          <w:noProof/>
          <w:sz w:val="32"/>
          <w:szCs w:val="32"/>
          <w:lang w:eastAsia="ru-RU"/>
        </w:rPr>
        <w:drawing>
          <wp:anchor distT="0" distB="0" distL="114300" distR="114300" simplePos="0" relativeHeight="251969536" behindDoc="0" locked="0" layoutInCell="1" allowOverlap="1">
            <wp:simplePos x="0" y="0"/>
            <wp:positionH relativeFrom="column">
              <wp:posOffset>8250555</wp:posOffset>
            </wp:positionH>
            <wp:positionV relativeFrom="paragraph">
              <wp:posOffset>306705</wp:posOffset>
            </wp:positionV>
            <wp:extent cx="1913255" cy="1934845"/>
            <wp:effectExtent l="19050" t="0" r="0" b="0"/>
            <wp:wrapSquare wrapText="bothSides"/>
            <wp:docPr id="261" name="Рисунок 44" descr="Оптические явления в полупроводниках - Электро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Оптические явления в полупроводниках - Электроника"/>
                    <pic:cNvPicPr>
                      <a:picLocks noChangeAspect="1" noChangeArrowheads="1"/>
                    </pic:cNvPicPr>
                  </pic:nvPicPr>
                  <pic:blipFill>
                    <a:blip r:embed="rId120"/>
                    <a:srcRect/>
                    <a:stretch>
                      <a:fillRect/>
                    </a:stretch>
                  </pic:blipFill>
                  <pic:spPr bwMode="auto">
                    <a:xfrm>
                      <a:off x="0" y="0"/>
                      <a:ext cx="1913255" cy="1934845"/>
                    </a:xfrm>
                    <a:prstGeom prst="rect">
                      <a:avLst/>
                    </a:prstGeom>
                    <a:noFill/>
                    <a:ln w="9525">
                      <a:noFill/>
                      <a:miter lim="800000"/>
                      <a:headEnd/>
                      <a:tailEnd/>
                    </a:ln>
                  </pic:spPr>
                </pic:pic>
              </a:graphicData>
            </a:graphic>
          </wp:anchor>
        </w:drawing>
      </w:r>
      <w:r w:rsidR="00BA27ED" w:rsidRPr="00BA27ED">
        <w:rPr>
          <w:rFonts w:ascii="Times New Roman" w:hAnsi="Times New Roman"/>
          <w:sz w:val="32"/>
          <w:szCs w:val="32"/>
        </w:rPr>
        <w:t xml:space="preserve"> </w:t>
      </w:r>
    </w:p>
    <w:p w:rsidR="00BA27ED" w:rsidRDefault="00B50A14" w:rsidP="00BA27ED">
      <w:pPr>
        <w:rPr>
          <w:rFonts w:ascii="Times New Roman" w:hAnsi="Times New Roman"/>
          <w:noProof/>
          <w:sz w:val="32"/>
          <w:szCs w:val="32"/>
          <w:lang w:eastAsia="ru-RU"/>
        </w:rPr>
      </w:pPr>
      <w:r>
        <w:rPr>
          <w:rFonts w:ascii="Times New Roman" w:hAnsi="Times New Roman"/>
          <w:noProof/>
          <w:sz w:val="32"/>
          <w:szCs w:val="32"/>
          <w:lang w:eastAsia="ru-RU"/>
        </w:rPr>
        <w:drawing>
          <wp:anchor distT="0" distB="0" distL="114300" distR="114300" simplePos="0" relativeHeight="251968512" behindDoc="0" locked="0" layoutInCell="1" allowOverlap="1">
            <wp:simplePos x="0" y="0"/>
            <wp:positionH relativeFrom="column">
              <wp:posOffset>6504305</wp:posOffset>
            </wp:positionH>
            <wp:positionV relativeFrom="paragraph">
              <wp:posOffset>155575</wp:posOffset>
            </wp:positionV>
            <wp:extent cx="1596390" cy="1477645"/>
            <wp:effectExtent l="19050" t="0" r="3810" b="0"/>
            <wp:wrapSquare wrapText="bothSides"/>
            <wp:docPr id="260" name="Рисунок 41" descr="Люминесценция — Э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Люминесценция — ЭНЭ"/>
                    <pic:cNvPicPr>
                      <a:picLocks noChangeAspect="1" noChangeArrowheads="1"/>
                    </pic:cNvPicPr>
                  </pic:nvPicPr>
                  <pic:blipFill>
                    <a:blip r:embed="rId121"/>
                    <a:srcRect/>
                    <a:stretch>
                      <a:fillRect/>
                    </a:stretch>
                  </pic:blipFill>
                  <pic:spPr bwMode="auto">
                    <a:xfrm>
                      <a:off x="0" y="0"/>
                      <a:ext cx="1596390" cy="1477645"/>
                    </a:xfrm>
                    <a:prstGeom prst="rect">
                      <a:avLst/>
                    </a:prstGeom>
                    <a:noFill/>
                    <a:ln w="9525">
                      <a:noFill/>
                      <a:miter lim="800000"/>
                      <a:headEnd/>
                      <a:tailEnd/>
                    </a:ln>
                  </pic:spPr>
                </pic:pic>
              </a:graphicData>
            </a:graphic>
          </wp:anchor>
        </w:drawing>
      </w:r>
      <w:r w:rsidRPr="00BA27ED">
        <w:rPr>
          <w:rFonts w:ascii="Times New Roman" w:hAnsi="Times New Roman"/>
          <w:noProof/>
          <w:sz w:val="32"/>
          <w:szCs w:val="32"/>
          <w:lang w:eastAsia="ru-RU"/>
        </w:rPr>
        <w:t xml:space="preserve"> </w:t>
      </w:r>
      <w:r w:rsidR="00BA27ED">
        <w:rPr>
          <w:rFonts w:ascii="Times New Roman" w:hAnsi="Times New Roman"/>
          <w:noProof/>
          <w:sz w:val="32"/>
          <w:szCs w:val="32"/>
          <w:lang w:eastAsia="ru-RU"/>
        </w:rPr>
        <w:drawing>
          <wp:anchor distT="0" distB="0" distL="114300" distR="114300" simplePos="0" relativeHeight="251971584" behindDoc="0" locked="0" layoutInCell="1" allowOverlap="1">
            <wp:simplePos x="0" y="0"/>
            <wp:positionH relativeFrom="column">
              <wp:posOffset>6504305</wp:posOffset>
            </wp:positionH>
            <wp:positionV relativeFrom="paragraph">
              <wp:posOffset>155575</wp:posOffset>
            </wp:positionV>
            <wp:extent cx="1596390" cy="1477645"/>
            <wp:effectExtent l="19050" t="0" r="3810" b="0"/>
            <wp:wrapSquare wrapText="bothSides"/>
            <wp:docPr id="262" name="Рисунок 41" descr="Люминесценция — Э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Люминесценция — ЭНЭ"/>
                    <pic:cNvPicPr>
                      <a:picLocks noChangeAspect="1" noChangeArrowheads="1"/>
                    </pic:cNvPicPr>
                  </pic:nvPicPr>
                  <pic:blipFill>
                    <a:blip r:embed="rId121"/>
                    <a:srcRect/>
                    <a:stretch>
                      <a:fillRect/>
                    </a:stretch>
                  </pic:blipFill>
                  <pic:spPr bwMode="auto">
                    <a:xfrm>
                      <a:off x="0" y="0"/>
                      <a:ext cx="1596390" cy="1477645"/>
                    </a:xfrm>
                    <a:prstGeom prst="rect">
                      <a:avLst/>
                    </a:prstGeom>
                    <a:noFill/>
                    <a:ln w="9525">
                      <a:noFill/>
                      <a:miter lim="800000"/>
                      <a:headEnd/>
                      <a:tailEnd/>
                    </a:ln>
                  </pic:spPr>
                </pic:pic>
              </a:graphicData>
            </a:graphic>
          </wp:anchor>
        </w:drawing>
      </w:r>
      <w:r w:rsidR="00BA27ED">
        <w:rPr>
          <w:rFonts w:ascii="Times New Roman" w:hAnsi="Times New Roman"/>
          <w:noProof/>
          <w:sz w:val="32"/>
          <w:szCs w:val="32"/>
          <w:lang w:eastAsia="ru-RU"/>
        </w:rPr>
        <w:t xml:space="preserve">Если бы было только 2 разрешенных уровня </w:t>
      </w:r>
      <w:r w:rsidR="00BA27ED">
        <w:rPr>
          <w:rFonts w:ascii="Times New Roman" w:hAnsi="Times New Roman"/>
          <w:sz w:val="32"/>
          <w:szCs w:val="32"/>
        </w:rPr>
        <w:t>Е</w:t>
      </w:r>
      <w:proofErr w:type="gramStart"/>
      <w:r w:rsidR="00BA27ED">
        <w:rPr>
          <w:rFonts w:ascii="Times New Roman" w:hAnsi="Times New Roman"/>
          <w:sz w:val="32"/>
          <w:szCs w:val="32"/>
          <w:vertAlign w:val="subscript"/>
        </w:rPr>
        <w:t>1</w:t>
      </w:r>
      <w:proofErr w:type="gramEnd"/>
      <w:r w:rsidR="00BA27ED">
        <w:rPr>
          <w:rFonts w:ascii="Times New Roman" w:hAnsi="Times New Roman"/>
          <w:sz w:val="32"/>
          <w:szCs w:val="32"/>
          <w:vertAlign w:val="subscript"/>
        </w:rPr>
        <w:t xml:space="preserve">  </w:t>
      </w:r>
      <w:r w:rsidR="00BA27ED">
        <w:rPr>
          <w:rFonts w:ascii="Times New Roman" w:hAnsi="Times New Roman"/>
          <w:sz w:val="32"/>
          <w:szCs w:val="32"/>
        </w:rPr>
        <w:t>Е</w:t>
      </w:r>
      <w:r w:rsidR="00BA27ED">
        <w:rPr>
          <w:rFonts w:ascii="Times New Roman" w:hAnsi="Times New Roman"/>
          <w:sz w:val="32"/>
          <w:szCs w:val="32"/>
          <w:vertAlign w:val="subscript"/>
        </w:rPr>
        <w:t>2</w:t>
      </w:r>
      <w:r w:rsidR="00BA27ED">
        <w:rPr>
          <w:rFonts w:ascii="Times New Roman" w:hAnsi="Times New Roman"/>
          <w:noProof/>
          <w:sz w:val="32"/>
          <w:szCs w:val="32"/>
          <w:lang w:eastAsia="ru-RU"/>
        </w:rPr>
        <w:t>, то спектр</w:t>
      </w:r>
      <w:r w:rsidR="00993EE7">
        <w:rPr>
          <w:rFonts w:ascii="Times New Roman" w:hAnsi="Times New Roman"/>
          <w:noProof/>
          <w:sz w:val="32"/>
          <w:szCs w:val="32"/>
          <w:lang w:eastAsia="ru-RU"/>
        </w:rPr>
        <w:t>ы</w:t>
      </w:r>
      <w:r w:rsidR="00BA27ED">
        <w:rPr>
          <w:rFonts w:ascii="Times New Roman" w:hAnsi="Times New Roman"/>
          <w:noProof/>
          <w:sz w:val="32"/>
          <w:szCs w:val="32"/>
          <w:lang w:eastAsia="ru-RU"/>
        </w:rPr>
        <w:t xml:space="preserve"> поглощения и излучения совпадали бы. </w:t>
      </w:r>
    </w:p>
    <w:p w:rsidR="00BA27ED" w:rsidRPr="00BA27ED" w:rsidRDefault="0073664E" w:rsidP="00BA27ED">
      <w:pPr>
        <w:rPr>
          <w:rFonts w:ascii="Times New Roman" w:hAnsi="Times New Roman"/>
          <w:sz w:val="32"/>
          <w:szCs w:val="32"/>
        </w:rPr>
      </w:pPr>
      <w:r>
        <w:rPr>
          <w:rFonts w:ascii="Times New Roman" w:hAnsi="Times New Roman"/>
          <w:noProof/>
          <w:sz w:val="32"/>
          <w:szCs w:val="32"/>
          <w:lang w:eastAsia="ru-RU"/>
        </w:rPr>
        <w:drawing>
          <wp:anchor distT="0" distB="0" distL="114300" distR="114300" simplePos="0" relativeHeight="251967488" behindDoc="1" locked="0" layoutInCell="1" allowOverlap="1">
            <wp:simplePos x="0" y="0"/>
            <wp:positionH relativeFrom="column">
              <wp:posOffset>6504305</wp:posOffset>
            </wp:positionH>
            <wp:positionV relativeFrom="paragraph">
              <wp:posOffset>967740</wp:posOffset>
            </wp:positionV>
            <wp:extent cx="3585210" cy="2455545"/>
            <wp:effectExtent l="19050" t="0" r="0" b="0"/>
            <wp:wrapTight wrapText="bothSides">
              <wp:wrapPolygon edited="0">
                <wp:start x="-115" y="0"/>
                <wp:lineTo x="-115" y="21449"/>
                <wp:lineTo x="21577" y="21449"/>
                <wp:lineTo x="21577" y="0"/>
                <wp:lineTo x="-115" y="0"/>
              </wp:wrapPolygon>
            </wp:wrapTight>
            <wp:docPr id="259" name="Рисунок 38" descr="Студопедия — Закон Стокса: спектр люминесценции сдвинут в длинноволновую  область относительно спектра поглощения того же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Студопедия — Закон Стокса: спектр люминесценции сдвинут в длинноволновую  область относительно спектра поглощения того же соединения."/>
                    <pic:cNvPicPr>
                      <a:picLocks noChangeAspect="1" noChangeArrowheads="1"/>
                    </pic:cNvPicPr>
                  </pic:nvPicPr>
                  <pic:blipFill>
                    <a:blip r:embed="rId122"/>
                    <a:srcRect l="19391" r="15487" b="13158"/>
                    <a:stretch>
                      <a:fillRect/>
                    </a:stretch>
                  </pic:blipFill>
                  <pic:spPr bwMode="auto">
                    <a:xfrm>
                      <a:off x="0" y="0"/>
                      <a:ext cx="3585210" cy="2455545"/>
                    </a:xfrm>
                    <a:prstGeom prst="rect">
                      <a:avLst/>
                    </a:prstGeom>
                    <a:noFill/>
                    <a:ln w="9525">
                      <a:noFill/>
                      <a:miter lim="800000"/>
                      <a:headEnd/>
                      <a:tailEnd/>
                    </a:ln>
                  </pic:spPr>
                </pic:pic>
              </a:graphicData>
            </a:graphic>
          </wp:anchor>
        </w:drawing>
      </w:r>
      <w:r w:rsidR="00BA27ED">
        <w:rPr>
          <w:rFonts w:ascii="Times New Roman" w:hAnsi="Times New Roman"/>
          <w:noProof/>
          <w:sz w:val="32"/>
          <w:szCs w:val="32"/>
          <w:lang w:eastAsia="ru-RU"/>
        </w:rPr>
        <w:t>Но во всех люминофорах много разрешенных уровней. Поглощение обычно сильнее в коротковолновой</w:t>
      </w:r>
      <w:r w:rsidR="00BA27ED" w:rsidRPr="00BA27ED">
        <w:rPr>
          <w:rFonts w:ascii="Times New Roman" w:hAnsi="Times New Roman"/>
          <w:noProof/>
          <w:sz w:val="32"/>
          <w:szCs w:val="32"/>
          <w:lang w:eastAsia="ru-RU"/>
        </w:rPr>
        <w:t xml:space="preserve"> </w:t>
      </w:r>
      <w:r w:rsidR="00BA27ED">
        <w:rPr>
          <w:rFonts w:ascii="Times New Roman" w:hAnsi="Times New Roman"/>
          <w:noProof/>
          <w:sz w:val="32"/>
          <w:szCs w:val="32"/>
          <w:lang w:eastAsia="ru-RU"/>
        </w:rPr>
        <w:t xml:space="preserve">области, а излучение </w:t>
      </w:r>
      <w:r>
        <w:rPr>
          <w:rFonts w:ascii="Times New Roman" w:hAnsi="Times New Roman"/>
          <w:noProof/>
          <w:sz w:val="32"/>
          <w:szCs w:val="32"/>
          <w:lang w:eastAsia="ru-RU"/>
        </w:rPr>
        <w:t xml:space="preserve">смещено в длинноволновую область. </w:t>
      </w:r>
      <w:r w:rsidR="00BA27ED" w:rsidRPr="00BA27ED">
        <w:rPr>
          <w:rFonts w:ascii="Times New Roman" w:hAnsi="Times New Roman"/>
          <w:noProof/>
          <w:sz w:val="32"/>
          <w:szCs w:val="32"/>
          <w:lang w:eastAsia="ru-RU"/>
        </w:rPr>
        <w:t xml:space="preserve"> </w:t>
      </w:r>
      <w:r>
        <w:rPr>
          <w:rFonts w:ascii="Times New Roman" w:hAnsi="Times New Roman"/>
          <w:noProof/>
          <w:sz w:val="32"/>
          <w:szCs w:val="32"/>
          <w:lang w:eastAsia="ru-RU"/>
        </w:rPr>
        <w:t xml:space="preserve">Этот сдвиг </w:t>
      </w:r>
      <w:r w:rsidR="00A039E8">
        <w:rPr>
          <w:rFonts w:ascii="Times New Roman" w:hAnsi="Times New Roman"/>
          <w:noProof/>
          <w:sz w:val="32"/>
          <w:szCs w:val="32"/>
          <w:lang w:eastAsia="ru-RU"/>
        </w:rPr>
        <w:t xml:space="preserve">максимумов </w:t>
      </w:r>
      <w:r>
        <w:rPr>
          <w:rFonts w:ascii="Times New Roman" w:hAnsi="Times New Roman"/>
          <w:noProof/>
          <w:sz w:val="32"/>
          <w:szCs w:val="32"/>
          <w:lang w:eastAsia="ru-RU"/>
        </w:rPr>
        <w:t>спектра</w:t>
      </w:r>
      <w:r w:rsidR="00A039E8">
        <w:rPr>
          <w:rFonts w:ascii="Times New Roman" w:hAnsi="Times New Roman"/>
          <w:noProof/>
          <w:sz w:val="32"/>
          <w:szCs w:val="32"/>
          <w:lang w:eastAsia="ru-RU"/>
        </w:rPr>
        <w:t xml:space="preserve"> </w:t>
      </w:r>
      <w:r>
        <w:rPr>
          <w:rFonts w:ascii="Times New Roman" w:hAnsi="Times New Roman"/>
          <w:noProof/>
          <w:sz w:val="32"/>
          <w:szCs w:val="32"/>
          <w:lang w:eastAsia="ru-RU"/>
        </w:rPr>
        <w:t>поглощения и излучения называют Стоксов сдиг. Профи часто говорят Стокс.</w:t>
      </w:r>
    </w:p>
    <w:p w:rsidR="00BA27ED" w:rsidRPr="00BA27ED" w:rsidRDefault="0073664E" w:rsidP="00BA27ED">
      <w:pPr>
        <w:rPr>
          <w:rFonts w:ascii="Times New Roman" w:hAnsi="Times New Roman"/>
          <w:sz w:val="32"/>
          <w:szCs w:val="32"/>
        </w:rPr>
      </w:pPr>
      <w:r>
        <w:rPr>
          <w:rFonts w:ascii="Times New Roman" w:hAnsi="Times New Roman"/>
          <w:sz w:val="32"/>
          <w:szCs w:val="32"/>
        </w:rPr>
        <w:t xml:space="preserve">Но иногда встречается и анти Стокс. Это происходит при двух фотонном поглощении. </w:t>
      </w:r>
      <w:proofErr w:type="gramStart"/>
      <w:r>
        <w:rPr>
          <w:rFonts w:ascii="Times New Roman" w:hAnsi="Times New Roman"/>
          <w:sz w:val="32"/>
          <w:szCs w:val="32"/>
        </w:rPr>
        <w:t>Электрон</w:t>
      </w:r>
      <w:proofErr w:type="gramEnd"/>
      <w:r>
        <w:rPr>
          <w:rFonts w:ascii="Times New Roman" w:hAnsi="Times New Roman"/>
          <w:sz w:val="32"/>
          <w:szCs w:val="32"/>
        </w:rPr>
        <w:t xml:space="preserve"> поглощая 1 фотон поднимается с нижнего уровня на средний, поглощая еще один фотон, на высокий. А потом скатывается с верхнего уровня на </w:t>
      </w:r>
      <w:proofErr w:type="gramStart"/>
      <w:r>
        <w:rPr>
          <w:rFonts w:ascii="Times New Roman" w:hAnsi="Times New Roman"/>
          <w:sz w:val="32"/>
          <w:szCs w:val="32"/>
        </w:rPr>
        <w:t>нижний</w:t>
      </w:r>
      <w:proofErr w:type="gramEnd"/>
      <w:r>
        <w:rPr>
          <w:rFonts w:ascii="Times New Roman" w:hAnsi="Times New Roman"/>
          <w:sz w:val="32"/>
          <w:szCs w:val="32"/>
        </w:rPr>
        <w:t xml:space="preserve">. </w:t>
      </w:r>
      <w:proofErr w:type="spellStart"/>
      <w:r>
        <w:rPr>
          <w:rFonts w:ascii="Times New Roman" w:hAnsi="Times New Roman"/>
          <w:sz w:val="32"/>
          <w:szCs w:val="32"/>
        </w:rPr>
        <w:t>Верояность</w:t>
      </w:r>
      <w:proofErr w:type="spellEnd"/>
      <w:r>
        <w:rPr>
          <w:rFonts w:ascii="Times New Roman" w:hAnsi="Times New Roman"/>
          <w:sz w:val="32"/>
          <w:szCs w:val="32"/>
        </w:rPr>
        <w:t xml:space="preserve"> такого процесса </w:t>
      </w:r>
      <w:proofErr w:type="gramStart"/>
      <w:r>
        <w:rPr>
          <w:rFonts w:ascii="Times New Roman" w:hAnsi="Times New Roman"/>
          <w:sz w:val="32"/>
          <w:szCs w:val="32"/>
        </w:rPr>
        <w:t>низкая</w:t>
      </w:r>
      <w:proofErr w:type="gramEnd"/>
      <w:r>
        <w:rPr>
          <w:rFonts w:ascii="Times New Roman" w:hAnsi="Times New Roman"/>
          <w:sz w:val="32"/>
          <w:szCs w:val="32"/>
        </w:rPr>
        <w:t xml:space="preserve">. </w:t>
      </w:r>
    </w:p>
    <w:p w:rsidR="00373159" w:rsidRPr="00BA27ED" w:rsidRDefault="00B25D8F" w:rsidP="00AE5EF7">
      <w:pPr>
        <w:rPr>
          <w:rFonts w:ascii="Times New Roman" w:hAnsi="Times New Roman"/>
          <w:sz w:val="32"/>
          <w:szCs w:val="32"/>
        </w:rPr>
      </w:pPr>
      <w:r>
        <w:rPr>
          <w:rFonts w:ascii="Times New Roman" w:hAnsi="Times New Roman"/>
          <w:noProof/>
          <w:sz w:val="32"/>
          <w:szCs w:val="32"/>
          <w:lang w:eastAsia="ru-RU"/>
        </w:rPr>
        <w:pict>
          <v:shape id="_x0000_s48235" type="#_x0000_t32" style="position:absolute;margin-left:609.5pt;margin-top:12.05pt;width:1.65pt;height:30.1pt;flip:y;z-index:252014592" o:connectortype="straight"/>
        </w:pict>
      </w:r>
      <w:r>
        <w:rPr>
          <w:rFonts w:ascii="Times New Roman" w:hAnsi="Times New Roman"/>
          <w:noProof/>
          <w:sz w:val="32"/>
          <w:szCs w:val="32"/>
          <w:lang w:eastAsia="ru-RU"/>
        </w:rPr>
        <w:pict>
          <v:shape id="_x0000_s48190" type="#_x0000_t32" style="position:absolute;margin-left:640.5pt;margin-top:12.05pt;width:0;height:30.1pt;z-index:251972608" o:connectortype="straight" strokecolor="red" strokeweight="2.25pt"/>
        </w:pict>
      </w:r>
      <w:r>
        <w:rPr>
          <w:rFonts w:ascii="Times New Roman" w:hAnsi="Times New Roman"/>
          <w:noProof/>
          <w:sz w:val="32"/>
          <w:szCs w:val="32"/>
          <w:lang w:eastAsia="ru-RU"/>
        </w:rPr>
        <w:pict>
          <v:shape id="_x0000_s48191" type="#_x0000_t32" style="position:absolute;margin-left:676.3pt;margin-top:12.15pt;width:0;height:30.1pt;z-index:251973632" o:connectortype="straight" strokecolor="red" strokeweight="2.25pt"/>
        </w:pict>
      </w:r>
      <w:r w:rsidR="00B50A14" w:rsidRPr="00BA27ED">
        <w:rPr>
          <w:rFonts w:ascii="Times New Roman" w:hAnsi="Times New Roman"/>
          <w:noProof/>
          <w:sz w:val="32"/>
          <w:szCs w:val="32"/>
          <w:lang w:eastAsia="ru-RU"/>
        </w:rPr>
        <w:t xml:space="preserve">  </w:t>
      </w:r>
    </w:p>
    <w:p w:rsidR="00373159" w:rsidRPr="00BA27ED" w:rsidRDefault="00373159" w:rsidP="00AE5EF7">
      <w:pPr>
        <w:rPr>
          <w:rFonts w:ascii="Times New Roman" w:hAnsi="Times New Roman"/>
          <w:sz w:val="32"/>
          <w:szCs w:val="32"/>
        </w:rPr>
      </w:pPr>
    </w:p>
    <w:p w:rsidR="00AE5EF7" w:rsidRPr="002218DE" w:rsidRDefault="00A039E8" w:rsidP="00AE5EF7">
      <w:pPr>
        <w:rPr>
          <w:sz w:val="32"/>
          <w:szCs w:val="32"/>
        </w:rPr>
      </w:pPr>
      <w:r>
        <w:rPr>
          <w:rFonts w:ascii="Times New Roman" w:hAnsi="Times New Roman"/>
          <w:noProof/>
          <w:sz w:val="32"/>
          <w:szCs w:val="32"/>
          <w:lang w:eastAsia="ru-RU"/>
        </w:rPr>
        <w:drawing>
          <wp:anchor distT="0" distB="0" distL="114300" distR="114300" simplePos="0" relativeHeight="251974656" behindDoc="0" locked="0" layoutInCell="1" allowOverlap="1">
            <wp:simplePos x="0" y="0"/>
            <wp:positionH relativeFrom="column">
              <wp:posOffset>6302375</wp:posOffset>
            </wp:positionH>
            <wp:positionV relativeFrom="paragraph">
              <wp:posOffset>-106680</wp:posOffset>
            </wp:positionV>
            <wp:extent cx="3168015" cy="1977390"/>
            <wp:effectExtent l="19050" t="0" r="0" b="0"/>
            <wp:wrapSquare wrapText="bothSides"/>
            <wp:docPr id="263" name="Рисунок 47" descr="Как устроены и работают пускорегулирующие аппараты люминесцентных ламп »  Школа для электрика: электротехника и электро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ак устроены и работают пускорегулирующие аппараты люминесцентных ламп »  Школа для электрика: электротехника и электроника"/>
                    <pic:cNvPicPr>
                      <a:picLocks noChangeAspect="1" noChangeArrowheads="1"/>
                    </pic:cNvPicPr>
                  </pic:nvPicPr>
                  <pic:blipFill>
                    <a:blip r:embed="rId123"/>
                    <a:srcRect/>
                    <a:stretch>
                      <a:fillRect/>
                    </a:stretch>
                  </pic:blipFill>
                  <pic:spPr bwMode="auto">
                    <a:xfrm>
                      <a:off x="0" y="0"/>
                      <a:ext cx="3168015" cy="1977390"/>
                    </a:xfrm>
                    <a:prstGeom prst="rect">
                      <a:avLst/>
                    </a:prstGeom>
                    <a:noFill/>
                    <a:ln w="9525">
                      <a:noFill/>
                      <a:miter lim="800000"/>
                      <a:headEnd/>
                      <a:tailEnd/>
                    </a:ln>
                  </pic:spPr>
                </pic:pic>
              </a:graphicData>
            </a:graphic>
          </wp:anchor>
        </w:drawing>
      </w:r>
      <w:r w:rsidR="00AE5EF7" w:rsidRPr="00BA27ED">
        <w:rPr>
          <w:rFonts w:ascii="Times New Roman" w:hAnsi="Times New Roman"/>
          <w:sz w:val="32"/>
          <w:szCs w:val="32"/>
        </w:rPr>
        <w:t xml:space="preserve"> </w:t>
      </w:r>
      <w:proofErr w:type="spellStart"/>
      <w:r w:rsidR="00AE5EF7" w:rsidRPr="008E0C6D">
        <w:rPr>
          <w:rFonts w:ascii="Times New Roman" w:hAnsi="Times New Roman"/>
          <w:sz w:val="32"/>
          <w:szCs w:val="32"/>
          <w:highlight w:val="yellow"/>
        </w:rPr>
        <w:t>Люмисцентные</w:t>
      </w:r>
      <w:proofErr w:type="spellEnd"/>
      <w:r w:rsidR="00AE5EF7" w:rsidRPr="008E0C6D">
        <w:rPr>
          <w:rFonts w:ascii="Times New Roman" w:hAnsi="Times New Roman"/>
          <w:sz w:val="32"/>
          <w:szCs w:val="32"/>
          <w:highlight w:val="yellow"/>
        </w:rPr>
        <w:t xml:space="preserve"> лампы.</w:t>
      </w:r>
      <w:r w:rsidR="00AE5EF7" w:rsidRPr="002218DE">
        <w:rPr>
          <w:rFonts w:ascii="Times New Roman" w:hAnsi="Times New Roman"/>
          <w:sz w:val="32"/>
          <w:szCs w:val="32"/>
        </w:rPr>
        <w:t xml:space="preserve"> </w:t>
      </w:r>
      <w:r>
        <w:rPr>
          <w:rFonts w:ascii="Times New Roman" w:hAnsi="Times New Roman"/>
          <w:sz w:val="32"/>
          <w:szCs w:val="32"/>
        </w:rPr>
        <w:t xml:space="preserve">Внутри стеклянного баллона пары ртути при низком давлении. </w:t>
      </w:r>
      <w:r w:rsidR="00373F91">
        <w:rPr>
          <w:rFonts w:ascii="Times New Roman" w:hAnsi="Times New Roman"/>
          <w:sz w:val="32"/>
          <w:szCs w:val="32"/>
        </w:rPr>
        <w:t xml:space="preserve">Прикладывается сетевое напряжение 220 В. Вначале, чтоб разряд </w:t>
      </w:r>
      <w:proofErr w:type="gramStart"/>
      <w:r w:rsidR="00373F91">
        <w:rPr>
          <w:rFonts w:ascii="Times New Roman" w:hAnsi="Times New Roman"/>
          <w:sz w:val="32"/>
          <w:szCs w:val="32"/>
        </w:rPr>
        <w:t>зажегся</w:t>
      </w:r>
      <w:proofErr w:type="gramEnd"/>
      <w:r w:rsidR="00373F91">
        <w:rPr>
          <w:rFonts w:ascii="Times New Roman" w:hAnsi="Times New Roman"/>
          <w:sz w:val="32"/>
          <w:szCs w:val="32"/>
        </w:rPr>
        <w:t xml:space="preserve"> используют нагрев нити накала которая эмитирует электроны. Затем разряд горит сам. За счет энергии разряда с атомов газа электроны поднимаются на более высокие, возбужденные состояния. За среднее время </w:t>
      </w:r>
      <w:r w:rsidR="00373F91" w:rsidRPr="00373159">
        <w:rPr>
          <w:rFonts w:ascii="Symbol" w:hAnsi="Symbol"/>
          <w:b/>
          <w:sz w:val="32"/>
          <w:szCs w:val="32"/>
          <w:lang w:val="en-US"/>
        </w:rPr>
        <w:t></w:t>
      </w:r>
      <w:r w:rsidR="00373F91">
        <w:rPr>
          <w:rFonts w:ascii="Times New Roman" w:hAnsi="Times New Roman"/>
          <w:sz w:val="32"/>
          <w:szCs w:val="32"/>
        </w:rPr>
        <w:t xml:space="preserve">  электроны скатываются на нижние </w:t>
      </w:r>
      <w:proofErr w:type="gramStart"/>
      <w:r w:rsidR="00373F91">
        <w:rPr>
          <w:rFonts w:ascii="Times New Roman" w:hAnsi="Times New Roman"/>
          <w:sz w:val="32"/>
          <w:szCs w:val="32"/>
        </w:rPr>
        <w:t>уровни</w:t>
      </w:r>
      <w:proofErr w:type="gramEnd"/>
      <w:r w:rsidR="00373F91">
        <w:rPr>
          <w:rFonts w:ascii="Times New Roman" w:hAnsi="Times New Roman"/>
          <w:sz w:val="32"/>
          <w:szCs w:val="32"/>
        </w:rPr>
        <w:t xml:space="preserve"> и избыток энергии излучаю в виде кванта. Это спонтанное излучение с линейчатым спектром в основном в УФ области. Стеклянный баллон изнутри покрыт смесью люминофоров </w:t>
      </w:r>
      <w:proofErr w:type="spellStart"/>
      <w:r w:rsidR="00373F91">
        <w:rPr>
          <w:rFonts w:ascii="Times New Roman" w:hAnsi="Times New Roman"/>
          <w:sz w:val="32"/>
          <w:szCs w:val="32"/>
        </w:rPr>
        <w:t>скрасным</w:t>
      </w:r>
      <w:proofErr w:type="spellEnd"/>
      <w:r w:rsidR="00373F91">
        <w:rPr>
          <w:rFonts w:ascii="Times New Roman" w:hAnsi="Times New Roman"/>
          <w:sz w:val="32"/>
          <w:szCs w:val="32"/>
        </w:rPr>
        <w:t xml:space="preserve"> </w:t>
      </w:r>
      <w:proofErr w:type="gramStart"/>
      <w:r w:rsidR="00373F91">
        <w:rPr>
          <w:rFonts w:ascii="Times New Roman" w:hAnsi="Times New Roman"/>
          <w:sz w:val="32"/>
          <w:szCs w:val="32"/>
        </w:rPr>
        <w:t>зеленый</w:t>
      </w:r>
      <w:proofErr w:type="gramEnd"/>
      <w:r w:rsidR="00373F91">
        <w:rPr>
          <w:rFonts w:ascii="Times New Roman" w:hAnsi="Times New Roman"/>
          <w:sz w:val="32"/>
          <w:szCs w:val="32"/>
        </w:rPr>
        <w:t xml:space="preserve"> синий или одним люминофором со спектром излучения близким к солнечному. Мы видим светящуюся колбу-излучение люминофора.</w:t>
      </w:r>
    </w:p>
    <w:p w:rsidR="00AE5EF7" w:rsidRDefault="00AE5EF7" w:rsidP="00AE5EF7">
      <w:pPr>
        <w:rPr>
          <w:rFonts w:ascii="Times New Roman" w:hAnsi="Times New Roman"/>
          <w:sz w:val="32"/>
          <w:szCs w:val="32"/>
        </w:rPr>
      </w:pPr>
      <w:r w:rsidRPr="00004484">
        <w:rPr>
          <w:rFonts w:ascii="Times New Roman" w:hAnsi="Times New Roman"/>
          <w:b/>
          <w:sz w:val="32"/>
          <w:szCs w:val="32"/>
          <w:highlight w:val="yellow"/>
        </w:rPr>
        <w:t>Белый светодиод</w:t>
      </w:r>
      <w:r w:rsidR="00F042C3">
        <w:rPr>
          <w:rFonts w:ascii="Times New Roman" w:hAnsi="Times New Roman"/>
          <w:sz w:val="32"/>
          <w:szCs w:val="32"/>
        </w:rPr>
        <w:t xml:space="preserve"> изготавливают на основе </w:t>
      </w:r>
      <w:r w:rsidR="00F042C3" w:rsidRPr="00C33374">
        <w:rPr>
          <w:rFonts w:ascii="Times New Roman" w:hAnsi="Times New Roman"/>
          <w:sz w:val="32"/>
          <w:szCs w:val="32"/>
          <w:highlight w:val="yellow"/>
        </w:rPr>
        <w:t>нитрида галлия</w:t>
      </w:r>
      <w:r w:rsidR="00F042C3">
        <w:rPr>
          <w:rFonts w:ascii="Times New Roman" w:hAnsi="Times New Roman"/>
          <w:sz w:val="32"/>
          <w:szCs w:val="32"/>
        </w:rPr>
        <w:t xml:space="preserve"> с </w:t>
      </w:r>
      <w:proofErr w:type="spellStart"/>
      <w:r w:rsidR="00F042C3" w:rsidRPr="00C33374">
        <w:rPr>
          <w:rFonts w:eastAsiaTheme="minorEastAsia"/>
          <w:color w:val="2B2B2B"/>
          <w:sz w:val="36"/>
          <w:szCs w:val="36"/>
          <w:highlight w:val="yellow"/>
          <w:shd w:val="clear" w:color="auto" w:fill="FFFFFF"/>
          <w:lang w:val="en-US"/>
        </w:rPr>
        <w:t>Eg</w:t>
      </w:r>
      <w:proofErr w:type="spellEnd"/>
      <w:r w:rsidR="00F042C3" w:rsidRPr="00C33374">
        <w:rPr>
          <w:rFonts w:eastAsiaTheme="minorEastAsia"/>
          <w:color w:val="2B2B2B"/>
          <w:sz w:val="36"/>
          <w:szCs w:val="36"/>
          <w:highlight w:val="yellow"/>
          <w:shd w:val="clear" w:color="auto" w:fill="FFFFFF"/>
        </w:rPr>
        <w:t xml:space="preserve"> 3,4 эВ</w:t>
      </w:r>
      <w:r w:rsidR="00F042C3">
        <w:rPr>
          <w:rFonts w:eastAsiaTheme="minorEastAsia"/>
          <w:color w:val="2B2B2B"/>
          <w:sz w:val="36"/>
          <w:szCs w:val="36"/>
          <w:shd w:val="clear" w:color="auto" w:fill="FFFFFF"/>
        </w:rPr>
        <w:t xml:space="preserve"> и </w:t>
      </w:r>
      <w:proofErr w:type="spellStart"/>
      <w:proofErr w:type="gramStart"/>
      <w:r w:rsidR="00F042C3">
        <w:rPr>
          <w:rFonts w:eastAsiaTheme="minorEastAsia"/>
          <w:color w:val="2B2B2B"/>
          <w:sz w:val="36"/>
          <w:szCs w:val="36"/>
          <w:shd w:val="clear" w:color="auto" w:fill="FFFFFF"/>
        </w:rPr>
        <w:t>и</w:t>
      </w:r>
      <w:proofErr w:type="spellEnd"/>
      <w:proofErr w:type="gramEnd"/>
      <w:r w:rsidR="00F042C3">
        <w:rPr>
          <w:rFonts w:eastAsiaTheme="minorEastAsia"/>
          <w:color w:val="2B2B2B"/>
          <w:sz w:val="36"/>
          <w:szCs w:val="36"/>
          <w:shd w:val="clear" w:color="auto" w:fill="FFFFFF"/>
        </w:rPr>
        <w:t xml:space="preserve"> излучением вблизи </w:t>
      </w:r>
      <w:r w:rsidR="00F042C3" w:rsidRPr="00C33374">
        <w:rPr>
          <w:rFonts w:eastAsiaTheme="minorEastAsia"/>
          <w:color w:val="2B2B2B"/>
          <w:sz w:val="36"/>
          <w:szCs w:val="36"/>
          <w:highlight w:val="yellow"/>
          <w:shd w:val="clear" w:color="auto" w:fill="FFFFFF"/>
        </w:rPr>
        <w:t>0,36 мкм</w:t>
      </w:r>
      <w:r w:rsidR="00F042C3">
        <w:rPr>
          <w:rFonts w:eastAsiaTheme="minorEastAsia"/>
          <w:color w:val="2B2B2B"/>
          <w:sz w:val="36"/>
          <w:szCs w:val="36"/>
          <w:shd w:val="clear" w:color="auto" w:fill="FFFFFF"/>
        </w:rPr>
        <w:t>, в УФ области</w:t>
      </w:r>
      <w:r w:rsidRPr="002218DE">
        <w:rPr>
          <w:rFonts w:ascii="Times New Roman" w:hAnsi="Times New Roman"/>
          <w:sz w:val="32"/>
          <w:szCs w:val="32"/>
        </w:rPr>
        <w:t>.</w:t>
      </w:r>
      <w:r w:rsidR="00F042C3">
        <w:rPr>
          <w:rFonts w:ascii="Times New Roman" w:hAnsi="Times New Roman"/>
          <w:sz w:val="32"/>
          <w:szCs w:val="32"/>
        </w:rPr>
        <w:t xml:space="preserve"> В световую энергию</w:t>
      </w:r>
      <w:r w:rsidRPr="002218DE">
        <w:rPr>
          <w:rFonts w:ascii="Times New Roman" w:hAnsi="Times New Roman"/>
          <w:sz w:val="32"/>
          <w:szCs w:val="32"/>
        </w:rPr>
        <w:t xml:space="preserve"> </w:t>
      </w:r>
      <w:r w:rsidR="00F042C3">
        <w:rPr>
          <w:rFonts w:ascii="Times New Roman" w:hAnsi="Times New Roman"/>
          <w:sz w:val="32"/>
          <w:szCs w:val="32"/>
        </w:rPr>
        <w:t xml:space="preserve">фотонов переходит около 80% мощности. На поверхность светодиода нанесен </w:t>
      </w:r>
      <w:r w:rsidR="00004484">
        <w:rPr>
          <w:rFonts w:ascii="Times New Roman" w:hAnsi="Times New Roman"/>
          <w:sz w:val="32"/>
          <w:szCs w:val="32"/>
        </w:rPr>
        <w:t>составной люминофор с широким спектром излучения в синей и зелено-красной области спектра.</w:t>
      </w:r>
    </w:p>
    <w:p w:rsidR="00AA0F00" w:rsidRDefault="001C2F50" w:rsidP="002D0D37">
      <w:pPr>
        <w:rPr>
          <w:sz w:val="32"/>
          <w:szCs w:val="32"/>
        </w:rPr>
      </w:pPr>
      <w:r w:rsidRPr="001C2F50">
        <w:rPr>
          <w:noProof/>
          <w:sz w:val="32"/>
          <w:szCs w:val="32"/>
          <w:lang w:eastAsia="ru-RU"/>
        </w:rPr>
        <w:drawing>
          <wp:inline distT="0" distB="0" distL="0" distR="0">
            <wp:extent cx="1852280" cy="2179675"/>
            <wp:effectExtent l="19050" t="0" r="0" b="0"/>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4"/>
                    <a:srcRect l="27211" t="25034" r="56588" b="56181"/>
                    <a:stretch>
                      <a:fillRect/>
                    </a:stretch>
                  </pic:blipFill>
                  <pic:spPr bwMode="auto">
                    <a:xfrm>
                      <a:off x="0" y="0"/>
                      <a:ext cx="1861643" cy="2190693"/>
                    </a:xfrm>
                    <a:prstGeom prst="rect">
                      <a:avLst/>
                    </a:prstGeom>
                    <a:noFill/>
                    <a:ln w="9525">
                      <a:noFill/>
                      <a:miter lim="800000"/>
                      <a:headEnd/>
                      <a:tailEnd/>
                    </a:ln>
                  </pic:spPr>
                </pic:pic>
              </a:graphicData>
            </a:graphic>
          </wp:inline>
        </w:drawing>
      </w:r>
      <w:r w:rsidR="00AE5EF7" w:rsidRPr="00AE5EF7">
        <w:rPr>
          <w:rFonts w:ascii="Times New Roman" w:hAnsi="Times New Roman"/>
          <w:sz w:val="32"/>
          <w:szCs w:val="32"/>
        </w:rPr>
        <w:t xml:space="preserve"> </w:t>
      </w:r>
      <w:r w:rsidR="00AA0F00" w:rsidRPr="00AA0F00">
        <w:rPr>
          <w:noProof/>
          <w:sz w:val="32"/>
          <w:szCs w:val="32"/>
          <w:lang w:eastAsia="ru-RU"/>
        </w:rPr>
        <w:drawing>
          <wp:inline distT="0" distB="0" distL="0" distR="0">
            <wp:extent cx="2141574" cy="2126511"/>
            <wp:effectExtent l="19050" t="0" r="0" b="0"/>
            <wp:docPr id="2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4"/>
                    <a:srcRect l="26074" t="49251" r="53219" b="25515"/>
                    <a:stretch>
                      <a:fillRect/>
                    </a:stretch>
                  </pic:blipFill>
                  <pic:spPr bwMode="auto">
                    <a:xfrm>
                      <a:off x="0" y="0"/>
                      <a:ext cx="2141574" cy="2126511"/>
                    </a:xfrm>
                    <a:prstGeom prst="rect">
                      <a:avLst/>
                    </a:prstGeom>
                    <a:noFill/>
                    <a:ln w="9525">
                      <a:noFill/>
                      <a:miter lim="800000"/>
                      <a:headEnd/>
                      <a:tailEnd/>
                    </a:ln>
                  </pic:spPr>
                </pic:pic>
              </a:graphicData>
            </a:graphic>
          </wp:inline>
        </w:drawing>
      </w:r>
      <w:r w:rsidR="003A06CB">
        <w:rPr>
          <w:noProof/>
          <w:lang w:eastAsia="ru-RU"/>
        </w:rPr>
        <w:drawing>
          <wp:inline distT="0" distB="0" distL="0" distR="0">
            <wp:extent cx="4951908" cy="2317898"/>
            <wp:effectExtent l="19050" t="0" r="1092" b="0"/>
            <wp:docPr id="62" name="Рисунок 62" descr="Новости интернет-магазин https://discon.ua - Качество света искусственных  источников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овости интернет-магазин https://discon.ua - Качество света искусственных  источников света"/>
                    <pic:cNvPicPr>
                      <a:picLocks noChangeAspect="1" noChangeArrowheads="1"/>
                    </pic:cNvPicPr>
                  </pic:nvPicPr>
                  <pic:blipFill>
                    <a:blip r:embed="rId109"/>
                    <a:srcRect t="50298" b="2797"/>
                    <a:stretch>
                      <a:fillRect/>
                    </a:stretch>
                  </pic:blipFill>
                  <pic:spPr bwMode="auto">
                    <a:xfrm>
                      <a:off x="0" y="0"/>
                      <a:ext cx="4951908" cy="2317898"/>
                    </a:xfrm>
                    <a:prstGeom prst="rect">
                      <a:avLst/>
                    </a:prstGeom>
                    <a:noFill/>
                    <a:ln w="9525">
                      <a:noFill/>
                      <a:miter lim="800000"/>
                      <a:headEnd/>
                      <a:tailEnd/>
                    </a:ln>
                  </pic:spPr>
                </pic:pic>
              </a:graphicData>
            </a:graphic>
          </wp:inline>
        </w:drawing>
      </w:r>
      <w:r w:rsidR="00D16100" w:rsidRPr="00D16100">
        <w:rPr>
          <w:sz w:val="32"/>
          <w:szCs w:val="32"/>
        </w:rPr>
        <w:t xml:space="preserve"> </w:t>
      </w:r>
    </w:p>
    <w:p w:rsidR="00D45B00" w:rsidRDefault="00AA0F00" w:rsidP="002D0D37">
      <w:pPr>
        <w:rPr>
          <w:sz w:val="32"/>
          <w:szCs w:val="32"/>
        </w:rPr>
      </w:pPr>
      <w:r>
        <w:rPr>
          <w:sz w:val="32"/>
          <w:szCs w:val="32"/>
        </w:rPr>
        <w:t xml:space="preserve">               </w:t>
      </w:r>
      <w:proofErr w:type="spellStart"/>
      <w:r>
        <w:rPr>
          <w:sz w:val="32"/>
          <w:szCs w:val="32"/>
          <w:lang w:val="en-US"/>
        </w:rPr>
        <w:t>GaN</w:t>
      </w:r>
      <w:proofErr w:type="spellEnd"/>
      <w:r w:rsidRPr="001C2F50">
        <w:rPr>
          <w:sz w:val="32"/>
          <w:szCs w:val="32"/>
        </w:rPr>
        <w:t xml:space="preserve"> </w:t>
      </w:r>
      <w:r>
        <w:rPr>
          <w:sz w:val="32"/>
          <w:szCs w:val="32"/>
        </w:rPr>
        <w:t xml:space="preserve">светодиод                                                                              </w:t>
      </w:r>
      <w:r w:rsidR="00D16100">
        <w:rPr>
          <w:sz w:val="32"/>
          <w:szCs w:val="32"/>
        </w:rPr>
        <w:t>белый светодиод</w:t>
      </w:r>
    </w:p>
    <w:p w:rsidR="00AE5EF7" w:rsidRDefault="00CE3683" w:rsidP="00AE5EF7">
      <w:pPr>
        <w:rPr>
          <w:rFonts w:ascii="Times New Roman" w:hAnsi="Times New Roman"/>
          <w:sz w:val="32"/>
          <w:szCs w:val="32"/>
        </w:rPr>
      </w:pPr>
      <w:r w:rsidRPr="009464C1">
        <w:rPr>
          <w:rFonts w:ascii="Times New Roman" w:hAnsi="Times New Roman"/>
          <w:noProof/>
          <w:sz w:val="32"/>
          <w:szCs w:val="32"/>
          <w:highlight w:val="yellow"/>
          <w:lang w:eastAsia="ru-RU"/>
        </w:rPr>
        <w:drawing>
          <wp:anchor distT="0" distB="0" distL="114300" distR="114300" simplePos="0" relativeHeight="251977728" behindDoc="0" locked="0" layoutInCell="1" allowOverlap="1">
            <wp:simplePos x="0" y="0"/>
            <wp:positionH relativeFrom="column">
              <wp:posOffset>7036435</wp:posOffset>
            </wp:positionH>
            <wp:positionV relativeFrom="paragraph">
              <wp:posOffset>0</wp:posOffset>
            </wp:positionV>
            <wp:extent cx="2574925" cy="1435100"/>
            <wp:effectExtent l="19050" t="0" r="0" b="0"/>
            <wp:wrapSquare wrapText="bothSides"/>
            <wp:docPr id="266" name="Рисунок 56" descr="Форум РадиоКот • Просмотр темы - Простые часы на светодиодных матри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Форум РадиоКот • Просмотр темы - Простые часы на светодиодных матрицах."/>
                    <pic:cNvPicPr>
                      <a:picLocks noChangeAspect="1" noChangeArrowheads="1"/>
                    </pic:cNvPicPr>
                  </pic:nvPicPr>
                  <pic:blipFill>
                    <a:blip r:embed="rId125"/>
                    <a:srcRect/>
                    <a:stretch>
                      <a:fillRect/>
                    </a:stretch>
                  </pic:blipFill>
                  <pic:spPr bwMode="auto">
                    <a:xfrm>
                      <a:off x="0" y="0"/>
                      <a:ext cx="2574925" cy="1435100"/>
                    </a:xfrm>
                    <a:prstGeom prst="rect">
                      <a:avLst/>
                    </a:prstGeom>
                    <a:noFill/>
                    <a:ln w="9525">
                      <a:noFill/>
                      <a:miter lim="800000"/>
                      <a:headEnd/>
                      <a:tailEnd/>
                    </a:ln>
                  </pic:spPr>
                </pic:pic>
              </a:graphicData>
            </a:graphic>
          </wp:anchor>
        </w:drawing>
      </w:r>
      <w:r w:rsidR="00AE5EF7" w:rsidRPr="009464C1">
        <w:rPr>
          <w:rFonts w:ascii="Times New Roman" w:hAnsi="Times New Roman"/>
          <w:sz w:val="32"/>
          <w:szCs w:val="32"/>
          <w:highlight w:val="yellow"/>
        </w:rPr>
        <w:t>Матрица светодиодов.</w:t>
      </w:r>
    </w:p>
    <w:p w:rsidR="00004484" w:rsidRPr="00CE3683" w:rsidRDefault="00C474C6" w:rsidP="00AE5EF7">
      <w:pPr>
        <w:rPr>
          <w:sz w:val="32"/>
          <w:szCs w:val="32"/>
        </w:rPr>
      </w:pPr>
      <w:r>
        <w:rPr>
          <w:rFonts w:ascii="Times New Roman" w:hAnsi="Times New Roman"/>
          <w:noProof/>
          <w:sz w:val="32"/>
          <w:szCs w:val="32"/>
          <w:lang w:eastAsia="ru-RU"/>
        </w:rPr>
        <w:drawing>
          <wp:anchor distT="0" distB="0" distL="114300" distR="114300" simplePos="0" relativeHeight="251979776" behindDoc="1" locked="0" layoutInCell="1" allowOverlap="1">
            <wp:simplePos x="0" y="0"/>
            <wp:positionH relativeFrom="column">
              <wp:posOffset>6747510</wp:posOffset>
            </wp:positionH>
            <wp:positionV relativeFrom="paragraph">
              <wp:posOffset>1475105</wp:posOffset>
            </wp:positionV>
            <wp:extent cx="3295650" cy="1392555"/>
            <wp:effectExtent l="19050" t="0" r="0" b="0"/>
            <wp:wrapTight wrapText="bothSides">
              <wp:wrapPolygon edited="0">
                <wp:start x="-125" y="0"/>
                <wp:lineTo x="-125" y="21275"/>
                <wp:lineTo x="21600" y="21275"/>
                <wp:lineTo x="21600" y="0"/>
                <wp:lineTo x="-125" y="0"/>
              </wp:wrapPolygon>
            </wp:wrapTight>
            <wp:docPr id="268" name="Рисунок 62" descr="Созданы метафотонные OLED-дисплеи с разрешением 10 тысяч пикселей на дюй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Созданы метафотонные OLED-дисплеи с разрешением 10 тысяч пикселей на дюйм"/>
                    <pic:cNvPicPr>
                      <a:picLocks noChangeAspect="1" noChangeArrowheads="1"/>
                    </pic:cNvPicPr>
                  </pic:nvPicPr>
                  <pic:blipFill>
                    <a:blip r:embed="rId126"/>
                    <a:srcRect/>
                    <a:stretch>
                      <a:fillRect/>
                    </a:stretch>
                  </pic:blipFill>
                  <pic:spPr bwMode="auto">
                    <a:xfrm>
                      <a:off x="0" y="0"/>
                      <a:ext cx="3295650" cy="1392555"/>
                    </a:xfrm>
                    <a:prstGeom prst="rect">
                      <a:avLst/>
                    </a:prstGeom>
                    <a:noFill/>
                    <a:ln w="9525">
                      <a:noFill/>
                      <a:miter lim="800000"/>
                      <a:headEnd/>
                      <a:tailEnd/>
                    </a:ln>
                  </pic:spPr>
                </pic:pic>
              </a:graphicData>
            </a:graphic>
          </wp:anchor>
        </w:drawing>
      </w:r>
      <w:r w:rsidR="00004484">
        <w:rPr>
          <w:rFonts w:ascii="Times New Roman" w:hAnsi="Times New Roman"/>
          <w:sz w:val="32"/>
          <w:szCs w:val="32"/>
        </w:rPr>
        <w:t>Из многих миллионов светодиодов изготавливают управляемые транзисторными ключами матрицы. Каждый пиксель может содержать 1 светодиод тогда это будет монохромное устройство отображения информации. Чтобы создать цветное изображение каждый пиксель должен содержать 3 светодиода</w:t>
      </w:r>
      <w:r w:rsidR="00CE3683">
        <w:rPr>
          <w:rFonts w:ascii="Times New Roman" w:hAnsi="Times New Roman"/>
          <w:sz w:val="32"/>
          <w:szCs w:val="32"/>
        </w:rPr>
        <w:t xml:space="preserve"> красный, зеленый и синий </w:t>
      </w:r>
      <w:r w:rsidR="00CE3683" w:rsidRPr="00CE3683">
        <w:rPr>
          <w:rFonts w:ascii="Times New Roman" w:hAnsi="Times New Roman"/>
          <w:sz w:val="32"/>
          <w:szCs w:val="32"/>
        </w:rPr>
        <w:t>(</w:t>
      </w:r>
      <w:r w:rsidR="00CE3683">
        <w:rPr>
          <w:rFonts w:ascii="Times New Roman" w:hAnsi="Times New Roman"/>
          <w:sz w:val="32"/>
          <w:szCs w:val="32"/>
          <w:lang w:val="en-US"/>
        </w:rPr>
        <w:t>RGB</w:t>
      </w:r>
      <w:r w:rsidR="00CE3683" w:rsidRPr="00CE3683">
        <w:rPr>
          <w:rFonts w:ascii="Times New Roman" w:hAnsi="Times New Roman"/>
          <w:sz w:val="32"/>
          <w:szCs w:val="32"/>
        </w:rPr>
        <w:t>)</w:t>
      </w:r>
      <w:r w:rsidR="00CE3683">
        <w:rPr>
          <w:rFonts w:ascii="Times New Roman" w:hAnsi="Times New Roman"/>
          <w:sz w:val="32"/>
          <w:szCs w:val="32"/>
        </w:rPr>
        <w:t xml:space="preserve">, со своими транзисторными ключами. </w:t>
      </w:r>
    </w:p>
    <w:p w:rsidR="00C474C6" w:rsidRDefault="00C474C6" w:rsidP="00C474C6">
      <w:pPr>
        <w:rPr>
          <w:rFonts w:ascii="Times New Roman" w:hAnsi="Times New Roman"/>
          <w:sz w:val="32"/>
          <w:szCs w:val="32"/>
        </w:rPr>
      </w:pPr>
      <w:r>
        <w:rPr>
          <w:rFonts w:ascii="Times New Roman" w:hAnsi="Times New Roman"/>
          <w:noProof/>
          <w:sz w:val="32"/>
          <w:szCs w:val="32"/>
          <w:lang w:eastAsia="ru-RU"/>
        </w:rPr>
        <w:drawing>
          <wp:anchor distT="0" distB="0" distL="114300" distR="114300" simplePos="0" relativeHeight="251978752" behindDoc="0" locked="0" layoutInCell="1" allowOverlap="1">
            <wp:simplePos x="0" y="0"/>
            <wp:positionH relativeFrom="column">
              <wp:posOffset>5335270</wp:posOffset>
            </wp:positionH>
            <wp:positionV relativeFrom="paragraph">
              <wp:posOffset>4445</wp:posOffset>
            </wp:positionV>
            <wp:extent cx="1551940" cy="1445895"/>
            <wp:effectExtent l="0" t="0" r="0" b="0"/>
            <wp:wrapSquare wrapText="bothSides"/>
            <wp:docPr id="267" name="Рисунок 59" descr="Органический 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Органический светодиод — Википедия"/>
                    <pic:cNvPicPr>
                      <a:picLocks noChangeAspect="1" noChangeArrowheads="1"/>
                    </pic:cNvPicPr>
                  </pic:nvPicPr>
                  <pic:blipFill>
                    <a:blip r:embed="rId127"/>
                    <a:srcRect/>
                    <a:stretch>
                      <a:fillRect/>
                    </a:stretch>
                  </pic:blipFill>
                  <pic:spPr bwMode="auto">
                    <a:xfrm flipV="1">
                      <a:off x="0" y="0"/>
                      <a:ext cx="1551940" cy="1445895"/>
                    </a:xfrm>
                    <a:prstGeom prst="rect">
                      <a:avLst/>
                    </a:prstGeom>
                    <a:noFill/>
                    <a:ln w="9525">
                      <a:noFill/>
                      <a:miter lim="800000"/>
                      <a:headEnd/>
                      <a:tailEnd/>
                    </a:ln>
                  </pic:spPr>
                </pic:pic>
              </a:graphicData>
            </a:graphic>
          </wp:anchor>
        </w:drawing>
      </w:r>
      <w:r>
        <w:rPr>
          <w:rFonts w:ascii="Times New Roman" w:hAnsi="Times New Roman"/>
          <w:sz w:val="32"/>
          <w:szCs w:val="32"/>
        </w:rPr>
        <w:t xml:space="preserve">Как </w:t>
      </w:r>
      <w:proofErr w:type="gramStart"/>
      <w:r>
        <w:rPr>
          <w:rFonts w:ascii="Times New Roman" w:hAnsi="Times New Roman"/>
          <w:sz w:val="32"/>
          <w:szCs w:val="32"/>
        </w:rPr>
        <w:t>выглядит экран телевизора и сотового телефона вы знаете</w:t>
      </w:r>
      <w:proofErr w:type="gramEnd"/>
      <w:r>
        <w:rPr>
          <w:rFonts w:ascii="Times New Roman" w:hAnsi="Times New Roman"/>
          <w:sz w:val="32"/>
          <w:szCs w:val="32"/>
        </w:rPr>
        <w:t>.</w:t>
      </w:r>
    </w:p>
    <w:p w:rsidR="009464C1" w:rsidRDefault="009464C1" w:rsidP="002218DE">
      <w:pPr>
        <w:rPr>
          <w:rFonts w:ascii="Times New Roman" w:hAnsi="Times New Roman"/>
          <w:sz w:val="32"/>
          <w:szCs w:val="32"/>
          <w:highlight w:val="yellow"/>
        </w:rPr>
      </w:pPr>
    </w:p>
    <w:p w:rsidR="009464C1" w:rsidRDefault="00C474C6" w:rsidP="002218DE">
      <w:pPr>
        <w:rPr>
          <w:rFonts w:ascii="Times New Roman" w:hAnsi="Times New Roman"/>
          <w:sz w:val="32"/>
          <w:szCs w:val="32"/>
          <w:highlight w:val="yellow"/>
        </w:rPr>
      </w:pPr>
      <w:r>
        <w:rPr>
          <w:rFonts w:ascii="Times New Roman" w:hAnsi="Times New Roman"/>
          <w:noProof/>
          <w:sz w:val="32"/>
          <w:szCs w:val="32"/>
          <w:lang w:eastAsia="ru-RU"/>
        </w:rPr>
        <w:drawing>
          <wp:anchor distT="0" distB="0" distL="114300" distR="114300" simplePos="0" relativeHeight="251975680" behindDoc="0" locked="0" layoutInCell="1" allowOverlap="1">
            <wp:simplePos x="0" y="0"/>
            <wp:positionH relativeFrom="column">
              <wp:posOffset>6685915</wp:posOffset>
            </wp:positionH>
            <wp:positionV relativeFrom="paragraph">
              <wp:posOffset>274320</wp:posOffset>
            </wp:positionV>
            <wp:extent cx="3393440" cy="1573530"/>
            <wp:effectExtent l="19050" t="0" r="0" b="0"/>
            <wp:wrapSquare wrapText="bothSides"/>
            <wp:docPr id="264" name="Рисунок 50" descr="Принципы работы и устройство приемников света на ПЗ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ринципы работы и устройство приемников света на ПЗС."/>
                    <pic:cNvPicPr>
                      <a:picLocks noChangeAspect="1" noChangeArrowheads="1"/>
                    </pic:cNvPicPr>
                  </pic:nvPicPr>
                  <pic:blipFill>
                    <a:blip r:embed="rId128"/>
                    <a:srcRect/>
                    <a:stretch>
                      <a:fillRect/>
                    </a:stretch>
                  </pic:blipFill>
                  <pic:spPr bwMode="auto">
                    <a:xfrm>
                      <a:off x="0" y="0"/>
                      <a:ext cx="3393440" cy="1573530"/>
                    </a:xfrm>
                    <a:prstGeom prst="rect">
                      <a:avLst/>
                    </a:prstGeom>
                    <a:noFill/>
                    <a:ln w="9525">
                      <a:noFill/>
                      <a:miter lim="800000"/>
                      <a:headEnd/>
                      <a:tailEnd/>
                    </a:ln>
                  </pic:spPr>
                </pic:pic>
              </a:graphicData>
            </a:graphic>
          </wp:anchor>
        </w:drawing>
      </w:r>
    </w:p>
    <w:p w:rsidR="00CE3683" w:rsidRDefault="002218DE" w:rsidP="002218DE">
      <w:pPr>
        <w:rPr>
          <w:rFonts w:ascii="Times New Roman" w:hAnsi="Times New Roman"/>
          <w:sz w:val="32"/>
          <w:szCs w:val="32"/>
        </w:rPr>
      </w:pPr>
      <w:r w:rsidRPr="009464C1">
        <w:rPr>
          <w:rFonts w:ascii="Times New Roman" w:hAnsi="Times New Roman"/>
          <w:sz w:val="32"/>
          <w:szCs w:val="32"/>
          <w:highlight w:val="yellow"/>
        </w:rPr>
        <w:t>Линейк</w:t>
      </w:r>
      <w:r w:rsidR="00CE3683" w:rsidRPr="009464C1">
        <w:rPr>
          <w:rFonts w:ascii="Times New Roman" w:hAnsi="Times New Roman"/>
          <w:sz w:val="32"/>
          <w:szCs w:val="32"/>
          <w:highlight w:val="yellow"/>
        </w:rPr>
        <w:t xml:space="preserve">а </w:t>
      </w:r>
      <w:r w:rsidRPr="009464C1">
        <w:rPr>
          <w:rFonts w:ascii="Times New Roman" w:hAnsi="Times New Roman"/>
          <w:sz w:val="32"/>
          <w:szCs w:val="32"/>
          <w:highlight w:val="yellow"/>
        </w:rPr>
        <w:t>фотодиодов.</w:t>
      </w:r>
      <w:r w:rsidRPr="002218DE">
        <w:rPr>
          <w:rFonts w:ascii="Times New Roman" w:hAnsi="Times New Roman"/>
          <w:sz w:val="32"/>
          <w:szCs w:val="32"/>
        </w:rPr>
        <w:t xml:space="preserve"> </w:t>
      </w:r>
      <w:r w:rsidR="009464C1">
        <w:rPr>
          <w:rFonts w:ascii="Times New Roman" w:hAnsi="Times New Roman"/>
          <w:sz w:val="32"/>
          <w:szCs w:val="32"/>
        </w:rPr>
        <w:t xml:space="preserve"> В ксероксах.</w:t>
      </w:r>
    </w:p>
    <w:p w:rsidR="009464C1" w:rsidRDefault="002218DE" w:rsidP="002218DE">
      <w:pPr>
        <w:rPr>
          <w:rFonts w:ascii="Times New Roman" w:hAnsi="Times New Roman"/>
          <w:sz w:val="32"/>
          <w:szCs w:val="32"/>
        </w:rPr>
      </w:pPr>
      <w:r w:rsidRPr="002218DE">
        <w:rPr>
          <w:rFonts w:ascii="Times New Roman" w:hAnsi="Times New Roman"/>
          <w:sz w:val="32"/>
          <w:szCs w:val="32"/>
        </w:rPr>
        <w:t xml:space="preserve">Пиксель черно-белый и </w:t>
      </w:r>
      <w:r w:rsidRPr="002218DE">
        <w:rPr>
          <w:rFonts w:ascii="Times New Roman" w:hAnsi="Times New Roman"/>
          <w:sz w:val="32"/>
          <w:szCs w:val="32"/>
          <w:lang w:val="en-US"/>
        </w:rPr>
        <w:t>RGB</w:t>
      </w:r>
      <w:r w:rsidRPr="002218DE">
        <w:rPr>
          <w:rFonts w:ascii="Times New Roman" w:hAnsi="Times New Roman"/>
          <w:sz w:val="32"/>
          <w:szCs w:val="32"/>
        </w:rPr>
        <w:t xml:space="preserve">. </w:t>
      </w:r>
    </w:p>
    <w:p w:rsidR="00CE3683" w:rsidRDefault="009464C1" w:rsidP="002218DE">
      <w:pPr>
        <w:rPr>
          <w:rFonts w:ascii="Times New Roman" w:hAnsi="Times New Roman"/>
          <w:sz w:val="32"/>
          <w:szCs w:val="32"/>
        </w:rPr>
      </w:pPr>
      <w:r>
        <w:rPr>
          <w:rFonts w:ascii="Times New Roman" w:hAnsi="Times New Roman"/>
          <w:noProof/>
          <w:sz w:val="32"/>
          <w:szCs w:val="32"/>
          <w:lang w:eastAsia="ru-RU"/>
        </w:rPr>
        <w:drawing>
          <wp:anchor distT="0" distB="0" distL="114300" distR="114300" simplePos="0" relativeHeight="251976704" behindDoc="0" locked="0" layoutInCell="1" allowOverlap="1">
            <wp:simplePos x="0" y="0"/>
            <wp:positionH relativeFrom="column">
              <wp:posOffset>6887210</wp:posOffset>
            </wp:positionH>
            <wp:positionV relativeFrom="paragraph">
              <wp:posOffset>565150</wp:posOffset>
            </wp:positionV>
            <wp:extent cx="2936240" cy="1637030"/>
            <wp:effectExtent l="19050" t="0" r="0" b="0"/>
            <wp:wrapSquare wrapText="bothSides"/>
            <wp:docPr id="265" name="Рисунок 53" descr="Photodiode Arr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hotodiode Arrays"/>
                    <pic:cNvPicPr>
                      <a:picLocks noChangeAspect="1" noChangeArrowheads="1"/>
                    </pic:cNvPicPr>
                  </pic:nvPicPr>
                  <pic:blipFill>
                    <a:blip r:embed="rId129"/>
                    <a:srcRect/>
                    <a:stretch>
                      <a:fillRect/>
                    </a:stretch>
                  </pic:blipFill>
                  <pic:spPr bwMode="auto">
                    <a:xfrm>
                      <a:off x="0" y="0"/>
                      <a:ext cx="2936240" cy="1637030"/>
                    </a:xfrm>
                    <a:prstGeom prst="rect">
                      <a:avLst/>
                    </a:prstGeom>
                    <a:noFill/>
                    <a:ln w="9525">
                      <a:noFill/>
                      <a:miter lim="800000"/>
                      <a:headEnd/>
                      <a:tailEnd/>
                    </a:ln>
                  </pic:spPr>
                </pic:pic>
              </a:graphicData>
            </a:graphic>
          </wp:anchor>
        </w:drawing>
      </w:r>
      <w:r>
        <w:rPr>
          <w:rFonts w:ascii="Times New Roman" w:hAnsi="Times New Roman"/>
          <w:sz w:val="32"/>
          <w:szCs w:val="32"/>
        </w:rPr>
        <w:t xml:space="preserve">Цветной пиксель изготавливают из трех кремниевых фотодиодов стремя светофильтрами </w:t>
      </w:r>
      <w:r w:rsidRPr="002218DE">
        <w:rPr>
          <w:rFonts w:ascii="Times New Roman" w:hAnsi="Times New Roman"/>
          <w:sz w:val="32"/>
          <w:szCs w:val="32"/>
          <w:lang w:val="en-US"/>
        </w:rPr>
        <w:t>RGB</w:t>
      </w:r>
      <w:r w:rsidRPr="002218DE">
        <w:rPr>
          <w:rFonts w:ascii="Times New Roman" w:hAnsi="Times New Roman"/>
          <w:sz w:val="32"/>
          <w:szCs w:val="32"/>
        </w:rPr>
        <w:t>.</w:t>
      </w:r>
    </w:p>
    <w:p w:rsidR="00CE3683" w:rsidRDefault="002218DE" w:rsidP="002218DE">
      <w:pPr>
        <w:rPr>
          <w:rFonts w:ascii="Times New Roman" w:hAnsi="Times New Roman"/>
          <w:sz w:val="32"/>
          <w:szCs w:val="32"/>
        </w:rPr>
      </w:pPr>
      <w:r w:rsidRPr="009464C1">
        <w:rPr>
          <w:rFonts w:ascii="Times New Roman" w:hAnsi="Times New Roman"/>
          <w:sz w:val="32"/>
          <w:szCs w:val="32"/>
          <w:highlight w:val="yellow"/>
        </w:rPr>
        <w:t>Матрица фотодиодов.</w:t>
      </w:r>
      <w:r w:rsidRPr="002218DE">
        <w:rPr>
          <w:rFonts w:ascii="Times New Roman" w:hAnsi="Times New Roman"/>
          <w:sz w:val="32"/>
          <w:szCs w:val="32"/>
        </w:rPr>
        <w:t xml:space="preserve"> </w:t>
      </w:r>
      <w:r w:rsidR="00C474C6">
        <w:rPr>
          <w:rFonts w:ascii="Times New Roman" w:hAnsi="Times New Roman"/>
          <w:sz w:val="32"/>
          <w:szCs w:val="32"/>
        </w:rPr>
        <w:t xml:space="preserve"> Камера.</w:t>
      </w:r>
    </w:p>
    <w:p w:rsidR="002218DE" w:rsidRPr="002218DE" w:rsidRDefault="00CE3683" w:rsidP="002218DE">
      <w:pPr>
        <w:rPr>
          <w:sz w:val="32"/>
          <w:szCs w:val="32"/>
        </w:rPr>
      </w:pPr>
      <w:r w:rsidRPr="002218DE">
        <w:rPr>
          <w:rFonts w:ascii="Times New Roman" w:hAnsi="Times New Roman"/>
          <w:sz w:val="32"/>
          <w:szCs w:val="32"/>
        </w:rPr>
        <w:t xml:space="preserve">Пиксель черно-белый и </w:t>
      </w:r>
      <w:r w:rsidRPr="002218DE">
        <w:rPr>
          <w:rFonts w:ascii="Times New Roman" w:hAnsi="Times New Roman"/>
          <w:sz w:val="32"/>
          <w:szCs w:val="32"/>
          <w:lang w:val="en-US"/>
        </w:rPr>
        <w:t>RGB</w:t>
      </w:r>
      <w:r w:rsidRPr="002218DE">
        <w:rPr>
          <w:rFonts w:ascii="Times New Roman" w:hAnsi="Times New Roman"/>
          <w:sz w:val="32"/>
          <w:szCs w:val="32"/>
        </w:rPr>
        <w:t>.</w:t>
      </w:r>
    </w:p>
    <w:p w:rsidR="009464C1" w:rsidRDefault="009464C1" w:rsidP="00CE3683">
      <w:pPr>
        <w:rPr>
          <w:rFonts w:ascii="Times New Roman" w:hAnsi="Times New Roman"/>
          <w:sz w:val="32"/>
          <w:szCs w:val="32"/>
        </w:rPr>
      </w:pPr>
    </w:p>
    <w:p w:rsidR="009464C1" w:rsidRDefault="009464C1" w:rsidP="00CE3683">
      <w:pPr>
        <w:rPr>
          <w:rFonts w:ascii="Times New Roman" w:hAnsi="Times New Roman"/>
          <w:sz w:val="32"/>
          <w:szCs w:val="32"/>
        </w:rPr>
      </w:pPr>
    </w:p>
    <w:p w:rsidR="009464C1" w:rsidRDefault="009464C1" w:rsidP="00CE3683">
      <w:pPr>
        <w:rPr>
          <w:rFonts w:ascii="Times New Roman" w:hAnsi="Times New Roman"/>
          <w:sz w:val="32"/>
          <w:szCs w:val="32"/>
        </w:rPr>
      </w:pPr>
    </w:p>
    <w:p w:rsidR="00AE4040" w:rsidRPr="00AE4040" w:rsidRDefault="00AE4040" w:rsidP="00CE3683">
      <w:pPr>
        <w:rPr>
          <w:rFonts w:ascii="Times New Roman" w:hAnsi="Times New Roman"/>
          <w:sz w:val="32"/>
          <w:szCs w:val="32"/>
        </w:rPr>
      </w:pPr>
      <w:r w:rsidRPr="00AE4040">
        <w:rPr>
          <w:rFonts w:ascii="Arial" w:hAnsi="Arial" w:cs="Arial"/>
          <w:color w:val="202124"/>
          <w:sz w:val="32"/>
          <w:szCs w:val="32"/>
          <w:shd w:val="clear" w:color="auto" w:fill="FFFFFF"/>
        </w:rPr>
        <w:t>Панель </w:t>
      </w:r>
      <w:r w:rsidRPr="00AE4040">
        <w:rPr>
          <w:rFonts w:ascii="Arial" w:hAnsi="Arial" w:cs="Arial"/>
          <w:b/>
          <w:bCs/>
          <w:color w:val="202124"/>
          <w:sz w:val="32"/>
          <w:szCs w:val="32"/>
          <w:shd w:val="clear" w:color="auto" w:fill="FFFFFF"/>
        </w:rPr>
        <w:t>плазменного дисплея</w:t>
      </w:r>
      <w:r w:rsidRPr="00AE4040">
        <w:rPr>
          <w:rFonts w:ascii="Arial" w:hAnsi="Arial" w:cs="Arial"/>
          <w:color w:val="202124"/>
          <w:sz w:val="32"/>
          <w:szCs w:val="32"/>
          <w:shd w:val="clear" w:color="auto" w:fill="FFFFFF"/>
        </w:rPr>
        <w:t xml:space="preserve"> состоит из огромного количества </w:t>
      </w:r>
      <w:proofErr w:type="spellStart"/>
      <w:r w:rsidRPr="00AE4040">
        <w:rPr>
          <w:rFonts w:ascii="Arial" w:hAnsi="Arial" w:cs="Arial"/>
          <w:color w:val="202124"/>
          <w:sz w:val="32"/>
          <w:szCs w:val="32"/>
          <w:shd w:val="clear" w:color="auto" w:fill="FFFFFF"/>
        </w:rPr>
        <w:t>микроколб</w:t>
      </w:r>
      <w:proofErr w:type="spellEnd"/>
      <w:r w:rsidRPr="00AE4040">
        <w:rPr>
          <w:rFonts w:ascii="Arial" w:hAnsi="Arial" w:cs="Arial"/>
          <w:color w:val="202124"/>
          <w:sz w:val="32"/>
          <w:szCs w:val="32"/>
          <w:shd w:val="clear" w:color="auto" w:fill="FFFFFF"/>
        </w:rPr>
        <w:t xml:space="preserve">, </w:t>
      </w:r>
      <w:proofErr w:type="gramStart"/>
      <w:r w:rsidRPr="00AE4040">
        <w:rPr>
          <w:rFonts w:ascii="Arial" w:hAnsi="Arial" w:cs="Arial"/>
          <w:color w:val="202124"/>
          <w:sz w:val="32"/>
          <w:szCs w:val="32"/>
          <w:shd w:val="clear" w:color="auto" w:fill="FFFFFF"/>
        </w:rPr>
        <w:t>заполненных</w:t>
      </w:r>
      <w:proofErr w:type="gramEnd"/>
      <w:r w:rsidRPr="00AE4040">
        <w:rPr>
          <w:rFonts w:ascii="Arial" w:hAnsi="Arial" w:cs="Arial"/>
          <w:color w:val="202124"/>
          <w:sz w:val="32"/>
          <w:szCs w:val="32"/>
          <w:shd w:val="clear" w:color="auto" w:fill="FFFFFF"/>
        </w:rPr>
        <w:t xml:space="preserve"> специальным газом. При подаче напряжения на отдельную колбу газ ионизируется и излучает ультрафиолет. Ультрафиолет, попадая на люминофор, нанесенный на внутреннюю поверхность колбы, начинает светиться одним из трех цветов (RGB).</w:t>
      </w:r>
    </w:p>
    <w:p w:rsidR="00AE4040" w:rsidRDefault="00B25D8F" w:rsidP="00AB29C4">
      <w:pPr>
        <w:ind w:left="3540" w:firstLine="708"/>
        <w:rPr>
          <w:rFonts w:ascii="Times New Roman" w:hAnsi="Times New Roman"/>
          <w:sz w:val="32"/>
          <w:szCs w:val="32"/>
        </w:rPr>
      </w:pPr>
      <w:r>
        <w:rPr>
          <w:rFonts w:ascii="Times New Roman" w:hAnsi="Times New Roman"/>
          <w:noProof/>
          <w:sz w:val="32"/>
          <w:szCs w:val="32"/>
          <w:lang w:eastAsia="ru-RU"/>
        </w:rPr>
        <w:pict>
          <v:group id="_x0000_s48308" style="position:absolute;left:0;text-align:left;margin-left:21.4pt;margin-top:24.1pt;width:178.65pt;height:94.3pt;z-index:252053504" coordorigin="1148,8273" coordsize="3573,1886">
            <v:group id="_x0000_s48306" style="position:absolute;left:1148;top:8519;width:3416;height:1640" coordorigin="703,8607" coordsize="3416,1640">
              <v:group id="_x0000_s48302" style="position:absolute;left:703;top:8607;width:3416;height:1640" coordorigin="703,8607" coordsize="3416,1640">
                <v:group id="_x0000_s48295" style="position:absolute;left:703;top:8607;width:3416;height:1640" coordorigin="686,8506" coordsize="3625,1741">
                  <v:rect id="_x0000_s48292" style="position:absolute;left:686;top:8506;width:1206;height:1741" strokecolor="#bfbfbf [2412]" strokeweight="4.5pt">
                    <v:fill opacity="6554f"/>
                  </v:rect>
                  <v:rect id="_x0000_s48293" style="position:absolute;left:1892;top:8506;width:1206;height:1741" strokecolor="#bfbfbf [2412]" strokeweight="4.5pt">
                    <v:fill opacity="6554f"/>
                  </v:rect>
                  <v:rect id="_x0000_s48294" style="position:absolute;left:3105;top:8506;width:1206;height:1741" strokecolor="#bfbfbf [2412]" strokeweight="4.5pt">
                    <v:fill opacity="6554f"/>
                  </v:rect>
                </v:group>
                <v:rect id="_x0000_s48296" style="position:absolute;left:737;top:8680;width:1005;height:227" fillcolor="red"/>
                <v:rect id="_x0000_s48297" style="position:absolute;left:1890;top:8680;width:1005;height:227" fillcolor="#2ef24f"/>
                <v:rect id="_x0000_s48298" style="position:absolute;left:3097;top:8680;width:1005;height:227" fillcolor="#29a3ff"/>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48299" type="#_x0000_t71" style="position:absolute;left:1038;top:9243;width:402;height:686"/>
                <v:shape id="_x0000_s48300" type="#_x0000_t71" style="position:absolute;left:2196;top:9211;width:402;height:686"/>
                <v:shape id="_x0000_s48301" type="#_x0000_t71" style="position:absolute;left:3386;top:9262;width:402;height:686"/>
              </v:group>
              <v:shape id="_x0000_s48303" type="#_x0000_t202" style="position:absolute;left:871;top:8907;width:753;height:453" stroked="f">
                <v:textbox style="mso-next-textbox:#_x0000_s48303">
                  <w:txbxContent>
                    <w:p w:rsidR="00C33374" w:rsidRDefault="00C33374">
                      <w:r>
                        <w:t>УФ</w:t>
                      </w:r>
                    </w:p>
                  </w:txbxContent>
                </v:textbox>
              </v:shape>
              <v:shape id="_x0000_s48304" type="#_x0000_t202" style="position:absolute;left:2097;top:8943;width:753;height:453" stroked="f">
                <v:textbox style="mso-next-textbox:#_x0000_s48304">
                  <w:txbxContent>
                    <w:p w:rsidR="00C33374" w:rsidRDefault="00C33374" w:rsidP="003253A1">
                      <w:r>
                        <w:t>УФ</w:t>
                      </w:r>
                    </w:p>
                  </w:txbxContent>
                </v:textbox>
              </v:shape>
              <v:shape id="_x0000_s48305" type="#_x0000_t202" style="position:absolute;left:3287;top:8909;width:753;height:453" stroked="f">
                <v:textbox style="mso-next-textbox:#_x0000_s48305">
                  <w:txbxContent>
                    <w:p w:rsidR="00C33374" w:rsidRDefault="00C33374" w:rsidP="003253A1">
                      <w:r>
                        <w:t>УФ</w:t>
                      </w:r>
                    </w:p>
                  </w:txbxContent>
                </v:textbox>
              </v:shape>
            </v:group>
            <v:shape id="_x0000_s48307" type="#_x0000_t32" style="position:absolute;left:3833;top:8273;width:888;height:438;flip:x" o:connectortype="straight">
              <v:stroke endarrow="block"/>
            </v:shape>
          </v:group>
        </w:pict>
      </w:r>
      <w:r w:rsidR="003253A1">
        <w:rPr>
          <w:rFonts w:ascii="Times New Roman" w:hAnsi="Times New Roman"/>
          <w:sz w:val="32"/>
          <w:szCs w:val="32"/>
        </w:rPr>
        <w:t>люминофоры</w:t>
      </w:r>
    </w:p>
    <w:p w:rsidR="00AB29C4" w:rsidRDefault="00AB29C4" w:rsidP="00CE3683">
      <w:pPr>
        <w:rPr>
          <w:rFonts w:ascii="Times New Roman" w:hAnsi="Times New Roman"/>
          <w:sz w:val="32"/>
          <w:szCs w:val="32"/>
        </w:rPr>
      </w:pPr>
    </w:p>
    <w:p w:rsidR="00AB29C4" w:rsidRDefault="00AB29C4" w:rsidP="00CE3683">
      <w:pPr>
        <w:rPr>
          <w:rFonts w:ascii="Times New Roman" w:hAnsi="Times New Roman"/>
          <w:sz w:val="32"/>
          <w:szCs w:val="32"/>
        </w:rPr>
      </w:pPr>
    </w:p>
    <w:p w:rsidR="00AB29C4" w:rsidRDefault="00AB29C4" w:rsidP="00CE3683">
      <w:pPr>
        <w:rPr>
          <w:rFonts w:ascii="Times New Roman" w:hAnsi="Times New Roman"/>
          <w:sz w:val="32"/>
          <w:szCs w:val="32"/>
        </w:rPr>
      </w:pPr>
    </w:p>
    <w:p w:rsidR="00AB29C4" w:rsidRDefault="003253A1" w:rsidP="00CE3683">
      <w:pPr>
        <w:rPr>
          <w:noProof/>
          <w:lang w:eastAsia="ru-RU"/>
        </w:rPr>
      </w:pPr>
      <w:r>
        <w:rPr>
          <w:rFonts w:ascii="Times New Roman" w:hAnsi="Times New Roman"/>
          <w:sz w:val="32"/>
          <w:szCs w:val="32"/>
        </w:rPr>
        <w:t>Пиксель пл</w:t>
      </w:r>
      <w:r w:rsidR="00AB29C4">
        <w:rPr>
          <w:rFonts w:ascii="Times New Roman" w:hAnsi="Times New Roman"/>
          <w:sz w:val="32"/>
          <w:szCs w:val="32"/>
        </w:rPr>
        <w:t>а</w:t>
      </w:r>
      <w:r>
        <w:rPr>
          <w:rFonts w:ascii="Times New Roman" w:hAnsi="Times New Roman"/>
          <w:sz w:val="32"/>
          <w:szCs w:val="32"/>
        </w:rPr>
        <w:t>зменного телевизора.</w:t>
      </w:r>
      <w:r w:rsidR="00AB29C4" w:rsidRPr="00AB29C4">
        <w:rPr>
          <w:noProof/>
          <w:lang w:eastAsia="ru-RU"/>
        </w:rPr>
        <w:t xml:space="preserve"> </w:t>
      </w:r>
    </w:p>
    <w:p w:rsidR="00AE4040" w:rsidRDefault="00AB29C4" w:rsidP="00743F31">
      <w:pPr>
        <w:jc w:val="center"/>
        <w:rPr>
          <w:rFonts w:ascii="Times New Roman" w:hAnsi="Times New Roman"/>
          <w:sz w:val="32"/>
          <w:szCs w:val="32"/>
        </w:rPr>
      </w:pPr>
      <w:r>
        <w:rPr>
          <w:noProof/>
          <w:lang w:eastAsia="ru-RU"/>
        </w:rPr>
        <w:drawing>
          <wp:inline distT="0" distB="0" distL="0" distR="0">
            <wp:extent cx="5350392" cy="2947821"/>
            <wp:effectExtent l="19050" t="0" r="2658" b="0"/>
            <wp:docPr id="60" name="Рисунок 53" descr="аренда дисплея sharp 60 дюймов диагонал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аренда дисплея sharp 60 дюймов диагональю"/>
                    <pic:cNvPicPr>
                      <a:picLocks noChangeAspect="1" noChangeArrowheads="1"/>
                    </pic:cNvPicPr>
                  </pic:nvPicPr>
                  <pic:blipFill>
                    <a:blip r:embed="rId130"/>
                    <a:srcRect b="60223"/>
                    <a:stretch>
                      <a:fillRect/>
                    </a:stretch>
                  </pic:blipFill>
                  <pic:spPr bwMode="auto">
                    <a:xfrm>
                      <a:off x="0" y="0"/>
                      <a:ext cx="5354461" cy="2950063"/>
                    </a:xfrm>
                    <a:prstGeom prst="rect">
                      <a:avLst/>
                    </a:prstGeom>
                    <a:noFill/>
                    <a:ln w="9525">
                      <a:noFill/>
                      <a:miter lim="800000"/>
                      <a:headEnd/>
                      <a:tailEnd/>
                    </a:ln>
                  </pic:spPr>
                </pic:pic>
              </a:graphicData>
            </a:graphic>
          </wp:inline>
        </w:drawing>
      </w:r>
    </w:p>
    <w:p w:rsidR="00AE4040" w:rsidRDefault="00AE4040" w:rsidP="00CE3683">
      <w:pPr>
        <w:rPr>
          <w:rFonts w:ascii="Times New Roman" w:hAnsi="Times New Roman"/>
          <w:sz w:val="32"/>
          <w:szCs w:val="32"/>
        </w:rPr>
      </w:pPr>
    </w:p>
    <w:p w:rsidR="00AB29C4" w:rsidRDefault="009752C0" w:rsidP="00571BAB">
      <w:pPr>
        <w:tabs>
          <w:tab w:val="num" w:pos="720"/>
        </w:tabs>
        <w:snapToGrid w:val="0"/>
        <w:jc w:val="center"/>
        <w:rPr>
          <w:b/>
          <w:color w:val="000000"/>
          <w:sz w:val="36"/>
          <w:szCs w:val="36"/>
        </w:rPr>
      </w:pPr>
      <w:r w:rsidRPr="009752C0">
        <w:rPr>
          <w:b/>
          <w:color w:val="000000"/>
          <w:sz w:val="36"/>
          <w:szCs w:val="36"/>
          <w:highlight w:val="yellow"/>
        </w:rPr>
        <w:t>Экран сотового телефона</w:t>
      </w:r>
      <w:r w:rsidR="00AB29C4">
        <w:rPr>
          <w:b/>
          <w:color w:val="000000"/>
          <w:sz w:val="36"/>
          <w:szCs w:val="36"/>
        </w:rPr>
        <w:t xml:space="preserve"> </w:t>
      </w:r>
      <w:r w:rsidR="00AB29C4" w:rsidRPr="00AB29C4">
        <w:rPr>
          <w:b/>
          <w:color w:val="000000"/>
          <w:sz w:val="36"/>
          <w:szCs w:val="36"/>
          <w:highlight w:val="yellow"/>
        </w:rPr>
        <w:t xml:space="preserve">- </w:t>
      </w:r>
      <w:r w:rsidR="00AB29C4" w:rsidRPr="00AB29C4">
        <w:rPr>
          <w:color w:val="000000"/>
          <w:sz w:val="36"/>
          <w:szCs w:val="36"/>
          <w:highlight w:val="yellow"/>
        </w:rPr>
        <w:t>жидкокристаллическая матрица</w:t>
      </w:r>
    </w:p>
    <w:p w:rsidR="009752C0" w:rsidRPr="009752C0" w:rsidRDefault="00561764" w:rsidP="00571BAB">
      <w:pPr>
        <w:tabs>
          <w:tab w:val="num" w:pos="720"/>
        </w:tabs>
        <w:snapToGrid w:val="0"/>
        <w:jc w:val="center"/>
        <w:rPr>
          <w:b/>
          <w:color w:val="000000"/>
          <w:sz w:val="36"/>
          <w:szCs w:val="36"/>
        </w:rPr>
      </w:pPr>
      <w:r>
        <w:rPr>
          <w:b/>
          <w:color w:val="000000"/>
          <w:sz w:val="36"/>
          <w:szCs w:val="36"/>
        </w:rPr>
        <w:t xml:space="preserve"> </w:t>
      </w:r>
      <w:hyperlink r:id="rId131" w:history="1">
        <w:r w:rsidRPr="00561764">
          <w:rPr>
            <w:rStyle w:val="a9"/>
            <w:b/>
            <w:sz w:val="16"/>
            <w:szCs w:val="16"/>
          </w:rPr>
          <w:t>https://elektroboard116.ru/raznoe/ekran-telefona-iz-chego-sostoit-ustrojstvo-displeya-mobilnogo-telefona-smartfona-i-plansheta-ustrojstvo-zhidkokristallicheskogo-ekrana-tipy-displeev-ix-otlichiya.html</w:t>
        </w:r>
      </w:hyperlink>
      <w:r w:rsidRPr="00561764">
        <w:rPr>
          <w:b/>
          <w:color w:val="000000"/>
          <w:sz w:val="16"/>
          <w:szCs w:val="16"/>
        </w:rPr>
        <w:t xml:space="preserve"> </w:t>
      </w:r>
    </w:p>
    <w:p w:rsidR="009752C0" w:rsidRPr="009752C0" w:rsidRDefault="009752C0" w:rsidP="0048206E">
      <w:pPr>
        <w:tabs>
          <w:tab w:val="num" w:pos="720"/>
        </w:tabs>
        <w:snapToGrid w:val="0"/>
        <w:jc w:val="both"/>
        <w:rPr>
          <w:color w:val="000000"/>
          <w:sz w:val="36"/>
          <w:szCs w:val="36"/>
        </w:rPr>
      </w:pPr>
      <w:r>
        <w:rPr>
          <w:color w:val="000000"/>
          <w:sz w:val="36"/>
          <w:szCs w:val="36"/>
        </w:rPr>
        <w:t>(</w:t>
      </w:r>
      <w:r w:rsidR="00571BAB">
        <w:rPr>
          <w:color w:val="000000"/>
          <w:sz w:val="36"/>
          <w:szCs w:val="36"/>
        </w:rPr>
        <w:t xml:space="preserve">это </w:t>
      </w:r>
      <w:proofErr w:type="spellStart"/>
      <w:r w:rsidR="00AB29C4">
        <w:rPr>
          <w:color w:val="000000"/>
          <w:sz w:val="36"/>
          <w:szCs w:val="36"/>
        </w:rPr>
        <w:t>ЖК</w:t>
      </w:r>
      <w:r w:rsidR="00571BAB">
        <w:rPr>
          <w:color w:val="000000"/>
          <w:sz w:val="36"/>
          <w:szCs w:val="36"/>
        </w:rPr>
        <w:t>-</w:t>
      </w:r>
      <w:r>
        <w:rPr>
          <w:color w:val="000000"/>
          <w:sz w:val="36"/>
          <w:szCs w:val="36"/>
        </w:rPr>
        <w:t>устройство</w:t>
      </w:r>
      <w:proofErr w:type="spellEnd"/>
      <w:r>
        <w:rPr>
          <w:color w:val="000000"/>
          <w:sz w:val="36"/>
          <w:szCs w:val="36"/>
        </w:rPr>
        <w:t xml:space="preserve"> отображения информации +сенсорные пиксели)</w:t>
      </w:r>
    </w:p>
    <w:p w:rsidR="009752C0" w:rsidRDefault="00571BAB" w:rsidP="0048206E">
      <w:pPr>
        <w:tabs>
          <w:tab w:val="num" w:pos="720"/>
        </w:tabs>
        <w:snapToGrid w:val="0"/>
        <w:jc w:val="both"/>
        <w:rPr>
          <w:color w:val="000000"/>
          <w:sz w:val="36"/>
          <w:szCs w:val="36"/>
        </w:rPr>
      </w:pPr>
      <w:r>
        <w:rPr>
          <w:noProof/>
          <w:lang w:eastAsia="ru-RU"/>
        </w:rPr>
        <w:drawing>
          <wp:inline distT="0" distB="0" distL="0" distR="0">
            <wp:extent cx="2288215" cy="3261176"/>
            <wp:effectExtent l="19050" t="0" r="0" b="0"/>
            <wp:docPr id="224" name="Рисунок 20" descr="Устройство дисплея мобильного телефона (смартфона) и планшета. Устройство жидкокристаллического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стройство дисплея мобильного телефона (смартфона) и планшета. Устройство жидкокристаллического экрана"/>
                    <pic:cNvPicPr>
                      <a:picLocks noChangeAspect="1" noChangeArrowheads="1"/>
                    </pic:cNvPicPr>
                  </pic:nvPicPr>
                  <pic:blipFill>
                    <a:blip r:embed="rId132"/>
                    <a:srcRect/>
                    <a:stretch>
                      <a:fillRect/>
                    </a:stretch>
                  </pic:blipFill>
                  <pic:spPr bwMode="auto">
                    <a:xfrm>
                      <a:off x="0" y="0"/>
                      <a:ext cx="2288276" cy="3261264"/>
                    </a:xfrm>
                    <a:prstGeom prst="rect">
                      <a:avLst/>
                    </a:prstGeom>
                    <a:noFill/>
                    <a:ln w="9525">
                      <a:noFill/>
                      <a:miter lim="800000"/>
                      <a:headEnd/>
                      <a:tailEnd/>
                    </a:ln>
                  </pic:spPr>
                </pic:pic>
              </a:graphicData>
            </a:graphic>
          </wp:inline>
        </w:drawing>
      </w:r>
      <w:r w:rsidR="00AB27B5">
        <w:rPr>
          <w:color w:val="000000"/>
          <w:sz w:val="36"/>
          <w:szCs w:val="36"/>
        </w:rPr>
        <w:t xml:space="preserve"> </w:t>
      </w:r>
      <w:r w:rsidR="00010869">
        <w:rPr>
          <w:color w:val="000000"/>
          <w:sz w:val="36"/>
          <w:szCs w:val="36"/>
        </w:rPr>
        <w:t xml:space="preserve">       </w:t>
      </w:r>
      <w:r w:rsidR="00AB27B5">
        <w:rPr>
          <w:color w:val="000000"/>
          <w:sz w:val="36"/>
          <w:szCs w:val="36"/>
        </w:rPr>
        <w:t xml:space="preserve">  </w:t>
      </w:r>
      <w:r>
        <w:rPr>
          <w:noProof/>
          <w:lang w:eastAsia="ru-RU"/>
        </w:rPr>
        <w:drawing>
          <wp:inline distT="0" distB="0" distL="0" distR="0">
            <wp:extent cx="2787946" cy="3221665"/>
            <wp:effectExtent l="19050" t="0" r="0" b="0"/>
            <wp:docPr id="234" name="Рисунок 23" descr="Устройство лампы подсветки жидкокристаллического дисплея (L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Устройство лампы подсветки жидкокристаллического дисплея (LCD)"/>
                    <pic:cNvPicPr>
                      <a:picLocks noChangeAspect="1" noChangeArrowheads="1"/>
                    </pic:cNvPicPr>
                  </pic:nvPicPr>
                  <pic:blipFill>
                    <a:blip r:embed="rId133"/>
                    <a:srcRect/>
                    <a:stretch>
                      <a:fillRect/>
                    </a:stretch>
                  </pic:blipFill>
                  <pic:spPr bwMode="auto">
                    <a:xfrm>
                      <a:off x="0" y="0"/>
                      <a:ext cx="2787678" cy="3221355"/>
                    </a:xfrm>
                    <a:prstGeom prst="rect">
                      <a:avLst/>
                    </a:prstGeom>
                    <a:noFill/>
                    <a:ln w="9525">
                      <a:noFill/>
                      <a:miter lim="800000"/>
                      <a:headEnd/>
                      <a:tailEnd/>
                    </a:ln>
                  </pic:spPr>
                </pic:pic>
              </a:graphicData>
            </a:graphic>
          </wp:inline>
        </w:drawing>
      </w:r>
      <w:r>
        <w:rPr>
          <w:noProof/>
          <w:lang w:eastAsia="ru-RU"/>
        </w:rPr>
        <w:drawing>
          <wp:inline distT="0" distB="0" distL="0" distR="0">
            <wp:extent cx="4063853" cy="2775097"/>
            <wp:effectExtent l="19050" t="0" r="0" b="0"/>
            <wp:docPr id="235" name="Рисунок 26" descr="Устройство дисплея мобильного телефона (смарт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Устройство дисплея мобильного телефона (смартфона)"/>
                    <pic:cNvPicPr>
                      <a:picLocks noChangeAspect="1" noChangeArrowheads="1"/>
                    </pic:cNvPicPr>
                  </pic:nvPicPr>
                  <pic:blipFill>
                    <a:blip r:embed="rId134"/>
                    <a:srcRect t="31683"/>
                    <a:stretch>
                      <a:fillRect/>
                    </a:stretch>
                  </pic:blipFill>
                  <pic:spPr bwMode="auto">
                    <a:xfrm>
                      <a:off x="0" y="0"/>
                      <a:ext cx="4063853" cy="2775097"/>
                    </a:xfrm>
                    <a:prstGeom prst="rect">
                      <a:avLst/>
                    </a:prstGeom>
                    <a:noFill/>
                    <a:ln w="9525">
                      <a:noFill/>
                      <a:miter lim="800000"/>
                      <a:headEnd/>
                      <a:tailEnd/>
                    </a:ln>
                  </pic:spPr>
                </pic:pic>
              </a:graphicData>
            </a:graphic>
          </wp:inline>
        </w:drawing>
      </w:r>
    </w:p>
    <w:p w:rsidR="009752C0" w:rsidRDefault="00571BAB" w:rsidP="0048206E">
      <w:pPr>
        <w:tabs>
          <w:tab w:val="num" w:pos="720"/>
        </w:tabs>
        <w:snapToGrid w:val="0"/>
        <w:jc w:val="both"/>
        <w:rPr>
          <w:color w:val="000000"/>
          <w:sz w:val="36"/>
          <w:szCs w:val="36"/>
        </w:rPr>
      </w:pPr>
      <w:r>
        <w:rPr>
          <w:color w:val="000000"/>
          <w:sz w:val="36"/>
          <w:szCs w:val="36"/>
        </w:rPr>
        <w:t xml:space="preserve">Снизу белые светодиоды  Увеличенное фото </w:t>
      </w:r>
      <w:proofErr w:type="gramStart"/>
      <w:r>
        <w:rPr>
          <w:color w:val="000000"/>
          <w:sz w:val="36"/>
          <w:szCs w:val="36"/>
        </w:rPr>
        <w:t>–п</w:t>
      </w:r>
      <w:proofErr w:type="gramEnd"/>
      <w:r>
        <w:rPr>
          <w:color w:val="000000"/>
          <w:sz w:val="36"/>
          <w:szCs w:val="36"/>
        </w:rPr>
        <w:t>иксели</w:t>
      </w:r>
      <w:r w:rsidR="00AB27B5">
        <w:rPr>
          <w:color w:val="000000"/>
          <w:sz w:val="36"/>
          <w:szCs w:val="36"/>
        </w:rPr>
        <w:t xml:space="preserve"> и подсветка</w:t>
      </w:r>
      <w:r>
        <w:rPr>
          <w:color w:val="000000"/>
          <w:sz w:val="36"/>
          <w:szCs w:val="36"/>
        </w:rPr>
        <w:t xml:space="preserve">             Схема устройства</w:t>
      </w:r>
    </w:p>
    <w:p w:rsidR="00943E3E" w:rsidRDefault="00943E3E" w:rsidP="0048206E">
      <w:pPr>
        <w:tabs>
          <w:tab w:val="num" w:pos="720"/>
        </w:tabs>
        <w:snapToGrid w:val="0"/>
        <w:jc w:val="both"/>
        <w:rPr>
          <w:color w:val="000000"/>
          <w:sz w:val="25"/>
          <w:szCs w:val="25"/>
          <w:shd w:val="clear" w:color="auto" w:fill="FFFFFF"/>
        </w:rPr>
      </w:pPr>
    </w:p>
    <w:p w:rsidR="00943E3E" w:rsidRPr="00AE4040" w:rsidRDefault="00AE4040" w:rsidP="0048206E">
      <w:pPr>
        <w:tabs>
          <w:tab w:val="num" w:pos="720"/>
        </w:tabs>
        <w:snapToGrid w:val="0"/>
        <w:jc w:val="both"/>
        <w:rPr>
          <w:color w:val="000000"/>
          <w:sz w:val="32"/>
          <w:szCs w:val="32"/>
          <w:shd w:val="clear" w:color="auto" w:fill="FFFFFF"/>
        </w:rPr>
      </w:pPr>
      <w:r w:rsidRPr="00AE4040">
        <w:rPr>
          <w:color w:val="000000"/>
          <w:sz w:val="32"/>
          <w:szCs w:val="32"/>
          <w:shd w:val="clear" w:color="auto" w:fill="FFFFFF"/>
        </w:rPr>
        <w:t xml:space="preserve">Конечно </w:t>
      </w:r>
      <w:r>
        <w:rPr>
          <w:color w:val="000000"/>
          <w:sz w:val="32"/>
          <w:szCs w:val="32"/>
          <w:shd w:val="clear" w:color="auto" w:fill="FFFFFF"/>
        </w:rPr>
        <w:t xml:space="preserve">+ </w:t>
      </w:r>
      <w:r w:rsidRPr="00AE4040">
        <w:rPr>
          <w:color w:val="000000"/>
          <w:sz w:val="32"/>
          <w:szCs w:val="32"/>
          <w:shd w:val="clear" w:color="auto" w:fill="FFFFFF"/>
        </w:rPr>
        <w:t>транзисторная схема управления. Но мы ее не будем рассматривать. Можете посмотреть в интернете.</w:t>
      </w:r>
    </w:p>
    <w:p w:rsidR="00943E3E" w:rsidRDefault="00943E3E" w:rsidP="0048206E">
      <w:pPr>
        <w:tabs>
          <w:tab w:val="num" w:pos="720"/>
        </w:tabs>
        <w:snapToGrid w:val="0"/>
        <w:jc w:val="both"/>
        <w:rPr>
          <w:color w:val="000000"/>
          <w:sz w:val="25"/>
          <w:szCs w:val="25"/>
          <w:shd w:val="clear" w:color="auto" w:fill="FFFFFF"/>
        </w:rPr>
      </w:pPr>
    </w:p>
    <w:p w:rsidR="00943E3E" w:rsidRDefault="00943E3E" w:rsidP="0048206E">
      <w:pPr>
        <w:tabs>
          <w:tab w:val="num" w:pos="720"/>
        </w:tabs>
        <w:snapToGrid w:val="0"/>
        <w:jc w:val="both"/>
        <w:rPr>
          <w:color w:val="000000"/>
          <w:sz w:val="25"/>
          <w:szCs w:val="25"/>
          <w:shd w:val="clear" w:color="auto" w:fill="FFFFFF"/>
        </w:rPr>
      </w:pPr>
    </w:p>
    <w:p w:rsidR="00AE4040" w:rsidRDefault="00AE4040" w:rsidP="0048206E">
      <w:pPr>
        <w:tabs>
          <w:tab w:val="num" w:pos="720"/>
        </w:tabs>
        <w:snapToGrid w:val="0"/>
        <w:jc w:val="both"/>
        <w:rPr>
          <w:color w:val="000000"/>
          <w:sz w:val="36"/>
          <w:szCs w:val="36"/>
        </w:rPr>
      </w:pPr>
    </w:p>
    <w:p w:rsidR="00943E3E" w:rsidRDefault="00561764" w:rsidP="0048206E">
      <w:pPr>
        <w:tabs>
          <w:tab w:val="num" w:pos="720"/>
        </w:tabs>
        <w:snapToGrid w:val="0"/>
        <w:jc w:val="both"/>
        <w:rPr>
          <w:color w:val="000000"/>
          <w:sz w:val="25"/>
          <w:szCs w:val="25"/>
          <w:shd w:val="clear" w:color="auto" w:fill="FFFFFF"/>
        </w:rPr>
      </w:pPr>
      <w:r>
        <w:rPr>
          <w:color w:val="000000"/>
          <w:sz w:val="36"/>
          <w:szCs w:val="36"/>
        </w:rPr>
        <w:t xml:space="preserve">Устройство сенсоров.  </w:t>
      </w:r>
      <w:r w:rsidR="00943E3E">
        <w:rPr>
          <w:color w:val="000000"/>
          <w:sz w:val="25"/>
          <w:szCs w:val="25"/>
          <w:shd w:val="clear" w:color="auto" w:fill="FFFFFF"/>
        </w:rPr>
        <w:t>С</w:t>
      </w:r>
      <w:r w:rsidR="00943E3E">
        <w:rPr>
          <w:rFonts w:ascii="Open Sans" w:hAnsi="Open Sans"/>
          <w:color w:val="000000"/>
          <w:sz w:val="25"/>
          <w:szCs w:val="25"/>
          <w:shd w:val="clear" w:color="auto" w:fill="FFFFFF"/>
        </w:rPr>
        <w:t>енсорных экранов существует достаточно большое количество. Друг от друга они отличаются принципами, заложенными в их работе. Сейчас на рынке электроники используются в основном резистивные и емкостные сенсоры.</w:t>
      </w:r>
    </w:p>
    <w:p w:rsidR="009752C0" w:rsidRDefault="00B25D8F" w:rsidP="0048206E">
      <w:pPr>
        <w:tabs>
          <w:tab w:val="num" w:pos="720"/>
        </w:tabs>
        <w:snapToGrid w:val="0"/>
        <w:jc w:val="both"/>
        <w:rPr>
          <w:color w:val="000000"/>
          <w:sz w:val="16"/>
          <w:szCs w:val="16"/>
        </w:rPr>
      </w:pPr>
      <w:hyperlink r:id="rId135" w:history="1">
        <w:r w:rsidR="00571BAB" w:rsidRPr="00571BAB">
          <w:rPr>
            <w:rStyle w:val="a9"/>
            <w:sz w:val="16"/>
            <w:szCs w:val="16"/>
          </w:rPr>
          <w:t>https://elektroboard116.ru/raznoe/ekran-telefona-iz-chego-sostoit-ustrojstvo-displeya-mobilnogo-telefona-smartfona-i-plansheta-ustrojstvo-zhidkokristallicheskogo-ekrana-tipy-displeev-ix-otlichiya.html</w:t>
        </w:r>
      </w:hyperlink>
      <w:r w:rsidR="00571BAB" w:rsidRPr="00571BAB">
        <w:rPr>
          <w:color w:val="000000"/>
          <w:sz w:val="16"/>
          <w:szCs w:val="16"/>
        </w:rPr>
        <w:t xml:space="preserve"> </w:t>
      </w:r>
    </w:p>
    <w:p w:rsidR="00943E3E" w:rsidRDefault="00B25D8F" w:rsidP="0048206E">
      <w:pPr>
        <w:tabs>
          <w:tab w:val="num" w:pos="720"/>
        </w:tabs>
        <w:snapToGrid w:val="0"/>
        <w:jc w:val="both"/>
        <w:rPr>
          <w:color w:val="000000"/>
          <w:sz w:val="36"/>
          <w:szCs w:val="36"/>
        </w:rPr>
      </w:pPr>
      <w:r>
        <w:rPr>
          <w:noProof/>
          <w:color w:val="000000"/>
          <w:sz w:val="36"/>
          <w:szCs w:val="36"/>
          <w:lang w:eastAsia="ru-RU"/>
        </w:rPr>
        <w:pict>
          <v:shape id="_x0000_s48351" type="#_x0000_t32" style="position:absolute;left:0;text-align:left;margin-left:513.65pt;margin-top:133.3pt;width:178.7pt;height:104.8pt;flip:y;z-index:252112896" o:connectortype="straight" o:regroupid="42">
            <v:stroke endarrow="block"/>
          </v:shape>
        </w:pict>
      </w:r>
      <w:r w:rsidRPr="00B25D8F">
        <w:rPr>
          <w:noProof/>
          <w:lang w:eastAsia="ru-RU"/>
        </w:rPr>
        <w:pict>
          <v:shape id="_x0000_s48354" style="position:absolute;left:0;text-align:left;margin-left:356.1pt;margin-top:88.55pt;width:381.2pt;height:281.65pt;z-index:252103680" coordsize="7624,5633" o:regroupid="42" path="m6235,731c5710,940,4823,1736,3904,1987,2985,2238,1356,2152,723,2238,90,2324,206,2355,103,2506v-103,151,-50,483,,636c153,3295,134,3307,405,3427v271,120,667,335,1322,435c2382,3962,3430,3822,4338,4026v908,204,2382,1607,2834,1058c7624,4535,7208,1462,7052,731,6896,,6760,522,6235,731xe">
            <v:path arrowok="t"/>
          </v:shape>
        </w:pict>
      </w:r>
      <w:r w:rsidRPr="00B25D8F">
        <w:rPr>
          <w:noProof/>
          <w:lang w:eastAsia="ru-RU"/>
        </w:rPr>
        <w:pict>
          <v:shape id="_x0000_s48378" type="#_x0000_t32" style="position:absolute;left:0;text-align:left;margin-left:545pt;margin-top:143.7pt;width:6.3pt;height:71.5pt;flip:y;z-index:252101632" o:connectortype="straight"/>
        </w:pict>
      </w:r>
      <w:r w:rsidRPr="00B25D8F">
        <w:rPr>
          <w:noProof/>
          <w:lang w:eastAsia="ru-RU"/>
        </w:rPr>
        <w:pict>
          <v:shape id="_x0000_s48376" type="#_x0000_t32" style="position:absolute;left:0;text-align:left;margin-left:486.85pt;margin-top:157.95pt;width:8.2pt;height:55.9pt;flip:x y;z-index:252099584" o:connectortype="straight"/>
        </w:pict>
      </w:r>
      <w:r w:rsidRPr="00B25D8F">
        <w:rPr>
          <w:noProof/>
          <w:lang w:eastAsia="ru-RU"/>
        </w:rPr>
        <w:pict>
          <v:group id="_x0000_s48279" style="position:absolute;left:0;text-align:left;margin-left:309.25pt;margin-top:20.45pt;width:185.8pt;height:112.85pt;z-index:252024832" coordorigin="6905,2941" coordsize="3716,2257">
            <v:group id="_x0000_s48278" style="position:absolute;left:6905;top:3332;width:3716;height:1866" coordorigin="6905,3332" coordsize="3716,1866">
              <v:group id="_x0000_s48261" style="position:absolute;left:7787;top:3332;width:2834;height:385" coordorigin="7753,3349" coordsize="2834,385">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48256" type="#_x0000_t7" style="position:absolute;left:7753;top:3349;width:937;height:385" fillcolor="#00b0f0" strokecolor="#0070c0">
                  <v:fill opacity="11796f"/>
                </v:shape>
                <v:shape id="_x0000_s48257" type="#_x0000_t7" style="position:absolute;left:8690;top:3349;width:937;height:385" fillcolor="#00b0f0" strokecolor="#0070c0">
                  <v:fill opacity="11796f"/>
                </v:shape>
                <v:shape id="_x0000_s48258" type="#_x0000_t7" style="position:absolute;left:9650;top:3349;width:937;height:385" fillcolor="#00b0f0" strokecolor="#0070c0">
                  <v:fill opacity="11796f"/>
                </v:shape>
              </v:group>
              <v:group id="_x0000_s48262" style="position:absolute;left:7500;top:3810;width:2834;height:385" coordorigin="7753,3349" coordsize="2834,385">
                <v:shape id="_x0000_s48263" type="#_x0000_t7" style="position:absolute;left:7753;top:3349;width:937;height:385" fillcolor="#00b0f0" strokecolor="#0070c0">
                  <v:fill opacity="11796f"/>
                </v:shape>
                <v:shape id="_x0000_s48264" type="#_x0000_t7" style="position:absolute;left:8690;top:3349;width:937;height:385" fillcolor="#00b0f0" strokecolor="#0070c0">
                  <v:fill opacity="11796f"/>
                </v:shape>
                <v:shape id="_x0000_s48265" type="#_x0000_t7" style="position:absolute;left:9650;top:3349;width:937;height:385" fillcolor="#00b0f0" strokecolor="#0070c0">
                  <v:fill opacity="11796f"/>
                </v:shape>
              </v:group>
              <v:group id="_x0000_s48266" style="position:absolute;left:7194;top:4303;width:2834;height:385" coordorigin="7753,3349" coordsize="2834,385">
                <v:shape id="_x0000_s48267" type="#_x0000_t7" style="position:absolute;left:7753;top:3349;width:937;height:385" fillcolor="#00b0f0" strokecolor="#0070c0">
                  <v:fill opacity="11796f"/>
                </v:shape>
                <v:shape id="_x0000_s48268" type="#_x0000_t7" style="position:absolute;left:8690;top:3349;width:937;height:385" fillcolor="#00b0f0" strokecolor="#0070c0">
                  <v:fill opacity="11796f"/>
                </v:shape>
                <v:shape id="_x0000_s48269" type="#_x0000_t7" style="position:absolute;left:9650;top:3349;width:937;height:385" fillcolor="#00b0f0" strokecolor="#0070c0">
                  <v:fill opacity="11796f"/>
                </v:shape>
              </v:group>
              <v:group id="_x0000_s48270" style="position:absolute;left:6905;top:4813;width:2834;height:385" coordorigin="7753,3349" coordsize="2834,385">
                <v:shape id="_x0000_s48271" type="#_x0000_t7" style="position:absolute;left:7753;top:3349;width:937;height:385" fillcolor="#00b0f0" strokecolor="#0070c0">
                  <v:fill opacity="11796f"/>
                </v:shape>
                <v:shape id="_x0000_s48272" type="#_x0000_t7" style="position:absolute;left:8690;top:3349;width:937;height:385" fillcolor="#00b0f0" strokecolor="#0070c0">
                  <v:fill opacity="11796f"/>
                </v:shape>
                <v:shape id="_x0000_s48273" type="#_x0000_t7" style="position:absolute;left:9650;top:3349;width:937;height:385" fillcolor="#00b0f0" strokecolor="#0070c0">
                  <v:fill opacity="11796f"/>
                </v:shape>
              </v:group>
            </v:group>
            <v:shape id="_x0000_s48275" type="#_x0000_t7" style="position:absolute;left:7753;top:2941;width:1986;height:542" o:regroupid="40" fillcolor="#ffc000">
              <v:fill opacity="29491f"/>
            </v:shape>
          </v:group>
        </w:pict>
      </w:r>
      <w:r w:rsidR="00943E3E">
        <w:rPr>
          <w:noProof/>
          <w:lang w:eastAsia="ru-RU"/>
        </w:rPr>
        <w:drawing>
          <wp:inline distT="0" distB="0" distL="0" distR="0">
            <wp:extent cx="3021862" cy="1902822"/>
            <wp:effectExtent l="19050" t="0" r="7088" b="0"/>
            <wp:docPr id="240" name="Рисунок 32" descr="Сенсорный экран: история изобретения и принципы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енсорный экран: история изобретения и принципы работы."/>
                    <pic:cNvPicPr>
                      <a:picLocks noChangeAspect="1" noChangeArrowheads="1"/>
                    </pic:cNvPicPr>
                  </pic:nvPicPr>
                  <pic:blipFill>
                    <a:blip r:embed="rId136"/>
                    <a:srcRect/>
                    <a:stretch>
                      <a:fillRect/>
                    </a:stretch>
                  </pic:blipFill>
                  <pic:spPr bwMode="auto">
                    <a:xfrm>
                      <a:off x="0" y="0"/>
                      <a:ext cx="3022296" cy="1903095"/>
                    </a:xfrm>
                    <a:prstGeom prst="rect">
                      <a:avLst/>
                    </a:prstGeom>
                    <a:noFill/>
                    <a:ln w="9525">
                      <a:noFill/>
                      <a:miter lim="800000"/>
                      <a:headEnd/>
                      <a:tailEnd/>
                    </a:ln>
                  </pic:spPr>
                </pic:pic>
              </a:graphicData>
            </a:graphic>
          </wp:inline>
        </w:drawing>
      </w:r>
    </w:p>
    <w:p w:rsidR="00561764" w:rsidRDefault="00B25D8F" w:rsidP="0048206E">
      <w:pPr>
        <w:tabs>
          <w:tab w:val="num" w:pos="720"/>
        </w:tabs>
        <w:snapToGrid w:val="0"/>
        <w:jc w:val="both"/>
        <w:rPr>
          <w:color w:val="000000"/>
          <w:sz w:val="36"/>
          <w:szCs w:val="36"/>
        </w:rPr>
      </w:pPr>
      <w:r>
        <w:rPr>
          <w:noProof/>
          <w:color w:val="000000"/>
          <w:sz w:val="36"/>
          <w:szCs w:val="36"/>
          <w:lang w:eastAsia="ru-RU"/>
        </w:rPr>
        <w:pict>
          <v:shape id="_x0000_s48352" type="#_x0000_t32" style="position:absolute;left:0;text-align:left;margin-left:551.3pt;margin-top:9.7pt;width:36.05pt;height:62.1pt;flip:y;z-index:252113920" o:connectortype="straight" o:regroupid="42">
            <v:stroke endarrow="block"/>
          </v:shape>
        </w:pict>
      </w:r>
      <w:r>
        <w:rPr>
          <w:noProof/>
          <w:color w:val="000000"/>
          <w:sz w:val="36"/>
          <w:szCs w:val="36"/>
          <w:lang w:eastAsia="ru-RU"/>
        </w:rPr>
        <w:pict>
          <v:oval id="_x0000_s48345" style="position:absolute;left:0;text-align:left;margin-left:446.65pt;margin-top:24.8pt;width:10.9pt;height:93.75pt;z-index:252107776" o:regroupid="42"/>
        </w:pict>
      </w:r>
    </w:p>
    <w:p w:rsidR="00A40D83" w:rsidRDefault="00B25D8F" w:rsidP="0048206E">
      <w:pPr>
        <w:tabs>
          <w:tab w:val="num" w:pos="720"/>
        </w:tabs>
        <w:snapToGrid w:val="0"/>
        <w:jc w:val="both"/>
        <w:rPr>
          <w:color w:val="000000"/>
          <w:sz w:val="36"/>
          <w:szCs w:val="36"/>
        </w:rPr>
      </w:pPr>
      <w:r>
        <w:rPr>
          <w:noProof/>
          <w:color w:val="000000"/>
          <w:sz w:val="36"/>
          <w:szCs w:val="36"/>
          <w:lang w:eastAsia="ru-RU"/>
        </w:rPr>
        <w:pict>
          <v:shape id="_x0000_s48350" type="#_x0000_t32" style="position:absolute;left:0;text-align:left;margin-left:513.65pt;margin-top:28pt;width:84.1pt;height:8.5pt;flip:y;z-index:252111872" o:connectortype="straight" o:regroupid="42">
            <v:stroke endarrow="block"/>
          </v:shape>
        </w:pict>
      </w:r>
      <w:r>
        <w:rPr>
          <w:noProof/>
          <w:color w:val="000000"/>
          <w:sz w:val="36"/>
          <w:szCs w:val="36"/>
          <w:lang w:eastAsia="ru-RU"/>
        </w:rPr>
        <w:pict>
          <v:shape id="_x0000_s48346" type="#_x0000_t7" style="position:absolute;left:0;text-align:left;margin-left:481pt;margin-top:8.3pt;width:32.65pt;height:7.15pt;z-index:252108800" o:regroupid="42" fillcolor="#4f81bd [3204]" strokecolor="#f2f2f2 [3041]" strokeweight="3pt">
            <v:shadow on="t" type="perspective" color="#243f60 [1604]" opacity=".5" offset="1pt" offset2="-1pt"/>
          </v:shape>
        </w:pict>
      </w:r>
      <w:r>
        <w:rPr>
          <w:noProof/>
          <w:color w:val="000000"/>
          <w:sz w:val="36"/>
          <w:szCs w:val="36"/>
          <w:lang w:eastAsia="ru-RU"/>
        </w:rPr>
        <w:pict>
          <v:oval id="_x0000_s48343" style="position:absolute;left:0;text-align:left;margin-left:392.25pt;margin-top:28pt;width:50.2pt;height:19.25pt;z-index:252105728" o:regroupid="42" fillcolor="#c0504d [3205]" strokecolor="#f2f2f2 [3041]" strokeweight="3pt">
            <v:shadow on="t" type="perspective" color="#622423 [1605]" opacity=".5" offset="1pt" offset2="-1pt"/>
          </v:oval>
        </w:pict>
      </w:r>
      <w:r>
        <w:rPr>
          <w:noProof/>
          <w:color w:val="000000"/>
          <w:sz w:val="36"/>
          <w:szCs w:val="36"/>
          <w:lang w:eastAsia="ru-RU"/>
        </w:rPr>
        <w:pict>
          <v:rect id="_x0000_s48348" style="position:absolute;left:0;text-align:left;margin-left:534.55pt;margin-top:16.8pt;width:23.15pt;height:19.7pt;z-index:252104704" o:regroupid="42" fillcolor="#4f81bd [3204]" strokecolor="#f2f2f2 [3041]" strokeweight="3pt">
            <v:shadow on="t" type="perspective" color="#243f60 [1604]" opacity=".5" offset="1pt" offset2="-1pt"/>
          </v:rect>
        </w:pict>
      </w:r>
    </w:p>
    <w:p w:rsidR="00A40D83" w:rsidRDefault="00B25D8F" w:rsidP="0048206E">
      <w:pPr>
        <w:tabs>
          <w:tab w:val="num" w:pos="720"/>
        </w:tabs>
        <w:snapToGrid w:val="0"/>
        <w:jc w:val="both"/>
        <w:rPr>
          <w:color w:val="000000"/>
          <w:sz w:val="36"/>
          <w:szCs w:val="36"/>
        </w:rPr>
      </w:pPr>
      <w:r>
        <w:rPr>
          <w:noProof/>
          <w:color w:val="000000"/>
          <w:sz w:val="36"/>
          <w:szCs w:val="36"/>
          <w:lang w:eastAsia="ru-RU"/>
        </w:rPr>
        <w:pict>
          <v:shape id="_x0000_s48353" type="#_x0000_t32" style="position:absolute;left:0;text-align:left;margin-left:557.7pt;margin-top:19.55pt;width:29.65pt;height:47.7pt;z-index:252114944" o:connectortype="straight" o:regroupid="42">
            <v:stroke endarrow="block"/>
          </v:shape>
        </w:pict>
      </w:r>
      <w:r>
        <w:rPr>
          <w:noProof/>
          <w:color w:val="000000"/>
          <w:sz w:val="36"/>
          <w:szCs w:val="36"/>
          <w:lang w:eastAsia="ru-RU"/>
        </w:rPr>
        <w:pict>
          <v:rect id="_x0000_s48349" style="position:absolute;left:0;text-align:left;margin-left:534.55pt;margin-top:12pt;width:23.15pt;height:14.25pt;z-index:252110848" o:regroupid="42" fillcolor="#4f81bd [3204]" strokecolor="#f2f2f2 [3041]" strokeweight="3pt">
            <v:shadow on="t" type="perspective" color="#243f60 [1604]" opacity=".5" offset="1pt" offset2="-1pt"/>
          </v:rect>
        </w:pict>
      </w:r>
      <w:r>
        <w:rPr>
          <w:noProof/>
          <w:color w:val="000000"/>
          <w:sz w:val="36"/>
          <w:szCs w:val="36"/>
          <w:lang w:eastAsia="ru-RU"/>
        </w:rPr>
        <w:pict>
          <v:shape id="_x0000_s48347" type="#_x0000_t7" style="position:absolute;left:0;text-align:left;margin-left:486.85pt;margin-top:12pt;width:26.8pt;height:7.55pt;z-index:252109824" o:regroupid="42" fillcolor="#4f81bd [3204]" strokecolor="#f2f2f2 [3041]" strokeweight="3pt">
            <v:shadow on="t" type="perspective" color="#243f60 [1604]" opacity=".5" offset="1pt" offset2="-1pt"/>
          </v:shape>
        </w:pict>
      </w:r>
      <w:r>
        <w:rPr>
          <w:noProof/>
          <w:color w:val="000000"/>
          <w:sz w:val="36"/>
          <w:szCs w:val="36"/>
          <w:lang w:eastAsia="ru-RU"/>
        </w:rPr>
        <w:pict>
          <v:shape id="_x0000_s48344" type="#_x0000_t32" style="position:absolute;left:0;text-align:left;margin-left:431.6pt;margin-top:1.25pt;width:82.05pt;height:3.2pt;flip:y;z-index:252106752" o:connectortype="straight" o:regroupid="42">
            <v:stroke endarrow="block"/>
          </v:shape>
        </w:pict>
      </w:r>
      <w:r>
        <w:rPr>
          <w:noProof/>
          <w:color w:val="000000"/>
          <w:sz w:val="36"/>
          <w:szCs w:val="36"/>
          <w:lang w:eastAsia="ru-RU"/>
        </w:rPr>
        <w:pict>
          <v:shape id="_x0000_s48379" type="#_x0000_t32" style="position:absolute;left:0;text-align:left;margin-left:545pt;margin-top:26.25pt;width:6.3pt;height:88.9pt;flip:x;z-index:252102656" o:connectortype="straight"/>
        </w:pict>
      </w:r>
      <w:r>
        <w:rPr>
          <w:noProof/>
          <w:color w:val="000000"/>
          <w:sz w:val="36"/>
          <w:szCs w:val="36"/>
          <w:lang w:eastAsia="ru-RU"/>
        </w:rPr>
        <w:pict>
          <v:shape id="_x0000_s48377" type="#_x0000_t32" style="position:absolute;left:0;text-align:left;margin-left:505.65pt;margin-top:19.55pt;width:.85pt;height:73.85pt;z-index:252100608" o:connectortype="straight"/>
        </w:pict>
      </w:r>
    </w:p>
    <w:p w:rsidR="00A40D83" w:rsidRDefault="00A40D83" w:rsidP="0048206E">
      <w:pPr>
        <w:tabs>
          <w:tab w:val="num" w:pos="720"/>
        </w:tabs>
        <w:snapToGrid w:val="0"/>
        <w:jc w:val="both"/>
        <w:rPr>
          <w:color w:val="000000"/>
          <w:sz w:val="36"/>
          <w:szCs w:val="36"/>
        </w:rPr>
      </w:pPr>
    </w:p>
    <w:p w:rsidR="00EF14EA" w:rsidRDefault="00EF14EA" w:rsidP="0048206E">
      <w:pPr>
        <w:tabs>
          <w:tab w:val="num" w:pos="720"/>
        </w:tabs>
        <w:snapToGrid w:val="0"/>
        <w:jc w:val="both"/>
        <w:rPr>
          <w:color w:val="000000"/>
          <w:sz w:val="36"/>
          <w:szCs w:val="36"/>
          <w:lang w:val="en-US"/>
        </w:rPr>
      </w:pPr>
    </w:p>
    <w:p w:rsidR="00561764" w:rsidRDefault="00B25D8F" w:rsidP="0048206E">
      <w:pPr>
        <w:tabs>
          <w:tab w:val="num" w:pos="720"/>
        </w:tabs>
        <w:snapToGrid w:val="0"/>
        <w:jc w:val="both"/>
        <w:rPr>
          <w:color w:val="000000"/>
          <w:sz w:val="36"/>
          <w:szCs w:val="36"/>
        </w:rPr>
      </w:pPr>
      <w:r w:rsidRPr="00B25D8F">
        <w:rPr>
          <w:noProof/>
          <w:color w:val="000000"/>
          <w:sz w:val="36"/>
          <w:szCs w:val="36"/>
          <w:highlight w:val="yellow"/>
          <w:lang w:eastAsia="ru-RU"/>
        </w:rPr>
        <w:pict>
          <v:group id="_x0000_s48285" style="position:absolute;left:0;text-align:left;margin-left:131.15pt;margin-top:42.55pt;width:536.65pt;height:117.8pt;z-index:252029952" coordorigin="2612,1095" coordsize="10733,2356">
            <v:shape id="_x0000_s48280" type="#_x0000_t32" style="position:absolute;left:5509;top:1095;width:0;height:653;flip:y" o:connectortype="straight" strokecolor="red" strokeweight="3pt">
              <v:stroke endarrow="block"/>
            </v:shape>
            <v:shape id="_x0000_s48282" type="#_x0000_t32" style="position:absolute;left:2612;top:2182;width:0;height:653;flip:y" o:connectortype="straight" strokecolor="red" strokeweight="3pt">
              <v:stroke endarrow="block"/>
            </v:shape>
            <v:shape id="_x0000_s48283" type="#_x0000_t32" style="position:absolute;left:13345;top:1098;width:0;height:653;flip:y" o:connectortype="straight" strokecolor="red" strokeweight="4.5pt">
              <v:stroke endarrow="block"/>
            </v:shape>
            <v:shape id="_x0000_s48284" type="#_x0000_t32" style="position:absolute;left:11084;top:3188;width:520;height:263" o:connectortype="straight" strokecolor="red" strokeweight="4.5pt">
              <v:stroke endarrow="block"/>
            </v:shape>
          </v:group>
        </w:pict>
      </w:r>
      <w:r w:rsidR="00010869" w:rsidRPr="00010869">
        <w:rPr>
          <w:color w:val="000000"/>
          <w:sz w:val="36"/>
          <w:szCs w:val="36"/>
          <w:highlight w:val="yellow"/>
        </w:rPr>
        <w:t>Оптические ключи</w:t>
      </w:r>
      <w:r w:rsidR="00010869">
        <w:rPr>
          <w:color w:val="000000"/>
          <w:sz w:val="36"/>
          <w:szCs w:val="36"/>
        </w:rPr>
        <w:t xml:space="preserve">:  </w:t>
      </w:r>
      <w:r w:rsidR="00A40D83">
        <w:rPr>
          <w:color w:val="000000"/>
          <w:sz w:val="36"/>
          <w:szCs w:val="36"/>
        </w:rPr>
        <w:t xml:space="preserve">Жидкий кристалл:  </w:t>
      </w:r>
      <w:r w:rsidR="00A40D83">
        <w:rPr>
          <w:color w:val="000000"/>
          <w:sz w:val="36"/>
          <w:szCs w:val="36"/>
          <w:lang w:val="en-US"/>
        </w:rPr>
        <w:t>U</w:t>
      </w:r>
      <w:r w:rsidR="00010869">
        <w:rPr>
          <w:color w:val="000000"/>
          <w:sz w:val="36"/>
          <w:szCs w:val="36"/>
        </w:rPr>
        <w:t xml:space="preserve"> </w:t>
      </w:r>
      <w:r w:rsidR="00A40D83" w:rsidRPr="00570DE3">
        <w:rPr>
          <w:color w:val="000000"/>
          <w:sz w:val="36"/>
          <w:szCs w:val="36"/>
        </w:rPr>
        <w:t>=</w:t>
      </w:r>
      <w:r w:rsidR="00010869">
        <w:rPr>
          <w:color w:val="000000"/>
          <w:sz w:val="36"/>
          <w:szCs w:val="36"/>
        </w:rPr>
        <w:t xml:space="preserve"> </w:t>
      </w:r>
      <w:r w:rsidR="00A40D83" w:rsidRPr="00570DE3">
        <w:rPr>
          <w:color w:val="000000"/>
          <w:sz w:val="36"/>
          <w:szCs w:val="36"/>
        </w:rPr>
        <w:t>0</w:t>
      </w:r>
      <w:r w:rsidR="00A40D83">
        <w:rPr>
          <w:color w:val="000000"/>
          <w:sz w:val="36"/>
          <w:szCs w:val="36"/>
        </w:rPr>
        <w:t>.</w:t>
      </w:r>
      <w:r w:rsidR="00A40D83" w:rsidRPr="00570DE3">
        <w:rPr>
          <w:color w:val="000000"/>
          <w:sz w:val="36"/>
          <w:szCs w:val="36"/>
        </w:rPr>
        <w:t xml:space="preserve">                                         </w:t>
      </w:r>
      <w:r w:rsidR="00570DE3" w:rsidRPr="00570DE3">
        <w:rPr>
          <w:color w:val="000000"/>
          <w:sz w:val="36"/>
          <w:szCs w:val="36"/>
        </w:rPr>
        <w:t xml:space="preserve">     </w:t>
      </w:r>
      <w:r w:rsidR="00570DE3">
        <w:rPr>
          <w:color w:val="000000"/>
          <w:sz w:val="36"/>
          <w:szCs w:val="36"/>
          <w:lang w:val="en-US"/>
        </w:rPr>
        <w:t>U</w:t>
      </w:r>
      <w:r w:rsidR="00010869">
        <w:rPr>
          <w:color w:val="000000"/>
          <w:sz w:val="36"/>
          <w:szCs w:val="36"/>
        </w:rPr>
        <w:t xml:space="preserve"> </w:t>
      </w:r>
      <w:r w:rsidR="00570DE3" w:rsidRPr="00570DE3">
        <w:rPr>
          <w:color w:val="000000"/>
          <w:sz w:val="36"/>
          <w:szCs w:val="36"/>
        </w:rPr>
        <w:t>=</w:t>
      </w:r>
      <w:r w:rsidR="00010869">
        <w:rPr>
          <w:color w:val="000000"/>
          <w:sz w:val="36"/>
          <w:szCs w:val="36"/>
        </w:rPr>
        <w:t xml:space="preserve"> 0</w:t>
      </w:r>
      <w:proofErr w:type="gramStart"/>
      <w:r w:rsidR="00010869">
        <w:rPr>
          <w:color w:val="000000"/>
          <w:sz w:val="36"/>
          <w:szCs w:val="36"/>
        </w:rPr>
        <w:t>,5</w:t>
      </w:r>
      <w:proofErr w:type="gramEnd"/>
      <w:r w:rsidR="00010869">
        <w:rPr>
          <w:color w:val="000000"/>
          <w:sz w:val="36"/>
          <w:szCs w:val="36"/>
        </w:rPr>
        <w:t xml:space="preserve"> -  4,5</w:t>
      </w:r>
      <w:r w:rsidR="00570DE3" w:rsidRPr="00570DE3">
        <w:rPr>
          <w:color w:val="000000"/>
          <w:sz w:val="36"/>
          <w:szCs w:val="36"/>
        </w:rPr>
        <w:t xml:space="preserve"> </w:t>
      </w:r>
      <w:r w:rsidR="00570DE3">
        <w:rPr>
          <w:color w:val="000000"/>
          <w:sz w:val="36"/>
          <w:szCs w:val="36"/>
          <w:lang w:val="en-US"/>
        </w:rPr>
        <w:t>V</w:t>
      </w:r>
      <w:r w:rsidR="00A40D83">
        <w:rPr>
          <w:color w:val="000000"/>
          <w:sz w:val="36"/>
          <w:szCs w:val="36"/>
        </w:rPr>
        <w:tab/>
      </w:r>
      <w:r w:rsidR="00570DE3" w:rsidRPr="00570DE3">
        <w:rPr>
          <w:color w:val="000000"/>
          <w:sz w:val="36"/>
          <w:szCs w:val="36"/>
        </w:rPr>
        <w:t xml:space="preserve"> </w:t>
      </w:r>
      <w:r w:rsidR="00A40D83">
        <w:rPr>
          <w:color w:val="000000"/>
          <w:sz w:val="36"/>
          <w:szCs w:val="36"/>
        </w:rPr>
        <w:tab/>
      </w:r>
      <w:r w:rsidR="00A40D83">
        <w:rPr>
          <w:noProof/>
          <w:lang w:eastAsia="ru-RU"/>
        </w:rPr>
        <w:drawing>
          <wp:inline distT="0" distB="0" distL="0" distR="0">
            <wp:extent cx="4127648" cy="2319593"/>
            <wp:effectExtent l="19050" t="0" r="6202" b="0"/>
            <wp:docPr id="245" name="Рисунок 38"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к работает ЖК-дисплей? Просто о сложном"/>
                    <pic:cNvPicPr>
                      <a:picLocks noChangeAspect="1" noChangeArrowheads="1"/>
                    </pic:cNvPicPr>
                  </pic:nvPicPr>
                  <pic:blipFill>
                    <a:blip r:embed="rId137"/>
                    <a:srcRect/>
                    <a:stretch>
                      <a:fillRect/>
                    </a:stretch>
                  </pic:blipFill>
                  <pic:spPr bwMode="auto">
                    <a:xfrm>
                      <a:off x="0" y="0"/>
                      <a:ext cx="4125028" cy="2318121"/>
                    </a:xfrm>
                    <a:prstGeom prst="rect">
                      <a:avLst/>
                    </a:prstGeom>
                    <a:noFill/>
                    <a:ln w="9525">
                      <a:noFill/>
                      <a:miter lim="800000"/>
                      <a:headEnd/>
                      <a:tailEnd/>
                    </a:ln>
                  </pic:spPr>
                </pic:pic>
              </a:graphicData>
            </a:graphic>
          </wp:inline>
        </w:drawing>
      </w:r>
      <w:r w:rsidR="00A40D83">
        <w:rPr>
          <w:color w:val="000000"/>
          <w:sz w:val="36"/>
          <w:szCs w:val="36"/>
        </w:rPr>
        <w:t xml:space="preserve">                            </w:t>
      </w:r>
      <w:r w:rsidR="00A40D83">
        <w:rPr>
          <w:noProof/>
          <w:lang w:eastAsia="ru-RU"/>
        </w:rPr>
        <w:drawing>
          <wp:inline distT="0" distB="0" distL="0" distR="0">
            <wp:extent cx="3313227" cy="2317897"/>
            <wp:effectExtent l="19050" t="0" r="1473" b="0"/>
            <wp:docPr id="41" name="Рисунок 41"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к работает ЖК-дисплей? Просто о сложном"/>
                    <pic:cNvPicPr>
                      <a:picLocks noChangeAspect="1" noChangeArrowheads="1"/>
                    </pic:cNvPicPr>
                  </pic:nvPicPr>
                  <pic:blipFill>
                    <a:blip r:embed="rId138"/>
                    <a:srcRect/>
                    <a:stretch>
                      <a:fillRect/>
                    </a:stretch>
                  </pic:blipFill>
                  <pic:spPr bwMode="auto">
                    <a:xfrm>
                      <a:off x="0" y="0"/>
                      <a:ext cx="3313242" cy="2317908"/>
                    </a:xfrm>
                    <a:prstGeom prst="rect">
                      <a:avLst/>
                    </a:prstGeom>
                    <a:noFill/>
                    <a:ln w="9525">
                      <a:noFill/>
                      <a:miter lim="800000"/>
                      <a:headEnd/>
                      <a:tailEnd/>
                    </a:ln>
                  </pic:spPr>
                </pic:pic>
              </a:graphicData>
            </a:graphic>
          </wp:inline>
        </w:drawing>
      </w:r>
    </w:p>
    <w:p w:rsidR="00A40D83" w:rsidRDefault="00A40D83" w:rsidP="0048206E">
      <w:pPr>
        <w:tabs>
          <w:tab w:val="num" w:pos="720"/>
        </w:tabs>
        <w:snapToGrid w:val="0"/>
        <w:jc w:val="both"/>
        <w:rPr>
          <w:color w:val="000000"/>
          <w:sz w:val="36"/>
          <w:szCs w:val="36"/>
        </w:rPr>
      </w:pPr>
    </w:p>
    <w:p w:rsidR="00571BAB" w:rsidRDefault="00571BAB" w:rsidP="0048206E">
      <w:pPr>
        <w:tabs>
          <w:tab w:val="num" w:pos="720"/>
        </w:tabs>
        <w:snapToGrid w:val="0"/>
        <w:jc w:val="both"/>
        <w:rPr>
          <w:color w:val="000000"/>
          <w:sz w:val="36"/>
          <w:szCs w:val="36"/>
          <w:lang w:val="en-US"/>
        </w:rPr>
      </w:pPr>
      <w:r>
        <w:rPr>
          <w:noProof/>
          <w:lang w:eastAsia="ru-RU"/>
        </w:rPr>
        <w:drawing>
          <wp:inline distT="0" distB="0" distL="0" distR="0">
            <wp:extent cx="8348773" cy="2881423"/>
            <wp:effectExtent l="19050" t="0" r="0" b="0"/>
            <wp:docPr id="239" name="Рисунок 29" descr="Устройство дисплея мобильного телефона (смартфона) и планшета. Устройство жидкокристаллического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Устройство дисплея мобильного телефона (смартфона) и планшета. Устройство жидкокристаллического экрана"/>
                    <pic:cNvPicPr>
                      <a:picLocks noChangeAspect="1" noChangeArrowheads="1"/>
                    </pic:cNvPicPr>
                  </pic:nvPicPr>
                  <pic:blipFill>
                    <a:blip r:embed="rId139"/>
                    <a:srcRect/>
                    <a:stretch>
                      <a:fillRect/>
                    </a:stretch>
                  </pic:blipFill>
                  <pic:spPr bwMode="auto">
                    <a:xfrm>
                      <a:off x="0" y="0"/>
                      <a:ext cx="8357057" cy="2884282"/>
                    </a:xfrm>
                    <a:prstGeom prst="rect">
                      <a:avLst/>
                    </a:prstGeom>
                    <a:noFill/>
                    <a:ln w="9525">
                      <a:noFill/>
                      <a:miter lim="800000"/>
                      <a:headEnd/>
                      <a:tailEnd/>
                    </a:ln>
                  </pic:spPr>
                </pic:pic>
              </a:graphicData>
            </a:graphic>
          </wp:inline>
        </w:drawing>
      </w:r>
    </w:p>
    <w:p w:rsidR="00350BC8" w:rsidRDefault="00350BC8" w:rsidP="0048206E">
      <w:pPr>
        <w:tabs>
          <w:tab w:val="num" w:pos="720"/>
        </w:tabs>
        <w:snapToGrid w:val="0"/>
        <w:jc w:val="both"/>
        <w:rPr>
          <w:color w:val="000000"/>
          <w:sz w:val="36"/>
          <w:szCs w:val="36"/>
          <w:lang w:val="en-US"/>
        </w:rPr>
      </w:pPr>
    </w:p>
    <w:p w:rsidR="00571BAB" w:rsidRDefault="00B25D8F" w:rsidP="0048206E">
      <w:pPr>
        <w:tabs>
          <w:tab w:val="num" w:pos="720"/>
        </w:tabs>
        <w:snapToGrid w:val="0"/>
        <w:jc w:val="both"/>
        <w:rPr>
          <w:color w:val="000000"/>
          <w:sz w:val="36"/>
          <w:szCs w:val="36"/>
        </w:rPr>
      </w:pPr>
      <w:r>
        <w:rPr>
          <w:noProof/>
          <w:color w:val="000000"/>
          <w:sz w:val="36"/>
          <w:szCs w:val="36"/>
          <w:lang w:eastAsia="ru-RU"/>
        </w:rPr>
        <w:pict>
          <v:group id="_x0000_s48291" style="position:absolute;left:0;text-align:left;margin-left:105.75pt;margin-top:17.55pt;width:96.85pt;height:144.85pt;z-index:252036096" coordorigin="2835,1071" coordsize="1937,2897">
            <v:shape id="_x0000_s48286" type="#_x0000_t13" style="position:absolute;left:2483;top:1423;width:1239;height:536;rotation:3318393fd" fillcolor="#ff9"/>
            <v:group id="_x0000_s48290" style="position:absolute;left:3495;top:3283;width:1277;height:685" coordorigin="3495,3283" coordsize="1277,685">
              <v:shape id="_x0000_s48287" type="#_x0000_t32" style="position:absolute;left:4335;top:3283;width:437;height:685" o:connectortype="straight" strokecolor="#29a3ff" strokeweight="6pt">
                <v:stroke endarrow="block"/>
              </v:shape>
              <v:shape id="_x0000_s48288" type="#_x0000_t32" style="position:absolute;left:3918;top:3299;width:417;height:669" o:connectortype="straight" strokecolor="#2ef24f" strokeweight="6pt">
                <v:stroke endarrow="block"/>
              </v:shape>
              <v:shape id="_x0000_s48289" type="#_x0000_t32" style="position:absolute;left:3495;top:3318;width:306;height:650" o:connectortype="straight" strokecolor="red" strokeweight="6pt">
                <v:stroke endarrow="block"/>
              </v:shape>
            </v:group>
          </v:group>
        </w:pict>
      </w:r>
    </w:p>
    <w:p w:rsidR="00DC23C1" w:rsidRDefault="00561764" w:rsidP="00DC23C1">
      <w:pPr>
        <w:tabs>
          <w:tab w:val="num" w:pos="720"/>
        </w:tabs>
        <w:snapToGrid w:val="0"/>
        <w:jc w:val="both"/>
        <w:rPr>
          <w:color w:val="000000"/>
          <w:sz w:val="36"/>
          <w:szCs w:val="36"/>
        </w:rPr>
      </w:pPr>
      <w:r>
        <w:rPr>
          <w:noProof/>
          <w:lang w:eastAsia="ru-RU"/>
        </w:rPr>
        <w:drawing>
          <wp:inline distT="0" distB="0" distL="0" distR="0">
            <wp:extent cx="2405173" cy="1063256"/>
            <wp:effectExtent l="19050" t="0" r="0" b="0"/>
            <wp:docPr id="241" name="Рисунок 35"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к работает ЖК-дисплей? Просто о сложном"/>
                    <pic:cNvPicPr>
                      <a:picLocks noChangeAspect="1" noChangeArrowheads="1"/>
                    </pic:cNvPicPr>
                  </pic:nvPicPr>
                  <pic:blipFill>
                    <a:blip r:embed="rId140"/>
                    <a:srcRect r="55477" b="75631"/>
                    <a:stretch>
                      <a:fillRect/>
                    </a:stretch>
                  </pic:blipFill>
                  <pic:spPr bwMode="auto">
                    <a:xfrm>
                      <a:off x="0" y="0"/>
                      <a:ext cx="2410383" cy="1065559"/>
                    </a:xfrm>
                    <a:prstGeom prst="rect">
                      <a:avLst/>
                    </a:prstGeom>
                    <a:noFill/>
                    <a:ln w="9525">
                      <a:noFill/>
                      <a:miter lim="800000"/>
                      <a:headEnd/>
                      <a:tailEnd/>
                    </a:ln>
                  </pic:spPr>
                </pic:pic>
              </a:graphicData>
            </a:graphic>
          </wp:inline>
        </w:drawing>
      </w:r>
      <w:r w:rsidR="00DC23C1" w:rsidRPr="00DC23C1">
        <w:rPr>
          <w:color w:val="000000"/>
          <w:sz w:val="36"/>
          <w:szCs w:val="36"/>
        </w:rPr>
        <w:t xml:space="preserve"> </w:t>
      </w:r>
      <w:r w:rsidR="00DC23C1">
        <w:rPr>
          <w:color w:val="000000"/>
          <w:sz w:val="36"/>
          <w:szCs w:val="36"/>
        </w:rPr>
        <w:t xml:space="preserve">    </w:t>
      </w:r>
      <w:r w:rsidR="00DC23C1">
        <w:rPr>
          <w:color w:val="000000"/>
          <w:sz w:val="36"/>
          <w:szCs w:val="36"/>
          <w:lang w:val="en-US"/>
        </w:rPr>
        <w:t>RGB</w:t>
      </w:r>
      <w:r w:rsidR="00DC23C1" w:rsidRPr="00DC23C1">
        <w:rPr>
          <w:color w:val="000000"/>
          <w:sz w:val="36"/>
          <w:szCs w:val="36"/>
        </w:rPr>
        <w:t xml:space="preserve"> </w:t>
      </w:r>
      <w:r w:rsidR="00DC23C1">
        <w:rPr>
          <w:color w:val="000000"/>
          <w:sz w:val="36"/>
          <w:szCs w:val="36"/>
        </w:rPr>
        <w:t xml:space="preserve">пиксель  </w:t>
      </w:r>
    </w:p>
    <w:p w:rsidR="00DC23C1" w:rsidRDefault="00DC23C1" w:rsidP="00DC23C1">
      <w:pPr>
        <w:tabs>
          <w:tab w:val="num" w:pos="720"/>
        </w:tabs>
        <w:snapToGrid w:val="0"/>
        <w:jc w:val="both"/>
        <w:rPr>
          <w:color w:val="000000"/>
          <w:sz w:val="36"/>
          <w:szCs w:val="36"/>
        </w:rPr>
      </w:pPr>
    </w:p>
    <w:p w:rsidR="00561764" w:rsidRPr="00DC23C1" w:rsidRDefault="00DC23C1" w:rsidP="00DC23C1">
      <w:pPr>
        <w:tabs>
          <w:tab w:val="num" w:pos="720"/>
        </w:tabs>
        <w:snapToGrid w:val="0"/>
        <w:jc w:val="both"/>
        <w:rPr>
          <w:color w:val="000000"/>
          <w:sz w:val="36"/>
          <w:szCs w:val="36"/>
        </w:rPr>
      </w:pPr>
      <w:r>
        <w:rPr>
          <w:color w:val="000000"/>
          <w:sz w:val="36"/>
          <w:szCs w:val="36"/>
        </w:rPr>
        <w:t xml:space="preserve">ЖК экран, ЖК матрица,   </w:t>
      </w:r>
      <w:r w:rsidRPr="00DC23C1">
        <w:rPr>
          <w:rFonts w:ascii="Arial" w:eastAsia="Times New Roman" w:hAnsi="Arial" w:cs="Arial"/>
          <w:kern w:val="36"/>
          <w:sz w:val="32"/>
          <w:szCs w:val="32"/>
          <w:lang w:eastAsia="ru-RU"/>
        </w:rPr>
        <w:t>LCD-дисплей</w:t>
      </w:r>
      <w:r>
        <w:rPr>
          <w:rFonts w:ascii="Arial" w:eastAsia="Times New Roman" w:hAnsi="Arial" w:cs="Arial"/>
          <w:kern w:val="36"/>
          <w:sz w:val="48"/>
          <w:szCs w:val="48"/>
          <w:lang w:eastAsia="ru-RU"/>
        </w:rPr>
        <w:t xml:space="preserve"> </w:t>
      </w:r>
      <w:r>
        <w:rPr>
          <w:color w:val="000000"/>
          <w:sz w:val="36"/>
          <w:szCs w:val="36"/>
        </w:rPr>
        <w:t xml:space="preserve"> </w:t>
      </w:r>
    </w:p>
    <w:p w:rsidR="00EF14EA" w:rsidRPr="00DC23C1" w:rsidRDefault="00DC23C1" w:rsidP="0048206E">
      <w:pPr>
        <w:tabs>
          <w:tab w:val="num" w:pos="720"/>
        </w:tabs>
        <w:snapToGrid w:val="0"/>
        <w:jc w:val="both"/>
        <w:rPr>
          <w:color w:val="000000"/>
          <w:sz w:val="36"/>
          <w:szCs w:val="36"/>
        </w:rPr>
      </w:pPr>
      <w:r>
        <w:rPr>
          <w:color w:val="000000"/>
          <w:sz w:val="36"/>
          <w:szCs w:val="36"/>
        </w:rPr>
        <w:t>Устройства отображения информации</w:t>
      </w:r>
    </w:p>
    <w:p w:rsidR="00EF14EA" w:rsidRDefault="00DC23C1" w:rsidP="0048206E">
      <w:pPr>
        <w:tabs>
          <w:tab w:val="num" w:pos="720"/>
        </w:tabs>
        <w:snapToGrid w:val="0"/>
        <w:jc w:val="both"/>
        <w:rPr>
          <w:color w:val="000000"/>
          <w:sz w:val="36"/>
          <w:szCs w:val="36"/>
        </w:rPr>
      </w:pPr>
      <w:r>
        <w:rPr>
          <w:color w:val="000000"/>
          <w:sz w:val="36"/>
          <w:szCs w:val="36"/>
        </w:rPr>
        <w:t xml:space="preserve">Экран сотового телефона </w:t>
      </w:r>
    </w:p>
    <w:p w:rsidR="00DC23C1" w:rsidRDefault="00DC23C1" w:rsidP="0048206E">
      <w:pPr>
        <w:tabs>
          <w:tab w:val="num" w:pos="720"/>
        </w:tabs>
        <w:snapToGrid w:val="0"/>
        <w:jc w:val="both"/>
        <w:rPr>
          <w:color w:val="000000"/>
          <w:sz w:val="36"/>
          <w:szCs w:val="36"/>
        </w:rPr>
      </w:pPr>
      <w:r>
        <w:rPr>
          <w:color w:val="000000"/>
          <w:sz w:val="36"/>
          <w:szCs w:val="36"/>
        </w:rPr>
        <w:t>Экран телевизора</w:t>
      </w:r>
    </w:p>
    <w:p w:rsidR="00DC23C1" w:rsidRDefault="00DC23C1" w:rsidP="0048206E">
      <w:pPr>
        <w:tabs>
          <w:tab w:val="num" w:pos="720"/>
        </w:tabs>
        <w:snapToGrid w:val="0"/>
        <w:jc w:val="both"/>
        <w:rPr>
          <w:color w:val="000000"/>
          <w:sz w:val="36"/>
          <w:szCs w:val="36"/>
        </w:rPr>
      </w:pPr>
      <w:r>
        <w:rPr>
          <w:color w:val="000000"/>
          <w:sz w:val="36"/>
          <w:szCs w:val="36"/>
        </w:rPr>
        <w:t>Экран монитора</w:t>
      </w:r>
    </w:p>
    <w:p w:rsidR="00DC23C1" w:rsidRDefault="00DC23C1" w:rsidP="0048206E">
      <w:pPr>
        <w:tabs>
          <w:tab w:val="num" w:pos="720"/>
        </w:tabs>
        <w:snapToGrid w:val="0"/>
        <w:jc w:val="both"/>
        <w:rPr>
          <w:color w:val="000000"/>
          <w:sz w:val="36"/>
          <w:szCs w:val="36"/>
        </w:rPr>
      </w:pPr>
      <w:r>
        <w:rPr>
          <w:color w:val="000000"/>
          <w:sz w:val="36"/>
          <w:szCs w:val="36"/>
        </w:rPr>
        <w:t>Цифровые табло  и т.д.</w:t>
      </w:r>
    </w:p>
    <w:p w:rsidR="00EF14EA" w:rsidRPr="00DC23C1" w:rsidRDefault="00EF14EA" w:rsidP="0048206E">
      <w:pPr>
        <w:tabs>
          <w:tab w:val="num" w:pos="720"/>
        </w:tabs>
        <w:snapToGrid w:val="0"/>
        <w:jc w:val="both"/>
        <w:rPr>
          <w:color w:val="000000"/>
          <w:sz w:val="36"/>
          <w:szCs w:val="36"/>
        </w:rPr>
      </w:pPr>
    </w:p>
    <w:p w:rsidR="00EF14EA" w:rsidRPr="00DC23C1" w:rsidRDefault="00EF14EA" w:rsidP="0048206E">
      <w:pPr>
        <w:tabs>
          <w:tab w:val="num" w:pos="720"/>
        </w:tabs>
        <w:snapToGrid w:val="0"/>
        <w:jc w:val="both"/>
        <w:rPr>
          <w:color w:val="000000"/>
          <w:sz w:val="36"/>
          <w:szCs w:val="36"/>
        </w:rPr>
      </w:pPr>
    </w:p>
    <w:p w:rsidR="00EF14EA" w:rsidRPr="00DC23C1" w:rsidRDefault="00EF14EA" w:rsidP="0048206E">
      <w:pPr>
        <w:tabs>
          <w:tab w:val="num" w:pos="720"/>
        </w:tabs>
        <w:snapToGrid w:val="0"/>
        <w:jc w:val="both"/>
        <w:rPr>
          <w:color w:val="000000"/>
          <w:sz w:val="36"/>
          <w:szCs w:val="36"/>
        </w:rPr>
      </w:pPr>
    </w:p>
    <w:p w:rsidR="00EF14EA" w:rsidRPr="00DC23C1" w:rsidRDefault="00EF14EA" w:rsidP="0048206E">
      <w:pPr>
        <w:tabs>
          <w:tab w:val="num" w:pos="720"/>
        </w:tabs>
        <w:snapToGrid w:val="0"/>
        <w:jc w:val="both"/>
        <w:rPr>
          <w:color w:val="000000"/>
          <w:sz w:val="36"/>
          <w:szCs w:val="36"/>
        </w:rPr>
      </w:pPr>
    </w:p>
    <w:p w:rsidR="00073ADC" w:rsidRPr="00073ADC" w:rsidRDefault="00073ADC" w:rsidP="0048206E">
      <w:pPr>
        <w:tabs>
          <w:tab w:val="num" w:pos="720"/>
        </w:tabs>
        <w:snapToGrid w:val="0"/>
        <w:jc w:val="both"/>
        <w:rPr>
          <w:color w:val="000000"/>
          <w:sz w:val="44"/>
          <w:szCs w:val="44"/>
        </w:rPr>
      </w:pPr>
      <w:r w:rsidRPr="00073ADC">
        <w:rPr>
          <w:color w:val="000000"/>
          <w:sz w:val="44"/>
          <w:szCs w:val="44"/>
          <w:highlight w:val="green"/>
        </w:rPr>
        <w:t>Квантовые усилители и генераторы.</w:t>
      </w:r>
    </w:p>
    <w:p w:rsidR="00887B2E" w:rsidRDefault="00B25D8F" w:rsidP="0048206E">
      <w:pPr>
        <w:tabs>
          <w:tab w:val="num" w:pos="720"/>
        </w:tabs>
        <w:snapToGrid w:val="0"/>
        <w:jc w:val="both"/>
        <w:rPr>
          <w:color w:val="000000"/>
          <w:sz w:val="36"/>
          <w:szCs w:val="36"/>
        </w:rPr>
      </w:pPr>
      <w:r>
        <w:rPr>
          <w:noProof/>
          <w:color w:val="000000"/>
          <w:sz w:val="36"/>
          <w:szCs w:val="36"/>
          <w:lang w:eastAsia="ru-RU"/>
        </w:rPr>
        <w:pict>
          <v:group id="_x0000_s48214" style="position:absolute;left:0;text-align:left;margin-left:518.8pt;margin-top:-4.45pt;width:265.15pt;height:139.95pt;z-index:252013568" coordorigin="10314,362" coordsize="5303,2799">
            <v:group id="_x0000_s48198" style="position:absolute;left:10314;top:419;width:2009;height:2742" coordorigin="9444,419" coordsize="2009,2742" o:regroupid="39">
              <v:shape id="_x0000_s48192" type="#_x0000_t32" style="position:absolute;left:9444;top:419;width:33;height:1590;flip:x y" o:connectortype="straight">
                <v:stroke endarrow="block"/>
              </v:shape>
              <v:shape id="_x0000_s48193" type="#_x0000_t32" style="position:absolute;left:9477;top:2009;width:955;height:804" o:connectortype="straight">
                <v:stroke endarrow="block"/>
              </v:shape>
              <v:shape id="_x0000_s48194" type="#_x0000_t32" style="position:absolute;left:9444;top:2009;width:2009;height:0" o:connectortype="straight">
                <v:stroke endarrow="block"/>
              </v:shape>
              <v:shape id="_x0000_s48195" type="#_x0000_t202" style="position:absolute;left:9474;top:753;width:586;height:536" stroked="f">
                <v:textbox>
                  <w:txbxContent>
                    <w:p w:rsidR="00C33374" w:rsidRPr="00E85642" w:rsidRDefault="00C33374">
                      <w:pPr>
                        <w:rPr>
                          <w:sz w:val="28"/>
                          <w:szCs w:val="28"/>
                        </w:rPr>
                      </w:pPr>
                      <w:r w:rsidRPr="00E85642">
                        <w:rPr>
                          <w:sz w:val="28"/>
                          <w:szCs w:val="28"/>
                        </w:rPr>
                        <w:t>Е</w:t>
                      </w:r>
                    </w:p>
                  </w:txbxContent>
                </v:textbox>
              </v:shape>
              <v:shape id="_x0000_s48196" type="#_x0000_t202" style="position:absolute;left:9646;top:2625;width:586;height:536" stroked="f">
                <v:textbox>
                  <w:txbxContent>
                    <w:p w:rsidR="00C33374" w:rsidRPr="00E85642" w:rsidRDefault="00C33374" w:rsidP="00E85642">
                      <w:pPr>
                        <w:rPr>
                          <w:sz w:val="28"/>
                          <w:szCs w:val="28"/>
                        </w:rPr>
                      </w:pPr>
                      <w:r>
                        <w:rPr>
                          <w:sz w:val="28"/>
                          <w:szCs w:val="28"/>
                        </w:rPr>
                        <w:t>Н</w:t>
                      </w:r>
                    </w:p>
                  </w:txbxContent>
                </v:textbox>
              </v:shape>
              <v:shape id="_x0000_s48197" type="#_x0000_t202" style="position:absolute;left:10588;top:1289;width:586;height:536" stroked="f">
                <v:textbox>
                  <w:txbxContent>
                    <w:p w:rsidR="00C33374" w:rsidRPr="00E85642" w:rsidRDefault="00C33374" w:rsidP="00E85642">
                      <w:pPr>
                        <w:rPr>
                          <w:sz w:val="28"/>
                          <w:szCs w:val="28"/>
                          <w:lang w:val="en-US"/>
                        </w:rPr>
                      </w:pPr>
                      <w:r>
                        <w:rPr>
                          <w:sz w:val="28"/>
                          <w:szCs w:val="28"/>
                          <w:lang w:val="en-US"/>
                        </w:rPr>
                        <w:t>V</w:t>
                      </w:r>
                    </w:p>
                  </w:txbxContent>
                </v:textbox>
              </v:shape>
            </v:group>
            <v:group id="_x0000_s48204" style="position:absolute;left:13055;top:362;width:2562;height:2544" coordorigin="12185,362" coordsize="2562,2544" o:regroupid="39">
              <v:oval id="_x0000_s48203" style="position:absolute;left:12185;top:362;width:2562;height:2544"/>
              <v:oval id="_x0000_s48202" style="position:absolute;left:12474;top:617;width:2010;height:2060"/>
              <v:group id="_x0000_s48201" style="position:absolute;left:13127;top:1289;width:720;height:720" coordorigin="13127,1289" coordsize="720,720">
                <v:oval id="_x0000_s48199" style="position:absolute;left:13127;top:1289;width:720;height:720"/>
                <v:shape id="_x0000_s48200" type="#_x0000_t202" style="position:absolute;left:13212;top:1374;width:586;height:536" stroked="f">
                  <v:textbox style="mso-next-textbox:#_x0000_s48200">
                    <w:txbxContent>
                      <w:p w:rsidR="00C33374" w:rsidRPr="00E85642" w:rsidRDefault="00C33374" w:rsidP="00E85642">
                        <w:pPr>
                          <w:rPr>
                            <w:sz w:val="28"/>
                            <w:szCs w:val="28"/>
                            <w:lang w:val="en-US"/>
                          </w:rPr>
                        </w:pPr>
                        <w:r>
                          <w:rPr>
                            <w:sz w:val="28"/>
                            <w:szCs w:val="28"/>
                            <w:lang w:val="en-US"/>
                          </w:rPr>
                          <w:t>++</w:t>
                        </w:r>
                      </w:p>
                    </w:txbxContent>
                  </v:textbox>
                </v:shape>
              </v:group>
            </v:group>
            <v:group id="_x0000_s48212" style="position:absolute;left:14888;top:753;width:477;height:621" coordorigin="15245,753" coordsize="477,621">
              <v:oval id="_x0000_s48206" style="position:absolute;left:15245;top:753;width:268;height:254" o:regroupid="39"/>
              <v:shape id="_x0000_s48207" type="#_x0000_t32" style="position:absolute;left:15439;top:871;width:0;height:503" o:connectortype="straight" o:regroupid="39" strokecolor="red" strokeweight="2.25pt">
                <v:stroke endarrow="block"/>
              </v:shape>
              <v:shape id="_x0000_s48209" type="#_x0000_t32" style="position:absolute;left:15439;top:905;width:283;height:301" o:connectortype="straight" o:regroupid="39">
                <v:stroke endarrow="block"/>
              </v:shape>
            </v:group>
            <v:group id="_x0000_s48213" style="position:absolute;left:13024;top:2080;width:537;height:973" coordorigin="13024,2080" coordsize="537,973">
              <v:oval id="_x0000_s48205" style="position:absolute;left:13293;top:2371;width:268;height:254" o:regroupid="39"/>
              <v:shape id="_x0000_s48208" type="#_x0000_t32" style="position:absolute;left:13378;top:2550;width:0;height:503" o:connectortype="straight" o:regroupid="39" strokecolor="red" strokeweight="2.25pt">
                <v:stroke endarrow="block"/>
              </v:shape>
              <v:shape id="_x0000_s48210" type="#_x0000_t32" style="position:absolute;left:13024;top:2080;width:252;height:308;flip:x y" o:connectortype="straight" o:regroupid="39">
                <v:stroke endarrow="block"/>
              </v:shape>
            </v:group>
            <w10:wrap type="square"/>
          </v:group>
        </w:pict>
      </w:r>
      <w:r w:rsidR="0048206E" w:rsidRPr="003A67B3">
        <w:rPr>
          <w:color w:val="000000"/>
          <w:sz w:val="36"/>
          <w:szCs w:val="36"/>
          <w:highlight w:val="yellow"/>
        </w:rPr>
        <w:t xml:space="preserve"> Принцип вынужденного</w:t>
      </w:r>
      <w:r w:rsidR="00602AAE">
        <w:rPr>
          <w:color w:val="000000"/>
          <w:sz w:val="36"/>
          <w:szCs w:val="36"/>
          <w:highlight w:val="yellow"/>
        </w:rPr>
        <w:t xml:space="preserve"> (индуцированного)</w:t>
      </w:r>
      <w:r w:rsidR="0048206E" w:rsidRPr="003A67B3">
        <w:rPr>
          <w:color w:val="000000"/>
          <w:sz w:val="36"/>
          <w:szCs w:val="36"/>
          <w:highlight w:val="yellow"/>
        </w:rPr>
        <w:t xml:space="preserve"> излучения Эйнштейна</w:t>
      </w:r>
      <w:r w:rsidR="0048206E" w:rsidRPr="0048206E">
        <w:rPr>
          <w:color w:val="000000"/>
          <w:sz w:val="36"/>
          <w:szCs w:val="36"/>
        </w:rPr>
        <w:t>.</w:t>
      </w:r>
      <w:r w:rsidR="003A67B3">
        <w:rPr>
          <w:color w:val="000000"/>
          <w:sz w:val="36"/>
          <w:szCs w:val="36"/>
        </w:rPr>
        <w:t xml:space="preserve"> </w:t>
      </w:r>
      <w:r w:rsidR="00887B2E">
        <w:rPr>
          <w:color w:val="000000"/>
          <w:sz w:val="36"/>
          <w:szCs w:val="36"/>
        </w:rPr>
        <w:t>При взаимоде</w:t>
      </w:r>
      <w:r w:rsidR="00223753">
        <w:rPr>
          <w:color w:val="000000"/>
          <w:sz w:val="36"/>
          <w:szCs w:val="36"/>
        </w:rPr>
        <w:t>й</w:t>
      </w:r>
      <w:r w:rsidR="00887B2E">
        <w:rPr>
          <w:color w:val="000000"/>
          <w:sz w:val="36"/>
          <w:szCs w:val="36"/>
        </w:rPr>
        <w:t>ствии света и</w:t>
      </w:r>
      <w:r w:rsidR="003A67B3">
        <w:rPr>
          <w:color w:val="000000"/>
          <w:sz w:val="36"/>
          <w:szCs w:val="36"/>
        </w:rPr>
        <w:t xml:space="preserve"> веществ</w:t>
      </w:r>
      <w:r w:rsidR="00887B2E">
        <w:rPr>
          <w:color w:val="000000"/>
          <w:sz w:val="36"/>
          <w:szCs w:val="36"/>
        </w:rPr>
        <w:t>а</w:t>
      </w:r>
      <w:r w:rsidR="003A67B3">
        <w:rPr>
          <w:color w:val="000000"/>
          <w:sz w:val="36"/>
          <w:szCs w:val="36"/>
        </w:rPr>
        <w:t xml:space="preserve"> может</w:t>
      </w:r>
      <w:r w:rsidR="00887B2E">
        <w:rPr>
          <w:color w:val="000000"/>
          <w:sz w:val="36"/>
          <w:szCs w:val="36"/>
        </w:rPr>
        <w:t xml:space="preserve"> происходить</w:t>
      </w:r>
      <w:r w:rsidR="003A67B3">
        <w:rPr>
          <w:color w:val="000000"/>
          <w:sz w:val="36"/>
          <w:szCs w:val="36"/>
        </w:rPr>
        <w:t xml:space="preserve"> поглощ</w:t>
      </w:r>
      <w:r w:rsidR="00887B2E">
        <w:rPr>
          <w:color w:val="000000"/>
          <w:sz w:val="36"/>
          <w:szCs w:val="36"/>
        </w:rPr>
        <w:t>ение</w:t>
      </w:r>
      <w:r w:rsidR="003A67B3">
        <w:rPr>
          <w:color w:val="000000"/>
          <w:sz w:val="36"/>
          <w:szCs w:val="36"/>
        </w:rPr>
        <w:t xml:space="preserve"> и</w:t>
      </w:r>
      <w:r w:rsidR="00887B2E">
        <w:rPr>
          <w:color w:val="000000"/>
          <w:sz w:val="36"/>
          <w:szCs w:val="36"/>
        </w:rPr>
        <w:t>ли</w:t>
      </w:r>
      <w:r w:rsidR="003A67B3">
        <w:rPr>
          <w:color w:val="000000"/>
          <w:sz w:val="36"/>
          <w:szCs w:val="36"/>
        </w:rPr>
        <w:t xml:space="preserve"> вынужденно</w:t>
      </w:r>
      <w:r w:rsidR="00887B2E">
        <w:rPr>
          <w:color w:val="000000"/>
          <w:sz w:val="36"/>
          <w:szCs w:val="36"/>
        </w:rPr>
        <w:t>е</w:t>
      </w:r>
      <w:r w:rsidR="003A67B3">
        <w:rPr>
          <w:color w:val="000000"/>
          <w:sz w:val="36"/>
          <w:szCs w:val="36"/>
        </w:rPr>
        <w:t xml:space="preserve"> излучен</w:t>
      </w:r>
      <w:r w:rsidR="00887B2E">
        <w:rPr>
          <w:color w:val="000000"/>
          <w:sz w:val="36"/>
          <w:szCs w:val="36"/>
        </w:rPr>
        <w:t>ие,</w:t>
      </w:r>
      <w:r w:rsidR="00887B2E" w:rsidRPr="00887B2E">
        <w:rPr>
          <w:color w:val="000000"/>
          <w:sz w:val="36"/>
          <w:szCs w:val="36"/>
        </w:rPr>
        <w:t xml:space="preserve"> </w:t>
      </w:r>
      <w:r w:rsidR="00887B2E">
        <w:rPr>
          <w:color w:val="000000"/>
          <w:sz w:val="36"/>
          <w:szCs w:val="36"/>
        </w:rPr>
        <w:t xml:space="preserve">причем с одинаковой вероятностью. </w:t>
      </w:r>
    </w:p>
    <w:p w:rsidR="0048206E" w:rsidRDefault="00B25D8F" w:rsidP="0048206E">
      <w:pPr>
        <w:tabs>
          <w:tab w:val="num" w:pos="720"/>
        </w:tabs>
        <w:snapToGrid w:val="0"/>
        <w:jc w:val="both"/>
        <w:rPr>
          <w:color w:val="000000"/>
          <w:sz w:val="36"/>
          <w:szCs w:val="36"/>
        </w:rPr>
      </w:pPr>
      <w:r w:rsidRPr="00B25D8F">
        <w:rPr>
          <w:noProof/>
          <w:color w:val="000000"/>
          <w:sz w:val="36"/>
          <w:szCs w:val="36"/>
          <w:highlight w:val="lightGray"/>
          <w:lang w:eastAsia="ru-RU"/>
        </w:rPr>
        <w:pict>
          <v:group id="_x0000_s48417" style="position:absolute;left:0;text-align:left;margin-left:626.3pt;margin-top:50.5pt;width:137.7pt;height:116.35pt;z-index:252131328" coordorigin="13246,4769" coordsize="2754,2327">
            <v:group id="_x0000_s48311" style="position:absolute;left:13694;top:5025;width:2300;height:1826" coordorigin="13379,5593" coordsize="2580,1741" o:regroupid="43">
              <v:shape id="_x0000_s48309" type="#_x0000_t32" style="position:absolute;left:13379;top:5593;width:2578;height:0" o:connectortype="straight" strokeweight="3pt"/>
              <v:shape id="_x0000_s48310" type="#_x0000_t32" style="position:absolute;left:13381;top:7334;width:2578;height:0" o:connectortype="straight" strokeweight="3pt"/>
            </v:group>
            <v:shape id="_x0000_s48312" type="#_x0000_t32" style="position:absolute;left:14157;top:5025;width:0;height:1826;flip:y" o:connectortype="straight" o:regroupid="43" strokeweight="2.25pt">
              <v:stroke endarrow="block"/>
            </v:shape>
            <v:oval id="_x0000_s48315" style="position:absolute;left:14032;top:4769;width:254;height:213" o:regroupid="43" fillcolor="red"/>
            <v:shape id="_x0000_s48316" type="#_x0000_t13" style="position:absolute;left:13589;top:5877;width:389;height:228" o:regroupid="43"/>
            <v:shape id="_x0000_s48318" type="#_x0000_t202" style="position:absolute;left:13246;top:4888;width:568;height:456" o:regroupid="43" stroked="f">
              <v:textbox>
                <w:txbxContent>
                  <w:p w:rsidR="00C33374" w:rsidRDefault="00C33374">
                    <w:r w:rsidRPr="00BC2F54">
                      <w:rPr>
                        <w:sz w:val="28"/>
                      </w:rPr>
                      <w:t>Е</w:t>
                    </w:r>
                    <w:proofErr w:type="gramStart"/>
                    <w:r>
                      <w:t>2</w:t>
                    </w:r>
                    <w:proofErr w:type="gramEnd"/>
                  </w:p>
                </w:txbxContent>
              </v:textbox>
            </v:shape>
            <v:shape id="_x0000_s48319" type="#_x0000_t202" style="position:absolute;left:13246;top:6427;width:568;height:456" o:regroupid="43" stroked="f">
              <v:textbox>
                <w:txbxContent>
                  <w:p w:rsidR="00C33374" w:rsidRDefault="00C33374" w:rsidP="00BC2F54">
                    <w:r w:rsidRPr="00BC2F54">
                      <w:rPr>
                        <w:sz w:val="28"/>
                      </w:rPr>
                      <w:t>Е</w:t>
                    </w:r>
                    <w:proofErr w:type="gramStart"/>
                    <w:r>
                      <w:t>1</w:t>
                    </w:r>
                    <w:proofErr w:type="gramEnd"/>
                  </w:p>
                </w:txbxContent>
              </v:textbox>
            </v:shape>
            <v:oval id="_x0000_s48412" style="position:absolute;left:14445;top:6883;width:254;height:213" fillcolor="red"/>
            <v:oval id="_x0000_s48413" style="position:absolute;left:14766;top:6883;width:254;height:213" fillcolor="red"/>
            <v:oval id="_x0000_s48414" style="position:absolute;left:15097;top:6883;width:254;height:213" fillcolor="red"/>
            <v:oval id="_x0000_s48415" style="position:absolute;left:15746;top:6868;width:254;height:213" fillcolor="red"/>
            <v:oval id="_x0000_s48416" style="position:absolute;left:15416;top:6883;width:254;height:213" fillcolor="red"/>
            <w10:wrap type="square"/>
          </v:group>
        </w:pict>
      </w:r>
      <w:r w:rsidR="00887B2E" w:rsidRPr="00602AAE">
        <w:rPr>
          <w:color w:val="000000"/>
          <w:sz w:val="36"/>
          <w:szCs w:val="36"/>
          <w:highlight w:val="lightGray"/>
        </w:rPr>
        <w:t>При вынужденном излучении</w:t>
      </w:r>
      <w:r w:rsidR="00887B2E">
        <w:rPr>
          <w:color w:val="000000"/>
          <w:sz w:val="36"/>
          <w:szCs w:val="36"/>
        </w:rPr>
        <w:t xml:space="preserve"> налетает 1 фотон, он не поглощается, а усиливается. Из вещества </w:t>
      </w:r>
      <w:r w:rsidR="00887B2E" w:rsidRPr="00602AAE">
        <w:rPr>
          <w:color w:val="000000"/>
          <w:sz w:val="36"/>
          <w:szCs w:val="36"/>
          <w:highlight w:val="lightGray"/>
        </w:rPr>
        <w:t xml:space="preserve">выходит 2 </w:t>
      </w:r>
      <w:proofErr w:type="gramStart"/>
      <w:r w:rsidR="00887B2E" w:rsidRPr="00602AAE">
        <w:rPr>
          <w:color w:val="000000"/>
          <w:sz w:val="36"/>
          <w:szCs w:val="36"/>
          <w:highlight w:val="lightGray"/>
        </w:rPr>
        <w:t>когерентных</w:t>
      </w:r>
      <w:proofErr w:type="gramEnd"/>
      <w:r w:rsidR="00887B2E" w:rsidRPr="00602AAE">
        <w:rPr>
          <w:color w:val="000000"/>
          <w:sz w:val="36"/>
          <w:szCs w:val="36"/>
          <w:highlight w:val="lightGray"/>
        </w:rPr>
        <w:t xml:space="preserve"> фотона. С одинаковой длиной волны, фазой и поляризацией</w:t>
      </w:r>
      <w:r w:rsidR="00887B2E">
        <w:rPr>
          <w:color w:val="000000"/>
          <w:sz w:val="36"/>
          <w:szCs w:val="36"/>
        </w:rPr>
        <w:t xml:space="preserve">. </w:t>
      </w:r>
      <w:r w:rsidR="003A67B3">
        <w:rPr>
          <w:color w:val="000000"/>
          <w:sz w:val="36"/>
          <w:szCs w:val="36"/>
        </w:rPr>
        <w:t xml:space="preserve"> </w:t>
      </w:r>
    </w:p>
    <w:p w:rsidR="003B0F1C" w:rsidRDefault="00B25D8F" w:rsidP="0048206E">
      <w:pPr>
        <w:tabs>
          <w:tab w:val="num" w:pos="720"/>
        </w:tabs>
        <w:snapToGrid w:val="0"/>
        <w:jc w:val="both"/>
        <w:rPr>
          <w:color w:val="000000"/>
          <w:sz w:val="36"/>
          <w:szCs w:val="36"/>
        </w:rPr>
      </w:pPr>
      <w:r>
        <w:rPr>
          <w:noProof/>
          <w:color w:val="000000"/>
          <w:sz w:val="36"/>
          <w:szCs w:val="36"/>
          <w:lang w:eastAsia="ru-RU"/>
        </w:rPr>
        <w:pict>
          <v:group id="_x0000_s48435" style="position:absolute;left:0;text-align:left;margin-left:629.1pt;margin-top:105.9pt;width:137.7pt;height:116.35pt;z-index:252147712" coordorigin="13302,7440" coordsize="2754,2327">
            <v:group id="_x0000_s48432" style="position:absolute;left:13302;top:7440;width:2754;height:2327" coordorigin="13299,7440" coordsize="2754,2327">
              <v:group id="_x0000_s48419" style="position:absolute;left:13747;top:7696;width:2300;height:1826" coordorigin="13379,5593" coordsize="2580,1741" o:regroupid="44">
                <v:shape id="_x0000_s48420" type="#_x0000_t32" style="position:absolute;left:13379;top:5593;width:2578;height:0" o:connectortype="straight" strokeweight="3pt"/>
                <v:shape id="_x0000_s48421" type="#_x0000_t32" style="position:absolute;left:13381;top:7334;width:2578;height:0" o:connectortype="straight" strokeweight="3pt"/>
              </v:group>
              <v:shape id="_x0000_s48422" type="#_x0000_t32" style="position:absolute;left:14210;top:7696;width:0;height:1826" o:connectortype="straight" o:regroupid="44" strokeweight="2.25pt">
                <v:stroke endarrow="block"/>
              </v:shape>
              <v:oval id="_x0000_s48423" style="position:absolute;left:14085;top:7440;width:254;height:213" o:regroupid="44" fillcolor="red"/>
              <v:shape id="_x0000_s48424" type="#_x0000_t13" style="position:absolute;left:13642;top:8548;width:389;height:228" o:regroupid="44" fillcolor="yellow"/>
              <v:shape id="_x0000_s48425" type="#_x0000_t202" style="position:absolute;left:13299;top:7559;width:568;height:456" o:regroupid="44" stroked="f">
                <v:textbox>
                  <w:txbxContent>
                    <w:p w:rsidR="00C33374" w:rsidRDefault="00C33374" w:rsidP="004D70CD">
                      <w:r w:rsidRPr="00BC2F54">
                        <w:rPr>
                          <w:sz w:val="28"/>
                        </w:rPr>
                        <w:t>Е</w:t>
                      </w:r>
                      <w:proofErr w:type="gramStart"/>
                      <w:r>
                        <w:t>2</w:t>
                      </w:r>
                      <w:proofErr w:type="gramEnd"/>
                    </w:p>
                  </w:txbxContent>
                </v:textbox>
              </v:shape>
              <v:shape id="_x0000_s48426" type="#_x0000_t202" style="position:absolute;left:13299;top:9098;width:568;height:456" o:regroupid="44" stroked="f">
                <v:textbox>
                  <w:txbxContent>
                    <w:p w:rsidR="00C33374" w:rsidRDefault="00C33374" w:rsidP="004D70CD">
                      <w:r w:rsidRPr="00BC2F54">
                        <w:rPr>
                          <w:sz w:val="28"/>
                        </w:rPr>
                        <w:t>Е</w:t>
                      </w:r>
                      <w:proofErr w:type="gramStart"/>
                      <w:r>
                        <w:t>1</w:t>
                      </w:r>
                      <w:proofErr w:type="gramEnd"/>
                    </w:p>
                  </w:txbxContent>
                </v:textbox>
              </v:shape>
              <v:oval id="_x0000_s48427" style="position:absolute;left:14498;top:9554;width:254;height:213" o:regroupid="44" fillcolor="red"/>
              <v:oval id="_x0000_s48428" style="position:absolute;left:14819;top:9554;width:254;height:213" o:regroupid="44" fillcolor="red"/>
              <v:oval id="_x0000_s48429" style="position:absolute;left:15150;top:9554;width:254;height:213" o:regroupid="44" fillcolor="red"/>
              <v:oval id="_x0000_s48430" style="position:absolute;left:15799;top:9539;width:254;height:213" o:regroupid="44" fillcolor="red"/>
              <v:oval id="_x0000_s48431" style="position:absolute;left:15469;top:9554;width:254;height:213" o:regroupid="44" fillcolor="red"/>
            </v:group>
            <v:shape id="_x0000_s48433" type="#_x0000_t13" style="position:absolute;left:14445;top:8344;width:377;height:228"/>
            <v:shape id="_x0000_s48434" type="#_x0000_t13" style="position:absolute;left:14447;top:8669;width:377;height:228"/>
            <w10:wrap type="square"/>
          </v:group>
        </w:pict>
      </w:r>
      <w:r w:rsidR="00C33EBE" w:rsidRPr="00887B2E">
        <w:rPr>
          <w:color w:val="000000"/>
          <w:sz w:val="36"/>
          <w:szCs w:val="36"/>
          <w:highlight w:val="yellow"/>
        </w:rPr>
        <w:t>Как это работает:</w:t>
      </w:r>
      <w:r w:rsidR="00C33EBE">
        <w:rPr>
          <w:color w:val="000000"/>
          <w:sz w:val="36"/>
          <w:szCs w:val="36"/>
        </w:rPr>
        <w:t xml:space="preserve"> Свет состоит из электрического и магнитного полей. Размеры поля одного кванта порядка длины волны</w:t>
      </w:r>
      <w:r w:rsidR="003B31C3">
        <w:rPr>
          <w:color w:val="000000"/>
          <w:sz w:val="36"/>
          <w:szCs w:val="36"/>
        </w:rPr>
        <w:t>,</w:t>
      </w:r>
      <w:r w:rsidR="00C33EBE">
        <w:rPr>
          <w:color w:val="000000"/>
          <w:sz w:val="36"/>
          <w:szCs w:val="36"/>
        </w:rPr>
        <w:t xml:space="preserve"> </w:t>
      </w:r>
      <w:r w:rsidR="003B31C3">
        <w:rPr>
          <w:color w:val="000000"/>
          <w:sz w:val="36"/>
          <w:szCs w:val="36"/>
        </w:rPr>
        <w:t>это с</w:t>
      </w:r>
      <w:r w:rsidR="00C33EBE">
        <w:rPr>
          <w:color w:val="000000"/>
          <w:sz w:val="36"/>
          <w:szCs w:val="36"/>
        </w:rPr>
        <w:t xml:space="preserve">отни и тысячи нм. А размер атома 0,1-0,5 нм. Электроны двигаются по круговой траектории. И электрическое поле кванта света равномерно и действует на все электроны в одном направлении. Если действующая </w:t>
      </w:r>
      <w:r w:rsidR="003B31C3">
        <w:rPr>
          <w:color w:val="000000"/>
          <w:sz w:val="36"/>
          <w:szCs w:val="36"/>
        </w:rPr>
        <w:t xml:space="preserve">сила </w:t>
      </w:r>
      <w:r w:rsidR="00C33EBE">
        <w:rPr>
          <w:color w:val="000000"/>
          <w:sz w:val="36"/>
          <w:szCs w:val="36"/>
        </w:rPr>
        <w:t>совпадает с направлением движени</w:t>
      </w:r>
      <w:r w:rsidR="003B31C3">
        <w:rPr>
          <w:color w:val="000000"/>
          <w:sz w:val="36"/>
          <w:szCs w:val="36"/>
        </w:rPr>
        <w:t>я</w:t>
      </w:r>
      <w:r w:rsidR="003B31C3" w:rsidRPr="003B31C3">
        <w:rPr>
          <w:color w:val="000000"/>
          <w:sz w:val="36"/>
          <w:szCs w:val="36"/>
        </w:rPr>
        <w:t xml:space="preserve"> </w:t>
      </w:r>
      <w:r w:rsidR="003B31C3">
        <w:rPr>
          <w:color w:val="000000"/>
          <w:sz w:val="36"/>
          <w:szCs w:val="36"/>
        </w:rPr>
        <w:t>электрона, то он</w:t>
      </w:r>
      <w:r w:rsidR="00C33EBE" w:rsidRPr="00C33EBE">
        <w:rPr>
          <w:color w:val="000000"/>
          <w:sz w:val="36"/>
          <w:szCs w:val="36"/>
        </w:rPr>
        <w:t xml:space="preserve"> </w:t>
      </w:r>
      <w:r w:rsidR="00C33EBE">
        <w:rPr>
          <w:color w:val="000000"/>
          <w:sz w:val="36"/>
          <w:szCs w:val="36"/>
        </w:rPr>
        <w:t>ускоряется. Если противоположно вектору скорости то электрон замедляется.</w:t>
      </w:r>
      <w:r w:rsidR="00971E29">
        <w:rPr>
          <w:color w:val="000000"/>
          <w:sz w:val="36"/>
          <w:szCs w:val="36"/>
        </w:rPr>
        <w:t xml:space="preserve"> </w:t>
      </w:r>
    </w:p>
    <w:p w:rsidR="00775F7E" w:rsidRDefault="00775F7E" w:rsidP="0048206E">
      <w:pPr>
        <w:tabs>
          <w:tab w:val="num" w:pos="720"/>
        </w:tabs>
        <w:snapToGrid w:val="0"/>
        <w:jc w:val="both"/>
        <w:rPr>
          <w:color w:val="000000"/>
          <w:sz w:val="36"/>
          <w:szCs w:val="36"/>
        </w:rPr>
      </w:pPr>
      <w:r>
        <w:rPr>
          <w:color w:val="000000"/>
          <w:sz w:val="36"/>
          <w:szCs w:val="36"/>
        </w:rPr>
        <w:t>Поскольку ускоряться или замедляться он может на половине орбиты, то время прямого и обратного действия света одинаково. А значит и вероятность поглощения света и вынужденного излучения должны быть одинаковыми.</w:t>
      </w:r>
    </w:p>
    <w:p w:rsidR="003B0F1C" w:rsidRDefault="00971E29" w:rsidP="0048206E">
      <w:pPr>
        <w:tabs>
          <w:tab w:val="num" w:pos="720"/>
        </w:tabs>
        <w:snapToGrid w:val="0"/>
        <w:jc w:val="both"/>
        <w:rPr>
          <w:color w:val="000000"/>
          <w:sz w:val="36"/>
          <w:szCs w:val="36"/>
        </w:rPr>
      </w:pPr>
      <w:r>
        <w:rPr>
          <w:color w:val="000000"/>
          <w:sz w:val="36"/>
          <w:szCs w:val="36"/>
        </w:rPr>
        <w:t xml:space="preserve">Также надо вспомнить, что электрон может занимать только разрешенные энергетические уровни. </w:t>
      </w:r>
      <w:r w:rsidRPr="00775F7E">
        <w:rPr>
          <w:color w:val="000000"/>
          <w:sz w:val="36"/>
          <w:szCs w:val="36"/>
          <w:highlight w:val="yellow"/>
        </w:rPr>
        <w:t xml:space="preserve">При </w:t>
      </w:r>
      <w:r w:rsidR="003B0F1C" w:rsidRPr="00775F7E">
        <w:rPr>
          <w:color w:val="000000"/>
          <w:sz w:val="36"/>
          <w:szCs w:val="36"/>
          <w:highlight w:val="yellow"/>
        </w:rPr>
        <w:t>ускорении</w:t>
      </w:r>
      <w:r>
        <w:rPr>
          <w:color w:val="000000"/>
          <w:sz w:val="36"/>
          <w:szCs w:val="36"/>
        </w:rPr>
        <w:t xml:space="preserve"> электрон должен </w:t>
      </w:r>
      <w:r w:rsidR="003B0F1C">
        <w:rPr>
          <w:color w:val="000000"/>
          <w:sz w:val="36"/>
          <w:szCs w:val="36"/>
        </w:rPr>
        <w:t>поглотить</w:t>
      </w:r>
      <w:r>
        <w:rPr>
          <w:color w:val="000000"/>
          <w:sz w:val="36"/>
          <w:szCs w:val="36"/>
        </w:rPr>
        <w:t xml:space="preserve"> квант энергии равный разности между уровнями</w:t>
      </w:r>
      <w:r w:rsidR="003B0F1C">
        <w:rPr>
          <w:color w:val="000000"/>
          <w:sz w:val="36"/>
          <w:szCs w:val="36"/>
        </w:rPr>
        <w:t xml:space="preserve"> (</w:t>
      </w:r>
      <w:r w:rsidR="00775F7E">
        <w:rPr>
          <w:color w:val="000000"/>
          <w:sz w:val="36"/>
          <w:szCs w:val="36"/>
        </w:rPr>
        <w:t xml:space="preserve">это </w:t>
      </w:r>
      <w:r w:rsidR="003B0F1C">
        <w:rPr>
          <w:color w:val="000000"/>
          <w:sz w:val="36"/>
          <w:szCs w:val="36"/>
        </w:rPr>
        <w:t>поглощение света)</w:t>
      </w:r>
      <w:r>
        <w:rPr>
          <w:color w:val="000000"/>
          <w:sz w:val="36"/>
          <w:szCs w:val="36"/>
        </w:rPr>
        <w:t xml:space="preserve">. </w:t>
      </w:r>
    </w:p>
    <w:p w:rsidR="00887B2E" w:rsidRDefault="003B0F1C" w:rsidP="0048206E">
      <w:pPr>
        <w:tabs>
          <w:tab w:val="num" w:pos="720"/>
        </w:tabs>
        <w:snapToGrid w:val="0"/>
        <w:jc w:val="both"/>
        <w:rPr>
          <w:color w:val="000000"/>
          <w:sz w:val="36"/>
          <w:szCs w:val="36"/>
        </w:rPr>
      </w:pPr>
      <w:r w:rsidRPr="00775F7E">
        <w:rPr>
          <w:color w:val="000000"/>
          <w:sz w:val="36"/>
          <w:szCs w:val="36"/>
          <w:highlight w:val="yellow"/>
        </w:rPr>
        <w:t>При замедлении</w:t>
      </w:r>
      <w:r>
        <w:rPr>
          <w:color w:val="000000"/>
          <w:sz w:val="36"/>
          <w:szCs w:val="36"/>
        </w:rPr>
        <w:t xml:space="preserve"> электрон должен излучить квант энергии равный разности между уровнями.  </w:t>
      </w:r>
      <w:r w:rsidR="00971E29">
        <w:rPr>
          <w:color w:val="000000"/>
          <w:sz w:val="36"/>
          <w:szCs w:val="36"/>
        </w:rPr>
        <w:t xml:space="preserve">Это и есть вынужденное излучение. </w:t>
      </w:r>
    </w:p>
    <w:p w:rsidR="003A67B3" w:rsidRDefault="003B31C3" w:rsidP="0048206E">
      <w:pPr>
        <w:tabs>
          <w:tab w:val="num" w:pos="720"/>
        </w:tabs>
        <w:snapToGrid w:val="0"/>
        <w:jc w:val="both"/>
        <w:rPr>
          <w:color w:val="000000"/>
          <w:sz w:val="36"/>
          <w:szCs w:val="36"/>
        </w:rPr>
      </w:pPr>
      <w:r>
        <w:rPr>
          <w:color w:val="000000"/>
          <w:sz w:val="36"/>
          <w:szCs w:val="36"/>
        </w:rPr>
        <w:t>При вынужденном излучении налетает 1 фотон, а дальше идут 2 фотона.</w:t>
      </w:r>
      <w:r w:rsidR="00887B2E">
        <w:rPr>
          <w:color w:val="000000"/>
          <w:sz w:val="36"/>
          <w:szCs w:val="36"/>
        </w:rPr>
        <w:t xml:space="preserve"> Происходит квантовое усиление. Квантовое потому, что и энергия фотонов квантами (</w:t>
      </w:r>
      <w:r w:rsidR="004D70CD">
        <w:rPr>
          <w:color w:val="000000"/>
          <w:sz w:val="36"/>
          <w:szCs w:val="36"/>
          <w:lang w:val="en-US"/>
        </w:rPr>
        <w:t>E</w:t>
      </w:r>
      <w:r w:rsidR="004D70CD" w:rsidRPr="004D70CD">
        <w:rPr>
          <w:color w:val="000000"/>
          <w:sz w:val="36"/>
          <w:szCs w:val="36"/>
        </w:rPr>
        <w:t>=</w:t>
      </w:r>
      <w:proofErr w:type="spellStart"/>
      <w:r w:rsidR="004D70CD">
        <w:rPr>
          <w:color w:val="000000"/>
          <w:sz w:val="36"/>
          <w:szCs w:val="36"/>
          <w:lang w:val="en-US"/>
        </w:rPr>
        <w:t>hv</w:t>
      </w:r>
      <w:proofErr w:type="spellEnd"/>
      <w:r w:rsidR="00887B2E">
        <w:rPr>
          <w:color w:val="000000"/>
          <w:sz w:val="36"/>
          <w:szCs w:val="36"/>
        </w:rPr>
        <w:t>)</w:t>
      </w:r>
      <w:r w:rsidR="004D70CD">
        <w:rPr>
          <w:color w:val="000000"/>
          <w:sz w:val="36"/>
          <w:szCs w:val="36"/>
        </w:rPr>
        <w:t xml:space="preserve"> и разрешенные уровни квантованные (Е</w:t>
      </w:r>
      <w:proofErr w:type="gramStart"/>
      <w:r w:rsidR="004D70CD" w:rsidRPr="004D70CD">
        <w:rPr>
          <w:color w:val="000000"/>
          <w:sz w:val="36"/>
          <w:szCs w:val="36"/>
          <w:vertAlign w:val="subscript"/>
        </w:rPr>
        <w:t>1</w:t>
      </w:r>
      <w:proofErr w:type="gramEnd"/>
      <w:r w:rsidR="004D70CD">
        <w:rPr>
          <w:color w:val="000000"/>
          <w:sz w:val="36"/>
          <w:szCs w:val="36"/>
        </w:rPr>
        <w:t>, Е</w:t>
      </w:r>
      <w:r w:rsidR="004D70CD" w:rsidRPr="004D70CD">
        <w:rPr>
          <w:color w:val="000000"/>
          <w:sz w:val="36"/>
          <w:szCs w:val="36"/>
          <w:vertAlign w:val="subscript"/>
        </w:rPr>
        <w:t>2</w:t>
      </w:r>
      <w:r w:rsidR="004D70CD">
        <w:rPr>
          <w:color w:val="000000"/>
          <w:sz w:val="36"/>
          <w:szCs w:val="36"/>
        </w:rPr>
        <w:t>, и.т.д.).</w:t>
      </w:r>
    </w:p>
    <w:p w:rsidR="00C33EBE" w:rsidRDefault="00B25D8F" w:rsidP="0048206E">
      <w:pPr>
        <w:tabs>
          <w:tab w:val="num" w:pos="720"/>
        </w:tabs>
        <w:snapToGrid w:val="0"/>
        <w:jc w:val="both"/>
        <w:rPr>
          <w:color w:val="000000"/>
          <w:sz w:val="36"/>
          <w:szCs w:val="36"/>
        </w:rPr>
      </w:pPr>
      <w:r>
        <w:rPr>
          <w:noProof/>
          <w:color w:val="000000"/>
          <w:sz w:val="36"/>
          <w:szCs w:val="36"/>
          <w:lang w:eastAsia="ru-RU"/>
        </w:rPr>
        <w:pict>
          <v:group id="_x0000_s48563" style="position:absolute;left:0;text-align:left;margin-left:643.9pt;margin-top:86.85pt;width:134.65pt;height:111.25pt;z-index:252282880" coordorigin="13598,7333" coordsize="2693,2066">
            <v:oval id="_x0000_s48545" style="position:absolute;left:14401;top:7333;width:255;height:168" o:regroupid="55" fillcolor="red"/>
            <v:group id="_x0000_s48550" style="position:absolute;left:14036;top:7619;width:2249;height:1569" coordorigin="13379,5593" coordsize="2580,1741" o:regroupid="55">
              <v:shape id="_x0000_s48551" type="#_x0000_t32" style="position:absolute;left:13379;top:5593;width:2578;height:0" o:connectortype="straight" strokeweight="3pt"/>
              <v:shape id="_x0000_s48552" type="#_x0000_t32" style="position:absolute;left:13381;top:7334;width:2578;height:0" o:connectortype="straight" strokeweight="3pt"/>
            </v:group>
            <v:shape id="_x0000_s48553" type="#_x0000_t32" style="position:absolute;left:14489;top:7619;width:0;height:1569;flip:y" o:connectortype="straight" o:regroupid="55" strokeweight="2.25pt">
              <v:stroke endarrow="block"/>
            </v:shape>
            <v:oval id="_x0000_s48554" style="position:absolute;left:14153;top:9216;width:248;height:183" o:regroupid="55" fillcolor="red"/>
            <v:shape id="_x0000_s48555" type="#_x0000_t13" style="position:absolute;left:13933;top:8351;width:381;height:196" o:regroupid="55" fillcolor="#92d050"/>
            <v:shape id="_x0000_s48556" type="#_x0000_t202" style="position:absolute;left:13598;top:7501;width:555;height:392" o:regroupid="55" stroked="f">
              <v:textbox style="mso-next-textbox:#_x0000_s48556">
                <w:txbxContent>
                  <w:p w:rsidR="00C33374" w:rsidRDefault="00C33374" w:rsidP="004E742B">
                    <w:r w:rsidRPr="00BC2F54">
                      <w:rPr>
                        <w:sz w:val="28"/>
                      </w:rPr>
                      <w:t>Е</w:t>
                    </w:r>
                    <w:proofErr w:type="gramStart"/>
                    <w:r>
                      <w:t>2</w:t>
                    </w:r>
                    <w:proofErr w:type="gramEnd"/>
                  </w:p>
                </w:txbxContent>
              </v:textbox>
            </v:shape>
            <v:shape id="_x0000_s48557" type="#_x0000_t202" style="position:absolute;left:13598;top:8824;width:555;height:392" o:regroupid="55" stroked="f">
              <v:textbox style="mso-next-textbox:#_x0000_s48557">
                <w:txbxContent>
                  <w:p w:rsidR="00C33374" w:rsidRDefault="00C33374" w:rsidP="004E742B">
                    <w:r w:rsidRPr="00BC2F54">
                      <w:rPr>
                        <w:sz w:val="28"/>
                      </w:rPr>
                      <w:t>Е</w:t>
                    </w:r>
                    <w:proofErr w:type="gramStart"/>
                    <w:r>
                      <w:t>1</w:t>
                    </w:r>
                    <w:proofErr w:type="gramEnd"/>
                  </w:p>
                </w:txbxContent>
              </v:textbox>
            </v:shape>
            <v:oval id="_x0000_s48558" style="position:absolute;left:14770;top:9216;width:249;height:183" o:regroupid="55" fillcolor="red"/>
            <v:oval id="_x0000_s48559" style="position:absolute;left:15084;top:9216;width:249;height:183" o:regroupid="55" fillcolor="red"/>
            <v:oval id="_x0000_s48560" style="position:absolute;left:15408;top:9216;width:248;height:183" o:regroupid="55" fillcolor="red"/>
            <v:oval id="_x0000_s48561" style="position:absolute;left:16042;top:9203;width:249;height:183" o:regroupid="55" fillcolor="red"/>
            <v:oval id="_x0000_s48562" style="position:absolute;left:15720;top:9216;width:248;height:183" o:regroupid="55" fillcolor="red"/>
            <w10:wrap type="square"/>
          </v:group>
        </w:pict>
      </w:r>
      <w:r w:rsidR="00C33EBE" w:rsidRPr="00775F7E">
        <w:rPr>
          <w:color w:val="000000"/>
          <w:sz w:val="36"/>
          <w:szCs w:val="36"/>
          <w:highlight w:val="yellow"/>
        </w:rPr>
        <w:t>На языке зонной теории</w:t>
      </w:r>
      <w:r w:rsidR="00971E29" w:rsidRPr="00775F7E">
        <w:rPr>
          <w:color w:val="000000"/>
          <w:sz w:val="36"/>
          <w:szCs w:val="36"/>
          <w:highlight w:val="yellow"/>
        </w:rPr>
        <w:t xml:space="preserve"> говорят</w:t>
      </w:r>
      <w:r w:rsidR="00971E29">
        <w:rPr>
          <w:color w:val="000000"/>
          <w:sz w:val="36"/>
          <w:szCs w:val="36"/>
        </w:rPr>
        <w:t xml:space="preserve">: при поглощении кванта энергии электрон переходит на более высокий (по энергии) уровень. </w:t>
      </w:r>
      <w:r w:rsidR="004D70CD">
        <w:rPr>
          <w:color w:val="000000"/>
          <w:sz w:val="36"/>
          <w:szCs w:val="36"/>
        </w:rPr>
        <w:t>При вынужденном излучении п</w:t>
      </w:r>
      <w:r w:rsidR="00971E29">
        <w:rPr>
          <w:color w:val="000000"/>
          <w:sz w:val="36"/>
          <w:szCs w:val="36"/>
        </w:rPr>
        <w:t>од действием света возмож</w:t>
      </w:r>
      <w:r w:rsidR="004D70CD">
        <w:rPr>
          <w:color w:val="000000"/>
          <w:sz w:val="36"/>
          <w:szCs w:val="36"/>
        </w:rPr>
        <w:t>е</w:t>
      </w:r>
      <w:r w:rsidR="00971E29">
        <w:rPr>
          <w:color w:val="000000"/>
          <w:sz w:val="36"/>
          <w:szCs w:val="36"/>
        </w:rPr>
        <w:t xml:space="preserve">н, </w:t>
      </w:r>
      <w:r w:rsidR="004D70CD">
        <w:rPr>
          <w:color w:val="000000"/>
          <w:sz w:val="36"/>
          <w:szCs w:val="36"/>
        </w:rPr>
        <w:t>индуцированный</w:t>
      </w:r>
      <w:r w:rsidR="00971E29">
        <w:rPr>
          <w:color w:val="000000"/>
          <w:sz w:val="36"/>
          <w:szCs w:val="36"/>
        </w:rPr>
        <w:t xml:space="preserve"> переход электрона на нижний уровень.</w:t>
      </w:r>
      <w:r w:rsidR="003B31C3">
        <w:rPr>
          <w:color w:val="000000"/>
          <w:sz w:val="36"/>
          <w:szCs w:val="36"/>
        </w:rPr>
        <w:t xml:space="preserve"> Для двух уровней</w:t>
      </w:r>
      <w:r w:rsidR="003B0F1C">
        <w:rPr>
          <w:color w:val="000000"/>
          <w:sz w:val="36"/>
          <w:szCs w:val="36"/>
        </w:rPr>
        <w:t xml:space="preserve"> системы</w:t>
      </w:r>
      <w:r w:rsidR="003B31C3">
        <w:rPr>
          <w:color w:val="000000"/>
          <w:sz w:val="36"/>
          <w:szCs w:val="36"/>
        </w:rPr>
        <w:t xml:space="preserve"> энергия поглощаемого кванта и излучаемого кванта одинаковы.</w:t>
      </w:r>
    </w:p>
    <w:p w:rsidR="00775F7E" w:rsidRDefault="00775F7E" w:rsidP="0048206E">
      <w:pPr>
        <w:tabs>
          <w:tab w:val="num" w:pos="720"/>
        </w:tabs>
        <w:snapToGrid w:val="0"/>
        <w:jc w:val="both"/>
        <w:rPr>
          <w:color w:val="000000"/>
          <w:sz w:val="36"/>
          <w:szCs w:val="36"/>
          <w:highlight w:val="yellow"/>
        </w:rPr>
      </w:pPr>
      <w:r>
        <w:rPr>
          <w:color w:val="000000"/>
          <w:sz w:val="36"/>
          <w:szCs w:val="36"/>
          <w:highlight w:val="yellow"/>
        </w:rPr>
        <w:t>Почему мы чаще встречаемся с поглощением света?</w:t>
      </w:r>
      <w:r w:rsidRPr="00775F7E">
        <w:rPr>
          <w:color w:val="000000"/>
          <w:sz w:val="36"/>
          <w:szCs w:val="36"/>
        </w:rPr>
        <w:t xml:space="preserve"> </w:t>
      </w:r>
      <w:r>
        <w:rPr>
          <w:color w:val="000000"/>
          <w:sz w:val="36"/>
          <w:szCs w:val="36"/>
        </w:rPr>
        <w:t>В нормальном состоянии электронов</w:t>
      </w:r>
      <w:r w:rsidR="00037653">
        <w:rPr>
          <w:color w:val="000000"/>
          <w:sz w:val="36"/>
          <w:szCs w:val="36"/>
        </w:rPr>
        <w:t>,</w:t>
      </w:r>
      <w:r>
        <w:rPr>
          <w:color w:val="000000"/>
          <w:sz w:val="36"/>
          <w:szCs w:val="36"/>
        </w:rPr>
        <w:t xml:space="preserve"> расположен</w:t>
      </w:r>
      <w:r w:rsidR="00037653">
        <w:rPr>
          <w:color w:val="000000"/>
          <w:sz w:val="36"/>
          <w:szCs w:val="36"/>
        </w:rPr>
        <w:t>н</w:t>
      </w:r>
      <w:r>
        <w:rPr>
          <w:color w:val="000000"/>
          <w:sz w:val="36"/>
          <w:szCs w:val="36"/>
        </w:rPr>
        <w:t>ых на нижних энергетических уровнях больше</w:t>
      </w:r>
      <w:r w:rsidR="00037653">
        <w:rPr>
          <w:color w:val="000000"/>
          <w:sz w:val="36"/>
          <w:szCs w:val="36"/>
        </w:rPr>
        <w:t>, а на верхних уровнях больше вакантных мест</w:t>
      </w:r>
      <w:r>
        <w:rPr>
          <w:color w:val="000000"/>
          <w:sz w:val="36"/>
          <w:szCs w:val="36"/>
        </w:rPr>
        <w:t>.</w:t>
      </w:r>
      <w:r w:rsidR="008442C8">
        <w:rPr>
          <w:color w:val="000000"/>
          <w:sz w:val="36"/>
          <w:szCs w:val="36"/>
        </w:rPr>
        <w:t xml:space="preserve"> </w:t>
      </w:r>
    </w:p>
    <w:p w:rsidR="00775F7E" w:rsidRDefault="00775F7E" w:rsidP="0048206E">
      <w:pPr>
        <w:tabs>
          <w:tab w:val="num" w:pos="720"/>
        </w:tabs>
        <w:snapToGrid w:val="0"/>
        <w:jc w:val="both"/>
        <w:rPr>
          <w:color w:val="000000"/>
          <w:sz w:val="36"/>
          <w:szCs w:val="36"/>
        </w:rPr>
      </w:pPr>
      <w:r>
        <w:rPr>
          <w:color w:val="000000"/>
          <w:sz w:val="36"/>
          <w:szCs w:val="36"/>
          <w:highlight w:val="yellow"/>
        </w:rPr>
        <w:t>Что нужно ч</w:t>
      </w:r>
      <w:r w:rsidR="00037653">
        <w:rPr>
          <w:color w:val="000000"/>
          <w:sz w:val="36"/>
          <w:szCs w:val="36"/>
          <w:highlight w:val="yellow"/>
        </w:rPr>
        <w:t>т</w:t>
      </w:r>
      <w:r>
        <w:rPr>
          <w:color w:val="000000"/>
          <w:sz w:val="36"/>
          <w:szCs w:val="36"/>
          <w:highlight w:val="yellow"/>
        </w:rPr>
        <w:t>обы появилась возможность вынужденного и</w:t>
      </w:r>
      <w:r w:rsidR="00037653">
        <w:rPr>
          <w:color w:val="000000"/>
          <w:sz w:val="36"/>
          <w:szCs w:val="36"/>
          <w:highlight w:val="yellow"/>
        </w:rPr>
        <w:t>з</w:t>
      </w:r>
      <w:r>
        <w:rPr>
          <w:color w:val="000000"/>
          <w:sz w:val="36"/>
          <w:szCs w:val="36"/>
          <w:highlight w:val="yellow"/>
        </w:rPr>
        <w:t xml:space="preserve">лучения? </w:t>
      </w:r>
      <w:r w:rsidR="00037653">
        <w:rPr>
          <w:color w:val="000000"/>
          <w:sz w:val="36"/>
          <w:szCs w:val="36"/>
          <w:highlight w:val="yellow"/>
        </w:rPr>
        <w:t xml:space="preserve">– нужна </w:t>
      </w:r>
      <w:r w:rsidRPr="003A67B3">
        <w:rPr>
          <w:color w:val="000000"/>
          <w:sz w:val="36"/>
          <w:szCs w:val="36"/>
          <w:highlight w:val="yellow"/>
        </w:rPr>
        <w:t>Инверсия</w:t>
      </w:r>
      <w:r>
        <w:rPr>
          <w:color w:val="000000"/>
          <w:sz w:val="36"/>
          <w:szCs w:val="36"/>
        </w:rPr>
        <w:t xml:space="preserve">. </w:t>
      </w:r>
      <w:r>
        <w:rPr>
          <w:noProof/>
          <w:color w:val="000000"/>
          <w:sz w:val="36"/>
          <w:szCs w:val="36"/>
          <w:lang w:eastAsia="ru-RU"/>
        </w:rPr>
        <w:t xml:space="preserve"> </w:t>
      </w:r>
      <w:proofErr w:type="gramStart"/>
      <w:r w:rsidR="008442C8">
        <w:rPr>
          <w:noProof/>
          <w:color w:val="000000"/>
          <w:sz w:val="36"/>
          <w:szCs w:val="36"/>
          <w:lang w:eastAsia="ru-RU"/>
        </w:rPr>
        <w:t>Система инвертирована тогда, когда на верхних уровнях электронов больше, чем на нижних.</w:t>
      </w:r>
      <w:proofErr w:type="gramEnd"/>
      <w:r w:rsidR="008442C8">
        <w:rPr>
          <w:noProof/>
          <w:color w:val="000000"/>
          <w:sz w:val="36"/>
          <w:szCs w:val="36"/>
          <w:lang w:eastAsia="ru-RU"/>
        </w:rPr>
        <w:t xml:space="preserve"> Инверсия требует затрат энергии. </w:t>
      </w:r>
    </w:p>
    <w:p w:rsidR="003B0F1C" w:rsidRDefault="00FF2EC5" w:rsidP="0048206E">
      <w:pPr>
        <w:tabs>
          <w:tab w:val="num" w:pos="720"/>
        </w:tabs>
        <w:snapToGrid w:val="0"/>
        <w:jc w:val="both"/>
        <w:rPr>
          <w:color w:val="000000"/>
          <w:sz w:val="36"/>
          <w:szCs w:val="36"/>
        </w:rPr>
      </w:pPr>
      <w:r>
        <w:rPr>
          <w:color w:val="000000"/>
          <w:sz w:val="36"/>
          <w:szCs w:val="36"/>
        </w:rPr>
        <w:t xml:space="preserve">За счет внешней энергии (накачки) можно </w:t>
      </w:r>
      <w:r w:rsidR="00037653">
        <w:rPr>
          <w:color w:val="000000"/>
          <w:sz w:val="36"/>
          <w:szCs w:val="36"/>
        </w:rPr>
        <w:t xml:space="preserve">перебросить большую часть электронов </w:t>
      </w:r>
      <w:proofErr w:type="gramStart"/>
      <w:r w:rsidR="00037653">
        <w:rPr>
          <w:color w:val="000000"/>
          <w:sz w:val="36"/>
          <w:szCs w:val="36"/>
        </w:rPr>
        <w:t>на верх</w:t>
      </w:r>
      <w:proofErr w:type="gramEnd"/>
      <w:r w:rsidR="00037653">
        <w:rPr>
          <w:color w:val="000000"/>
          <w:sz w:val="36"/>
          <w:szCs w:val="36"/>
        </w:rPr>
        <w:t>,</w:t>
      </w:r>
      <w:r>
        <w:rPr>
          <w:color w:val="000000"/>
          <w:sz w:val="36"/>
          <w:szCs w:val="36"/>
        </w:rPr>
        <w:t xml:space="preserve"> так</w:t>
      </w:r>
      <w:r w:rsidR="00037653">
        <w:rPr>
          <w:color w:val="000000"/>
          <w:sz w:val="36"/>
          <w:szCs w:val="36"/>
        </w:rPr>
        <w:t>,</w:t>
      </w:r>
      <w:r>
        <w:rPr>
          <w:color w:val="000000"/>
          <w:sz w:val="36"/>
          <w:szCs w:val="36"/>
        </w:rPr>
        <w:t xml:space="preserve"> чтоб на верхних уровнях электронов ста</w:t>
      </w:r>
      <w:r w:rsidR="000A2EB3">
        <w:rPr>
          <w:color w:val="000000"/>
          <w:sz w:val="36"/>
          <w:szCs w:val="36"/>
        </w:rPr>
        <w:t>ло</w:t>
      </w:r>
      <w:r>
        <w:rPr>
          <w:color w:val="000000"/>
          <w:sz w:val="36"/>
          <w:szCs w:val="36"/>
        </w:rPr>
        <w:t xml:space="preserve"> больше. </w:t>
      </w:r>
      <w:r w:rsidR="008442C8">
        <w:rPr>
          <w:color w:val="000000"/>
          <w:sz w:val="36"/>
          <w:szCs w:val="36"/>
        </w:rPr>
        <w:t xml:space="preserve">Но инверсия не всегда возможна. </w:t>
      </w:r>
    </w:p>
    <w:p w:rsidR="004F30D7" w:rsidRDefault="00B25D8F" w:rsidP="0048206E">
      <w:pPr>
        <w:tabs>
          <w:tab w:val="num" w:pos="720"/>
        </w:tabs>
        <w:snapToGrid w:val="0"/>
        <w:jc w:val="both"/>
        <w:rPr>
          <w:color w:val="000000"/>
          <w:sz w:val="36"/>
          <w:szCs w:val="36"/>
        </w:rPr>
      </w:pPr>
      <w:r>
        <w:rPr>
          <w:noProof/>
          <w:color w:val="000000"/>
          <w:sz w:val="36"/>
          <w:szCs w:val="36"/>
          <w:lang w:eastAsia="ru-RU"/>
        </w:rPr>
        <w:pict>
          <v:group id="_x0000_s48491" style="position:absolute;left:0;text-align:left;margin-left:648.55pt;margin-top:21pt;width:149.45pt;height:100pt;z-index:252174336" coordorigin="13486,2119" coordsize="3057,2327">
            <v:shape id="_x0000_s48490" type="#_x0000_t13" style="position:absolute;left:16232;top:2796;width:311;height:201" fillcolor="#92d050"/>
            <v:oval id="_x0000_s48484" style="position:absolute;left:14592;top:2119;width:260;height:196" o:regroupid="45" fillcolor="red"/>
            <v:oval id="_x0000_s48485" style="position:absolute;left:14939;top:2119;width:260;height:196" o:regroupid="45" fillcolor="red"/>
            <v:oval id="_x0000_s48486" style="position:absolute;left:15260;top:2136;width:260;height:196" o:regroupid="45" fillcolor="red"/>
            <v:oval id="_x0000_s48487" style="position:absolute;left:15650;top:2128;width:260;height:196" o:regroupid="45" fillcolor="red"/>
            <v:shape id="_x0000_s48488" type="#_x0000_t32" style="position:absolute;left:16135;top:2375;width:0;height:1826" o:connectortype="straight" o:regroupid="45" strokeweight="2.25pt">
              <v:stroke endarrow="block"/>
            </v:shape>
            <v:group id="_x0000_s48457" style="position:absolute;left:13934;top:2375;width:2300;height:1826" coordorigin="13379,5593" coordsize="2580,1741" o:regroupid="46">
              <v:shape id="_x0000_s48458" type="#_x0000_t32" style="position:absolute;left:13379;top:5593;width:2578;height:0" o:connectortype="straight" strokeweight="3pt"/>
              <v:shape id="_x0000_s48459" type="#_x0000_t32" style="position:absolute;left:13381;top:7334;width:2578;height:0" o:connectortype="straight" strokeweight="3pt"/>
            </v:group>
            <v:shape id="_x0000_s48460" type="#_x0000_t32" style="position:absolute;left:14397;top:2375;width:0;height:1826;flip:y" o:connectortype="straight" o:regroupid="46" strokeweight="2.25pt">
              <v:stroke endarrow="block"/>
            </v:shape>
            <v:oval id="_x0000_s48461" style="position:absolute;left:14272;top:2119;width:254;height:213" o:regroupid="46" fillcolor="red"/>
            <v:shape id="_x0000_s48462" type="#_x0000_t13" style="position:absolute;left:13829;top:3227;width:389;height:228" o:regroupid="46" fillcolor="#92d050"/>
            <v:shape id="_x0000_s48463" type="#_x0000_t202" style="position:absolute;left:13486;top:2238;width:568;height:456" o:regroupid="46" stroked="f">
              <v:textbox style="mso-next-textbox:#_x0000_s48463">
                <w:txbxContent>
                  <w:p w:rsidR="00C33374" w:rsidRDefault="00C33374" w:rsidP="00037653">
                    <w:r w:rsidRPr="00BC2F54">
                      <w:rPr>
                        <w:sz w:val="28"/>
                      </w:rPr>
                      <w:t>Е</w:t>
                    </w:r>
                    <w:proofErr w:type="gramStart"/>
                    <w:r>
                      <w:t>2</w:t>
                    </w:r>
                    <w:proofErr w:type="gramEnd"/>
                  </w:p>
                </w:txbxContent>
              </v:textbox>
            </v:shape>
            <v:shape id="_x0000_s48464" type="#_x0000_t202" style="position:absolute;left:13486;top:3777;width:568;height:456" o:regroupid="46" stroked="f">
              <v:textbox style="mso-next-textbox:#_x0000_s48464">
                <w:txbxContent>
                  <w:p w:rsidR="00C33374" w:rsidRDefault="00C33374" w:rsidP="00037653">
                    <w:r w:rsidRPr="00BC2F54">
                      <w:rPr>
                        <w:sz w:val="28"/>
                      </w:rPr>
                      <w:t>Е</w:t>
                    </w:r>
                    <w:proofErr w:type="gramStart"/>
                    <w:r>
                      <w:t>1</w:t>
                    </w:r>
                    <w:proofErr w:type="gramEnd"/>
                  </w:p>
                </w:txbxContent>
              </v:textbox>
            </v:shape>
            <v:oval id="_x0000_s48465" style="position:absolute;left:14685;top:4233;width:254;height:213" o:regroupid="46" fillcolor="red"/>
            <v:oval id="_x0000_s48466" style="position:absolute;left:15006;top:4233;width:254;height:213" o:regroupid="46" fillcolor="red"/>
            <v:oval id="_x0000_s48467" style="position:absolute;left:15337;top:4233;width:254;height:213" o:regroupid="46" fillcolor="red"/>
            <v:oval id="_x0000_s48468" style="position:absolute;left:15986;top:4218;width:254;height:213" o:regroupid="46" fillcolor="red"/>
            <v:oval id="_x0000_s48469" style="position:absolute;left:15656;top:4233;width:254;height:213" o:regroupid="46" fillcolor="red"/>
            <w10:wrap type="square"/>
          </v:group>
        </w:pict>
      </w:r>
      <w:r w:rsidR="008442C8">
        <w:rPr>
          <w:color w:val="000000"/>
          <w:sz w:val="36"/>
          <w:szCs w:val="36"/>
          <w:highlight w:val="yellow"/>
        </w:rPr>
        <w:t>Д</w:t>
      </w:r>
      <w:r w:rsidR="0048206E" w:rsidRPr="003A67B3">
        <w:rPr>
          <w:color w:val="000000"/>
          <w:sz w:val="36"/>
          <w:szCs w:val="36"/>
          <w:highlight w:val="yellow"/>
        </w:rPr>
        <w:t>вух уровнев</w:t>
      </w:r>
      <w:r w:rsidR="008442C8">
        <w:rPr>
          <w:color w:val="000000"/>
          <w:sz w:val="36"/>
          <w:szCs w:val="36"/>
          <w:highlight w:val="yellow"/>
        </w:rPr>
        <w:t>ая</w:t>
      </w:r>
      <w:r w:rsidR="0048206E" w:rsidRPr="003A67B3">
        <w:rPr>
          <w:color w:val="000000"/>
          <w:sz w:val="36"/>
          <w:szCs w:val="36"/>
          <w:highlight w:val="yellow"/>
        </w:rPr>
        <w:t xml:space="preserve"> </w:t>
      </w:r>
      <w:r w:rsidR="00E85642" w:rsidRPr="003A67B3">
        <w:rPr>
          <w:color w:val="000000"/>
          <w:sz w:val="36"/>
          <w:szCs w:val="36"/>
          <w:highlight w:val="yellow"/>
        </w:rPr>
        <w:t>с</w:t>
      </w:r>
      <w:r w:rsidR="0048206E" w:rsidRPr="003A67B3">
        <w:rPr>
          <w:color w:val="000000"/>
          <w:sz w:val="36"/>
          <w:szCs w:val="36"/>
          <w:highlight w:val="yellow"/>
        </w:rPr>
        <w:t>и</w:t>
      </w:r>
      <w:r w:rsidR="00E85642" w:rsidRPr="003A67B3">
        <w:rPr>
          <w:color w:val="000000"/>
          <w:sz w:val="36"/>
          <w:szCs w:val="36"/>
          <w:highlight w:val="yellow"/>
        </w:rPr>
        <w:t>с</w:t>
      </w:r>
      <w:r w:rsidR="0048206E" w:rsidRPr="003A67B3">
        <w:rPr>
          <w:color w:val="000000"/>
          <w:sz w:val="36"/>
          <w:szCs w:val="36"/>
          <w:highlight w:val="yellow"/>
        </w:rPr>
        <w:t>тем</w:t>
      </w:r>
      <w:r w:rsidR="008442C8" w:rsidRPr="008442C8">
        <w:rPr>
          <w:color w:val="000000"/>
          <w:sz w:val="36"/>
          <w:szCs w:val="36"/>
          <w:highlight w:val="yellow"/>
        </w:rPr>
        <w:t>а</w:t>
      </w:r>
      <w:r w:rsidR="0048206E" w:rsidRPr="0048206E">
        <w:rPr>
          <w:color w:val="000000"/>
          <w:sz w:val="36"/>
          <w:szCs w:val="36"/>
        </w:rPr>
        <w:t xml:space="preserve">. </w:t>
      </w:r>
      <w:r w:rsidR="008442C8">
        <w:rPr>
          <w:color w:val="000000"/>
          <w:sz w:val="36"/>
          <w:szCs w:val="36"/>
        </w:rPr>
        <w:t>Пусть</w:t>
      </w:r>
      <w:r w:rsidR="003B0F1C">
        <w:rPr>
          <w:color w:val="000000"/>
          <w:sz w:val="36"/>
          <w:szCs w:val="36"/>
        </w:rPr>
        <w:t xml:space="preserve"> внизу (Е</w:t>
      </w:r>
      <w:proofErr w:type="gramStart"/>
      <w:r w:rsidR="003B0F1C" w:rsidRPr="003B0F1C">
        <w:rPr>
          <w:color w:val="000000"/>
          <w:sz w:val="36"/>
          <w:szCs w:val="36"/>
          <w:vertAlign w:val="subscript"/>
        </w:rPr>
        <w:t>1</w:t>
      </w:r>
      <w:proofErr w:type="gramEnd"/>
      <w:r w:rsidR="003B0F1C">
        <w:rPr>
          <w:color w:val="000000"/>
          <w:sz w:val="36"/>
          <w:szCs w:val="36"/>
        </w:rPr>
        <w:t>) есть 10 мест. Они заполнены электронами. Верхний уровень (Е</w:t>
      </w:r>
      <w:proofErr w:type="gramStart"/>
      <w:r w:rsidR="003B0F1C" w:rsidRPr="003B0F1C">
        <w:rPr>
          <w:color w:val="000000"/>
          <w:sz w:val="36"/>
          <w:szCs w:val="36"/>
          <w:vertAlign w:val="subscript"/>
        </w:rPr>
        <w:t>2</w:t>
      </w:r>
      <w:proofErr w:type="gramEnd"/>
      <w:r w:rsidR="003B0F1C">
        <w:rPr>
          <w:color w:val="000000"/>
          <w:sz w:val="36"/>
          <w:szCs w:val="36"/>
        </w:rPr>
        <w:t>) пустой. Когда падает све</w:t>
      </w:r>
      <w:r w:rsidR="004F30D7">
        <w:rPr>
          <w:color w:val="000000"/>
          <w:sz w:val="36"/>
          <w:szCs w:val="36"/>
        </w:rPr>
        <w:t>т</w:t>
      </w:r>
      <w:r w:rsidR="003B0F1C">
        <w:rPr>
          <w:color w:val="000000"/>
          <w:sz w:val="36"/>
          <w:szCs w:val="36"/>
        </w:rPr>
        <w:t xml:space="preserve"> с энергией </w:t>
      </w:r>
      <w:r w:rsidR="004F30D7">
        <w:rPr>
          <w:color w:val="000000"/>
          <w:sz w:val="36"/>
          <w:szCs w:val="36"/>
        </w:rPr>
        <w:t>в точности</w:t>
      </w:r>
      <w:r w:rsidR="003B0F1C">
        <w:rPr>
          <w:color w:val="000000"/>
          <w:sz w:val="36"/>
          <w:szCs w:val="36"/>
        </w:rPr>
        <w:t xml:space="preserve"> </w:t>
      </w:r>
      <w:r w:rsidR="004F30D7">
        <w:rPr>
          <w:color w:val="000000"/>
          <w:sz w:val="36"/>
          <w:szCs w:val="36"/>
        </w:rPr>
        <w:t xml:space="preserve">равной </w:t>
      </w:r>
      <w:r w:rsidR="00D40DE1">
        <w:rPr>
          <w:color w:val="000000"/>
          <w:sz w:val="36"/>
          <w:szCs w:val="36"/>
        </w:rPr>
        <w:t>(</w:t>
      </w:r>
      <w:r w:rsidR="003B0F1C">
        <w:rPr>
          <w:color w:val="000000"/>
          <w:sz w:val="36"/>
          <w:szCs w:val="36"/>
        </w:rPr>
        <w:t>Е</w:t>
      </w:r>
      <w:proofErr w:type="gramStart"/>
      <w:r w:rsidR="003B0F1C" w:rsidRPr="003B0F1C">
        <w:rPr>
          <w:color w:val="000000"/>
          <w:sz w:val="36"/>
          <w:szCs w:val="36"/>
          <w:vertAlign w:val="subscript"/>
        </w:rPr>
        <w:t>2</w:t>
      </w:r>
      <w:proofErr w:type="gramEnd"/>
      <w:r w:rsidR="003B0F1C">
        <w:rPr>
          <w:color w:val="000000"/>
          <w:sz w:val="36"/>
          <w:szCs w:val="36"/>
        </w:rPr>
        <w:t>-</w:t>
      </w:r>
      <w:r w:rsidR="003B0F1C" w:rsidRPr="003B0F1C">
        <w:rPr>
          <w:color w:val="000000"/>
          <w:sz w:val="36"/>
          <w:szCs w:val="36"/>
        </w:rPr>
        <w:t xml:space="preserve"> </w:t>
      </w:r>
      <w:r w:rsidR="003B0F1C">
        <w:rPr>
          <w:color w:val="000000"/>
          <w:sz w:val="36"/>
          <w:szCs w:val="36"/>
        </w:rPr>
        <w:t>Е</w:t>
      </w:r>
      <w:r w:rsidR="003B0F1C" w:rsidRPr="003B0F1C">
        <w:rPr>
          <w:color w:val="000000"/>
          <w:sz w:val="36"/>
          <w:szCs w:val="36"/>
          <w:vertAlign w:val="subscript"/>
        </w:rPr>
        <w:t>1</w:t>
      </w:r>
      <w:r w:rsidR="00D40DE1">
        <w:rPr>
          <w:color w:val="000000"/>
          <w:sz w:val="36"/>
          <w:szCs w:val="36"/>
        </w:rPr>
        <w:t>)</w:t>
      </w:r>
      <w:r w:rsidR="004F30D7">
        <w:rPr>
          <w:color w:val="000000"/>
          <w:sz w:val="36"/>
          <w:szCs w:val="36"/>
        </w:rPr>
        <w:t>, то вначале только поглощ</w:t>
      </w:r>
      <w:r w:rsidR="00FF2EC5">
        <w:rPr>
          <w:color w:val="000000"/>
          <w:sz w:val="36"/>
          <w:szCs w:val="36"/>
        </w:rPr>
        <w:t>ение</w:t>
      </w:r>
      <w:r w:rsidR="004F30D7">
        <w:rPr>
          <w:color w:val="000000"/>
          <w:sz w:val="36"/>
          <w:szCs w:val="36"/>
        </w:rPr>
        <w:t xml:space="preserve">. При этом на нижнем уровне число электронов уменьшается, а на верхнем увеличивается.  </w:t>
      </w:r>
    </w:p>
    <w:p w:rsidR="00335399" w:rsidRDefault="004F30D7" w:rsidP="0048206E">
      <w:pPr>
        <w:tabs>
          <w:tab w:val="num" w:pos="720"/>
        </w:tabs>
        <w:snapToGrid w:val="0"/>
        <w:jc w:val="both"/>
        <w:rPr>
          <w:color w:val="000000"/>
          <w:sz w:val="36"/>
          <w:szCs w:val="36"/>
        </w:rPr>
      </w:pPr>
      <w:r>
        <w:rPr>
          <w:color w:val="000000"/>
          <w:sz w:val="36"/>
          <w:szCs w:val="36"/>
        </w:rPr>
        <w:t xml:space="preserve">Когда число электронов на верхнем </w:t>
      </w:r>
      <w:r w:rsidR="000A2EB3">
        <w:rPr>
          <w:color w:val="000000"/>
          <w:sz w:val="36"/>
          <w:szCs w:val="36"/>
        </w:rPr>
        <w:t xml:space="preserve">и нижнем </w:t>
      </w:r>
      <w:r>
        <w:rPr>
          <w:color w:val="000000"/>
          <w:sz w:val="36"/>
          <w:szCs w:val="36"/>
        </w:rPr>
        <w:t>уровн</w:t>
      </w:r>
      <w:r w:rsidR="000A2EB3">
        <w:rPr>
          <w:color w:val="000000"/>
          <w:sz w:val="36"/>
          <w:szCs w:val="36"/>
        </w:rPr>
        <w:t>ях</w:t>
      </w:r>
      <w:r>
        <w:rPr>
          <w:color w:val="000000"/>
          <w:sz w:val="36"/>
          <w:szCs w:val="36"/>
        </w:rPr>
        <w:t xml:space="preserve"> становится равным, то </w:t>
      </w:r>
      <w:proofErr w:type="spellStart"/>
      <w:r>
        <w:rPr>
          <w:color w:val="000000"/>
          <w:sz w:val="36"/>
          <w:szCs w:val="36"/>
        </w:rPr>
        <w:t>дальнейщее</w:t>
      </w:r>
      <w:proofErr w:type="spellEnd"/>
      <w:r>
        <w:rPr>
          <w:color w:val="000000"/>
          <w:sz w:val="36"/>
          <w:szCs w:val="36"/>
        </w:rPr>
        <w:t xml:space="preserve"> взаимодействие</w:t>
      </w:r>
      <w:r w:rsidR="00335399" w:rsidRPr="00335399">
        <w:rPr>
          <w:color w:val="000000"/>
          <w:sz w:val="36"/>
          <w:szCs w:val="36"/>
        </w:rPr>
        <w:t xml:space="preserve"> </w:t>
      </w:r>
      <w:r w:rsidR="00335399">
        <w:rPr>
          <w:color w:val="000000"/>
          <w:sz w:val="36"/>
          <w:szCs w:val="36"/>
        </w:rPr>
        <w:t>изменится,</w:t>
      </w:r>
      <w:r>
        <w:rPr>
          <w:color w:val="000000"/>
          <w:sz w:val="36"/>
          <w:szCs w:val="36"/>
        </w:rPr>
        <w:t xml:space="preserve"> </w:t>
      </w:r>
      <w:r w:rsidR="00FF2EC5">
        <w:rPr>
          <w:color w:val="000000"/>
          <w:sz w:val="36"/>
          <w:szCs w:val="36"/>
        </w:rPr>
        <w:t>в соответствие с принципом Эйнштейна</w:t>
      </w:r>
      <w:r>
        <w:rPr>
          <w:color w:val="000000"/>
          <w:sz w:val="36"/>
          <w:szCs w:val="36"/>
        </w:rPr>
        <w:t>.</w:t>
      </w:r>
      <w:r w:rsidR="00335399">
        <w:rPr>
          <w:color w:val="000000"/>
          <w:sz w:val="36"/>
          <w:szCs w:val="36"/>
        </w:rPr>
        <w:t xml:space="preserve"> </w:t>
      </w:r>
      <w:r w:rsidR="000A2EB3">
        <w:rPr>
          <w:color w:val="000000"/>
          <w:sz w:val="36"/>
          <w:szCs w:val="36"/>
        </w:rPr>
        <w:t>П</w:t>
      </w:r>
      <w:r>
        <w:rPr>
          <w:color w:val="000000"/>
          <w:sz w:val="36"/>
          <w:szCs w:val="36"/>
        </w:rPr>
        <w:t>ереход</w:t>
      </w:r>
      <w:r w:rsidR="000A2EB3">
        <w:rPr>
          <w:color w:val="000000"/>
          <w:sz w:val="36"/>
          <w:szCs w:val="36"/>
        </w:rPr>
        <w:t>ы</w:t>
      </w:r>
      <w:r>
        <w:rPr>
          <w:color w:val="000000"/>
          <w:sz w:val="36"/>
          <w:szCs w:val="36"/>
        </w:rPr>
        <w:t xml:space="preserve"> с поглощением и вынужденным излучением </w:t>
      </w:r>
      <w:r w:rsidR="000A2EB3">
        <w:rPr>
          <w:color w:val="000000"/>
          <w:sz w:val="36"/>
          <w:szCs w:val="36"/>
        </w:rPr>
        <w:t xml:space="preserve">станут </w:t>
      </w:r>
      <w:r>
        <w:rPr>
          <w:color w:val="000000"/>
          <w:sz w:val="36"/>
          <w:szCs w:val="36"/>
        </w:rPr>
        <w:t xml:space="preserve">равны. </w:t>
      </w:r>
    </w:p>
    <w:p w:rsidR="003B0F1C" w:rsidRDefault="00B25D8F" w:rsidP="0048206E">
      <w:pPr>
        <w:tabs>
          <w:tab w:val="num" w:pos="720"/>
        </w:tabs>
        <w:snapToGrid w:val="0"/>
        <w:jc w:val="both"/>
        <w:rPr>
          <w:color w:val="000000"/>
          <w:sz w:val="36"/>
          <w:szCs w:val="36"/>
        </w:rPr>
      </w:pPr>
      <w:r>
        <w:rPr>
          <w:noProof/>
          <w:color w:val="000000"/>
          <w:sz w:val="36"/>
          <w:szCs w:val="36"/>
          <w:lang w:eastAsia="ru-RU"/>
        </w:rPr>
        <w:pict>
          <v:group id="_x0000_s48542" style="position:absolute;left:0;text-align:left;margin-left:648.55pt;margin-top:104.1pt;width:137.15pt;height:135.55pt;z-index:252240896" coordorigin="13551,8125" coordsize="2743,2106">
            <v:oval id="_x0000_s48341" style="position:absolute;left:15208;top:8798;width:249;height:189" o:regroupid="51" fillcolor="white [3212]"/>
            <v:group id="_x0000_s48528" style="position:absolute;left:13551;top:8125;width:2743;height:2106" coordorigin="13551,8533" coordsize="2743,2106">
              <v:oval id="_x0000_s48497" style="position:absolute;left:15077;top:10416;width:261;height:200" o:regroupid="49" fillcolor="red"/>
              <v:oval id="_x0000_s48498" style="position:absolute;left:15385;top:10435;width:261;height:200" o:regroupid="49" fillcolor="red"/>
              <v:oval id="_x0000_s48499" style="position:absolute;left:16033;top:10439;width:261;height:200" o:regroupid="49" fillcolor="red"/>
              <v:shape id="_x0000_s48333" type="#_x0000_t32" style="position:absolute;left:14108;top:9289;width:2141;height:0" o:connectortype="straight" o:regroupid="50" strokeweight="2.25pt"/>
              <v:oval id="_x0000_s48328" style="position:absolute;left:15208;top:8543;width:249;height:188" o:regroupid="51" fillcolor="red"/>
              <v:oval id="_x0000_s48339" style="position:absolute;left:14343;top:8533;width:249;height:189" o:regroupid="51" fillcolor="red"/>
              <v:oval id="_x0000_s48340" style="position:absolute;left:15818;top:8543;width:249;height:188" o:regroupid="51" fillcolor="red"/>
              <v:group id="_x0000_s48322" style="position:absolute;left:13991;top:8781;width:2258;height:1618" coordorigin="13379,5593" coordsize="2580,1741" o:regroupid="51">
                <v:shape id="_x0000_s48323" type="#_x0000_t32" style="position:absolute;left:13379;top:5593;width:2578;height:0" o:connectortype="straight" strokeweight="3pt"/>
                <v:shape id="_x0000_s48324" type="#_x0000_t32" style="position:absolute;left:13381;top:7334;width:2578;height:0" o:connectortype="straight" strokeweight="3pt"/>
              </v:group>
              <v:shape id="_x0000_s48325" type="#_x0000_t32" style="position:absolute;left:14445;top:8781;width:0;height:1618;flip:y" o:connectortype="straight" o:regroupid="51" strokeweight="2.25pt">
                <v:stroke endarrow="block"/>
              </v:shape>
              <v:shape id="_x0000_s48326" type="#_x0000_t32" style="position:absolute;left:15339;top:8699;width:0;height:507" o:connectortype="straight" o:regroupid="51" strokeweight="2.25pt">
                <v:stroke endarrow="block"/>
              </v:shape>
              <v:oval id="_x0000_s48327" style="position:absolute;left:14343;top:10427;width:249;height:189" o:regroupid="51" fillcolor="red"/>
              <v:shape id="_x0000_s48331" type="#_x0000_t202" style="position:absolute;left:13551;top:8660;width:557;height:404" o:regroupid="51" stroked="f">
                <v:textbox style="mso-next-textbox:#_x0000_s48331">
                  <w:txbxContent>
                    <w:p w:rsidR="00C33374" w:rsidRDefault="00C33374" w:rsidP="00E71DFB">
                      <w:r w:rsidRPr="00BC2F54">
                        <w:rPr>
                          <w:sz w:val="28"/>
                        </w:rPr>
                        <w:t>Е</w:t>
                      </w:r>
                      <w:r>
                        <w:t>3</w:t>
                      </w:r>
                    </w:p>
                  </w:txbxContent>
                </v:textbox>
              </v:shape>
              <v:shape id="_x0000_s48332" type="#_x0000_t202" style="position:absolute;left:13551;top:10130;width:557;height:404" o:regroupid="51" stroked="f">
                <v:textbox style="mso-next-textbox:#_x0000_s48332">
                  <w:txbxContent>
                    <w:p w:rsidR="00C33374" w:rsidRDefault="00C33374" w:rsidP="00E71DFB">
                      <w:r w:rsidRPr="00BC2F54">
                        <w:rPr>
                          <w:sz w:val="28"/>
                        </w:rPr>
                        <w:t>Е</w:t>
                      </w:r>
                      <w:proofErr w:type="gramStart"/>
                      <w:r>
                        <w:t>1</w:t>
                      </w:r>
                      <w:proofErr w:type="gramEnd"/>
                    </w:p>
                  </w:txbxContent>
                </v:textbox>
              </v:shape>
              <v:shape id="_x0000_s48335" type="#_x0000_t202" style="position:absolute;left:13621;top:9126;width:557;height:404" o:regroupid="51" stroked="f">
                <v:textbox style="mso-next-textbox:#_x0000_s48335">
                  <w:txbxContent>
                    <w:p w:rsidR="00C33374" w:rsidRDefault="00C33374" w:rsidP="00E71DFB">
                      <w:r w:rsidRPr="00BC2F54">
                        <w:rPr>
                          <w:sz w:val="28"/>
                        </w:rPr>
                        <w:t>Е</w:t>
                      </w:r>
                      <w:proofErr w:type="gramStart"/>
                      <w:r>
                        <w:t>2</w:t>
                      </w:r>
                      <w:proofErr w:type="gramEnd"/>
                    </w:p>
                  </w:txbxContent>
                </v:textbox>
              </v:shape>
              <v:oval id="_x0000_s48492" style="position:absolute;left:14754;top:8543;width:249;height:188" o:regroupid="51" fillcolor="red"/>
              <v:oval id="_x0000_s48493" style="position:absolute;left:14703;top:10416;width:249;height:188" o:regroupid="51" fillcolor="red"/>
              <v:shape id="_x0000_s48494" type="#_x0000_t13" style="position:absolute;left:15677;top:8879;width:552;height:185" o:regroupid="51" fillcolor="#c00000"/>
            </v:group>
            <w10:wrap type="square"/>
          </v:group>
        </w:pict>
      </w:r>
      <w:r w:rsidR="00FF2EC5">
        <w:rPr>
          <w:color w:val="000000"/>
          <w:sz w:val="36"/>
          <w:szCs w:val="36"/>
        </w:rPr>
        <w:t xml:space="preserve">Под  действием </w:t>
      </w:r>
      <w:proofErr w:type="gramStart"/>
      <w:r w:rsidR="00FF2EC5">
        <w:rPr>
          <w:color w:val="000000"/>
          <w:sz w:val="36"/>
          <w:szCs w:val="36"/>
        </w:rPr>
        <w:t>фотонов</w:t>
      </w:r>
      <w:proofErr w:type="gramEnd"/>
      <w:r w:rsidR="002A266D" w:rsidRPr="002A266D">
        <w:rPr>
          <w:rFonts w:ascii="Symbol" w:hAnsi="Symbol"/>
          <w:color w:val="000000"/>
          <w:sz w:val="36"/>
          <w:szCs w:val="36"/>
        </w:rPr>
        <w:t></w:t>
      </w:r>
      <w:r w:rsidR="002A266D" w:rsidRPr="002A266D">
        <w:rPr>
          <w:rFonts w:ascii="Symbol" w:hAnsi="Symbol"/>
          <w:color w:val="000000"/>
          <w:sz w:val="36"/>
          <w:szCs w:val="36"/>
          <w:lang w:val="en-US"/>
        </w:rPr>
        <w:t></w:t>
      </w:r>
      <w:r w:rsidR="002A266D" w:rsidRPr="002A266D">
        <w:rPr>
          <w:rFonts w:ascii="Symbol" w:hAnsi="Symbol"/>
          <w:color w:val="000000"/>
          <w:sz w:val="36"/>
          <w:szCs w:val="36"/>
          <w:vertAlign w:val="subscript"/>
        </w:rPr>
        <w:t></w:t>
      </w:r>
      <w:r w:rsidR="00FF2EC5">
        <w:rPr>
          <w:color w:val="000000"/>
          <w:sz w:val="36"/>
          <w:szCs w:val="36"/>
        </w:rPr>
        <w:t xml:space="preserve"> сколько е перейдет наверх столько же скатится вниз</w:t>
      </w:r>
      <w:r w:rsidR="000A2EB3">
        <w:rPr>
          <w:color w:val="000000"/>
          <w:sz w:val="36"/>
          <w:szCs w:val="36"/>
        </w:rPr>
        <w:t xml:space="preserve">, излучив лишнюю энергию в виде фотонов </w:t>
      </w:r>
      <w:r w:rsidR="000A2EB3" w:rsidRPr="002A266D">
        <w:rPr>
          <w:rFonts w:ascii="Symbol" w:hAnsi="Symbol"/>
          <w:color w:val="000000"/>
          <w:sz w:val="36"/>
          <w:szCs w:val="36"/>
          <w:lang w:val="en-US"/>
        </w:rPr>
        <w:t></w:t>
      </w:r>
      <w:r w:rsidR="000A2EB3" w:rsidRPr="002A266D">
        <w:rPr>
          <w:rFonts w:ascii="Symbol" w:hAnsi="Symbol"/>
          <w:color w:val="000000"/>
          <w:sz w:val="36"/>
          <w:szCs w:val="36"/>
          <w:vertAlign w:val="subscript"/>
        </w:rPr>
        <w:t></w:t>
      </w:r>
      <w:r w:rsidR="00FF2EC5">
        <w:rPr>
          <w:color w:val="000000"/>
          <w:sz w:val="36"/>
          <w:szCs w:val="36"/>
        </w:rPr>
        <w:t>.</w:t>
      </w:r>
      <w:r w:rsidR="00A258D9">
        <w:rPr>
          <w:color w:val="000000"/>
          <w:sz w:val="36"/>
          <w:szCs w:val="36"/>
        </w:rPr>
        <w:t xml:space="preserve"> А</w:t>
      </w:r>
      <w:r w:rsidR="00FF2EC5">
        <w:rPr>
          <w:color w:val="000000"/>
          <w:sz w:val="36"/>
          <w:szCs w:val="36"/>
        </w:rPr>
        <w:t xml:space="preserve"> число электронов на нижнем и верхнем уровне будет остават</w:t>
      </w:r>
      <w:r w:rsidR="00E71DFB">
        <w:rPr>
          <w:color w:val="000000"/>
          <w:sz w:val="36"/>
          <w:szCs w:val="36"/>
        </w:rPr>
        <w:t>ь</w:t>
      </w:r>
      <w:r w:rsidR="00FF2EC5">
        <w:rPr>
          <w:color w:val="000000"/>
          <w:sz w:val="36"/>
          <w:szCs w:val="36"/>
        </w:rPr>
        <w:t xml:space="preserve">ся одинаковым. </w:t>
      </w:r>
      <w:r w:rsidR="00E71DFB" w:rsidRPr="008B6115">
        <w:rPr>
          <w:color w:val="000000"/>
          <w:sz w:val="36"/>
          <w:szCs w:val="36"/>
          <w:highlight w:val="yellow"/>
        </w:rPr>
        <w:t>Вывод</w:t>
      </w:r>
      <w:r w:rsidR="00E71DFB">
        <w:rPr>
          <w:color w:val="000000"/>
          <w:sz w:val="36"/>
          <w:szCs w:val="36"/>
        </w:rPr>
        <w:t xml:space="preserve">: </w:t>
      </w:r>
      <w:r w:rsidR="00BC2F54" w:rsidRPr="008B6115">
        <w:rPr>
          <w:color w:val="000000"/>
          <w:sz w:val="36"/>
          <w:szCs w:val="36"/>
        </w:rPr>
        <w:t>Инверсия двух уровневой системы не возможна.</w:t>
      </w:r>
      <w:r w:rsidR="00335399">
        <w:rPr>
          <w:color w:val="000000"/>
          <w:sz w:val="36"/>
          <w:szCs w:val="36"/>
        </w:rPr>
        <w:t xml:space="preserve"> </w:t>
      </w:r>
    </w:p>
    <w:p w:rsidR="00743F31" w:rsidRDefault="00B25D8F" w:rsidP="00E85642">
      <w:pPr>
        <w:tabs>
          <w:tab w:val="num" w:pos="720"/>
        </w:tabs>
        <w:snapToGrid w:val="0"/>
        <w:jc w:val="both"/>
        <w:rPr>
          <w:color w:val="000000"/>
          <w:sz w:val="36"/>
          <w:szCs w:val="36"/>
        </w:rPr>
      </w:pPr>
      <w:r>
        <w:rPr>
          <w:noProof/>
          <w:color w:val="000000"/>
          <w:sz w:val="36"/>
          <w:szCs w:val="36"/>
          <w:lang w:eastAsia="ru-RU"/>
        </w:rPr>
        <w:pict>
          <v:shape id="_x0000_s48329" type="#_x0000_t13" style="position:absolute;left:0;text-align:left;margin-left:658.4pt;margin-top:47.05pt;width:19.05pt;height:10.1pt;z-index:252218368" o:regroupid="51" fillcolor="#00b0f0"/>
        </w:pict>
      </w:r>
      <w:r w:rsidR="00E85642" w:rsidRPr="003A67B3">
        <w:rPr>
          <w:color w:val="000000"/>
          <w:sz w:val="36"/>
          <w:szCs w:val="36"/>
          <w:highlight w:val="yellow"/>
        </w:rPr>
        <w:t>Инверсия трехуровневой системы</w:t>
      </w:r>
      <w:r w:rsidR="00E85642" w:rsidRPr="0048206E">
        <w:rPr>
          <w:color w:val="000000"/>
          <w:sz w:val="36"/>
          <w:szCs w:val="36"/>
        </w:rPr>
        <w:t xml:space="preserve">. </w:t>
      </w:r>
      <w:r w:rsidR="00E71DFB">
        <w:rPr>
          <w:color w:val="000000"/>
          <w:sz w:val="36"/>
          <w:szCs w:val="36"/>
        </w:rPr>
        <w:t>При облучении фотонами</w:t>
      </w:r>
      <w:r w:rsidR="002A266D" w:rsidRPr="002A266D">
        <w:rPr>
          <w:color w:val="000000"/>
          <w:sz w:val="36"/>
          <w:szCs w:val="36"/>
        </w:rPr>
        <w:t xml:space="preserve"> </w:t>
      </w:r>
      <w:r w:rsidR="002A266D" w:rsidRPr="002A266D">
        <w:rPr>
          <w:rFonts w:ascii="Symbol" w:hAnsi="Symbol"/>
          <w:color w:val="000000"/>
          <w:sz w:val="36"/>
          <w:szCs w:val="36"/>
          <w:lang w:val="en-US"/>
        </w:rPr>
        <w:t></w:t>
      </w:r>
      <w:r w:rsidR="002A266D" w:rsidRPr="002A266D">
        <w:rPr>
          <w:rFonts w:ascii="Symbol" w:hAnsi="Symbol"/>
          <w:color w:val="000000"/>
          <w:sz w:val="36"/>
          <w:szCs w:val="36"/>
          <w:vertAlign w:val="subscript"/>
        </w:rPr>
        <w:t></w:t>
      </w:r>
      <w:r w:rsidR="00E71DFB">
        <w:rPr>
          <w:color w:val="000000"/>
          <w:sz w:val="36"/>
          <w:szCs w:val="36"/>
        </w:rPr>
        <w:t xml:space="preserve"> с энергией</w:t>
      </w:r>
      <w:r w:rsidR="000A2EB3">
        <w:rPr>
          <w:color w:val="000000"/>
          <w:sz w:val="36"/>
          <w:szCs w:val="36"/>
        </w:rPr>
        <w:t>, равной</w:t>
      </w:r>
      <w:r w:rsidR="00E71DFB">
        <w:rPr>
          <w:color w:val="000000"/>
          <w:sz w:val="36"/>
          <w:szCs w:val="36"/>
        </w:rPr>
        <w:t xml:space="preserve"> </w:t>
      </w:r>
      <w:r w:rsidR="008B6115">
        <w:rPr>
          <w:color w:val="000000"/>
          <w:sz w:val="36"/>
          <w:szCs w:val="36"/>
        </w:rPr>
        <w:t>(</w:t>
      </w:r>
      <w:r w:rsidR="00E71DFB">
        <w:rPr>
          <w:color w:val="000000"/>
          <w:sz w:val="36"/>
          <w:szCs w:val="36"/>
        </w:rPr>
        <w:t>Е</w:t>
      </w:r>
      <w:r w:rsidR="00E71DFB" w:rsidRPr="00E71DFB">
        <w:rPr>
          <w:color w:val="000000"/>
          <w:sz w:val="36"/>
          <w:szCs w:val="36"/>
          <w:vertAlign w:val="subscript"/>
        </w:rPr>
        <w:t>3</w:t>
      </w:r>
      <w:r w:rsidR="00E71DFB">
        <w:rPr>
          <w:color w:val="000000"/>
          <w:sz w:val="36"/>
          <w:szCs w:val="36"/>
        </w:rPr>
        <w:t>–Е</w:t>
      </w:r>
      <w:r w:rsidR="00E71DFB">
        <w:rPr>
          <w:color w:val="000000"/>
          <w:sz w:val="36"/>
          <w:szCs w:val="36"/>
          <w:vertAlign w:val="subscript"/>
        </w:rPr>
        <w:t>1</w:t>
      </w:r>
      <w:r w:rsidR="008B6115">
        <w:rPr>
          <w:color w:val="000000"/>
          <w:sz w:val="36"/>
          <w:szCs w:val="36"/>
        </w:rPr>
        <w:t>)</w:t>
      </w:r>
      <w:r w:rsidR="00E71DFB">
        <w:rPr>
          <w:color w:val="000000"/>
          <w:sz w:val="36"/>
          <w:szCs w:val="36"/>
        </w:rPr>
        <w:t xml:space="preserve"> электроны с уровня</w:t>
      </w:r>
      <w:r w:rsidR="000A2EB3">
        <w:rPr>
          <w:color w:val="000000"/>
          <w:sz w:val="36"/>
          <w:szCs w:val="36"/>
        </w:rPr>
        <w:t xml:space="preserve"> Е</w:t>
      </w:r>
      <w:proofErr w:type="gramStart"/>
      <w:r w:rsidR="000A2EB3">
        <w:rPr>
          <w:color w:val="000000"/>
          <w:sz w:val="36"/>
          <w:szCs w:val="36"/>
          <w:vertAlign w:val="subscript"/>
        </w:rPr>
        <w:t>1</w:t>
      </w:r>
      <w:proofErr w:type="gramEnd"/>
      <w:r w:rsidR="00E71DFB">
        <w:rPr>
          <w:color w:val="000000"/>
          <w:sz w:val="36"/>
          <w:szCs w:val="36"/>
        </w:rPr>
        <w:t xml:space="preserve"> </w:t>
      </w:r>
      <w:r w:rsidR="000A2EB3">
        <w:rPr>
          <w:color w:val="000000"/>
          <w:sz w:val="36"/>
          <w:szCs w:val="36"/>
        </w:rPr>
        <w:t xml:space="preserve">будут </w:t>
      </w:r>
      <w:r w:rsidR="00E71DFB">
        <w:rPr>
          <w:color w:val="000000"/>
          <w:sz w:val="36"/>
          <w:szCs w:val="36"/>
        </w:rPr>
        <w:t xml:space="preserve">подниматься на </w:t>
      </w:r>
      <w:r w:rsidR="000A2EB3">
        <w:rPr>
          <w:color w:val="000000"/>
          <w:sz w:val="36"/>
          <w:szCs w:val="36"/>
        </w:rPr>
        <w:t>Е</w:t>
      </w:r>
      <w:r w:rsidR="000A2EB3" w:rsidRPr="00E71DFB">
        <w:rPr>
          <w:color w:val="000000"/>
          <w:sz w:val="36"/>
          <w:szCs w:val="36"/>
          <w:vertAlign w:val="subscript"/>
        </w:rPr>
        <w:t>3</w:t>
      </w:r>
      <w:r w:rsidR="00E71DFB">
        <w:rPr>
          <w:color w:val="000000"/>
          <w:sz w:val="36"/>
          <w:szCs w:val="36"/>
        </w:rPr>
        <w:t xml:space="preserve">. </w:t>
      </w:r>
      <w:r w:rsidR="00335399">
        <w:rPr>
          <w:color w:val="000000"/>
          <w:sz w:val="36"/>
          <w:szCs w:val="36"/>
        </w:rPr>
        <w:t>А уровень Е</w:t>
      </w:r>
      <w:proofErr w:type="gramStart"/>
      <w:r w:rsidR="00335399" w:rsidRPr="002F6467">
        <w:rPr>
          <w:color w:val="000000"/>
          <w:sz w:val="36"/>
          <w:szCs w:val="36"/>
          <w:vertAlign w:val="subscript"/>
        </w:rPr>
        <w:t>2</w:t>
      </w:r>
      <w:proofErr w:type="gramEnd"/>
      <w:r w:rsidR="00335399">
        <w:rPr>
          <w:color w:val="000000"/>
          <w:sz w:val="36"/>
          <w:szCs w:val="36"/>
        </w:rPr>
        <w:t xml:space="preserve"> остается пустым. </w:t>
      </w:r>
      <w:r w:rsidR="002F6467">
        <w:rPr>
          <w:color w:val="000000"/>
          <w:sz w:val="36"/>
          <w:szCs w:val="36"/>
        </w:rPr>
        <w:t>Значит между Е</w:t>
      </w:r>
      <w:r w:rsidR="002F6467" w:rsidRPr="002F6467">
        <w:rPr>
          <w:color w:val="000000"/>
          <w:sz w:val="36"/>
          <w:szCs w:val="36"/>
          <w:vertAlign w:val="subscript"/>
        </w:rPr>
        <w:t>3</w:t>
      </w:r>
      <w:r w:rsidR="002F6467">
        <w:rPr>
          <w:color w:val="000000"/>
          <w:sz w:val="36"/>
          <w:szCs w:val="36"/>
        </w:rPr>
        <w:t xml:space="preserve"> и Е</w:t>
      </w:r>
      <w:proofErr w:type="gramStart"/>
      <w:r w:rsidR="002F6467" w:rsidRPr="002F6467">
        <w:rPr>
          <w:color w:val="000000"/>
          <w:sz w:val="36"/>
          <w:szCs w:val="36"/>
          <w:vertAlign w:val="subscript"/>
        </w:rPr>
        <w:t>2</w:t>
      </w:r>
      <w:proofErr w:type="gramEnd"/>
      <w:r w:rsidR="002F6467">
        <w:rPr>
          <w:color w:val="000000"/>
          <w:sz w:val="36"/>
          <w:szCs w:val="36"/>
        </w:rPr>
        <w:t xml:space="preserve"> образовалась инверсия.</w:t>
      </w:r>
    </w:p>
    <w:p w:rsidR="004E742B" w:rsidRDefault="00D805D8" w:rsidP="00E85642">
      <w:pPr>
        <w:tabs>
          <w:tab w:val="num" w:pos="720"/>
        </w:tabs>
        <w:snapToGrid w:val="0"/>
        <w:jc w:val="both"/>
        <w:rPr>
          <w:color w:val="000000"/>
          <w:sz w:val="36"/>
          <w:szCs w:val="36"/>
        </w:rPr>
      </w:pPr>
      <w:r>
        <w:rPr>
          <w:color w:val="000000"/>
          <w:sz w:val="36"/>
          <w:szCs w:val="36"/>
        </w:rPr>
        <w:t>Электроны с верхних уровней могут скатываться на нижние, излучая фотоны. Это будет спонтанное излучение. Поэтому состояние инверсии надо непрерывно поддерживать накачкой.</w:t>
      </w:r>
    </w:p>
    <w:p w:rsidR="00743F31" w:rsidRDefault="00335399" w:rsidP="00E85642">
      <w:pPr>
        <w:tabs>
          <w:tab w:val="num" w:pos="720"/>
        </w:tabs>
        <w:snapToGrid w:val="0"/>
        <w:jc w:val="both"/>
        <w:rPr>
          <w:color w:val="000000"/>
          <w:sz w:val="36"/>
          <w:szCs w:val="36"/>
        </w:rPr>
      </w:pPr>
      <w:r>
        <w:rPr>
          <w:color w:val="000000"/>
          <w:sz w:val="36"/>
          <w:szCs w:val="36"/>
        </w:rPr>
        <w:t xml:space="preserve"> </w:t>
      </w:r>
      <w:r w:rsidR="00B25D8F" w:rsidRPr="00B25D8F">
        <w:rPr>
          <w:noProof/>
          <w:color w:val="000000"/>
          <w:sz w:val="36"/>
          <w:szCs w:val="36"/>
          <w:highlight w:val="yellow"/>
          <w:lang w:eastAsia="ru-RU"/>
        </w:rPr>
        <w:pict>
          <v:group id="_x0000_s48541" style="position:absolute;left:0;text-align:left;margin-left:574.35pt;margin-top:6.2pt;width:203.5pt;height:168.7pt;z-index:252263424;mso-position-horizontal-relative:text;mso-position-vertical-relative:text" coordorigin="12207,844" coordsize="4070,3808">
            <v:shape id="_x0000_s48537" type="#_x0000_t13" style="position:absolute;left:15759;top:1470;width:485;height:252" fillcolor="#c00000"/>
            <v:group id="_x0000_s48540" style="position:absolute;left:12207;top:844;width:4070;height:3808" coordorigin="12207,844" coordsize="4070,3808">
              <v:group id="_x0000_s48536" style="position:absolute;left:12207;top:844;width:3999;height:3808" coordorigin="12207,844" coordsize="3999,3808">
                <v:oval id="_x0000_s48527" style="position:absolute;left:15735;top:4290;width:371;height:362" o:regroupid="52" fillcolor="red"/>
                <v:shape id="_x0000_s48530" type="#_x0000_t13" style="position:absolute;left:14947;top:1723;width:485;height:252" fillcolor="#c00000"/>
                <v:group id="_x0000_s48533" style="position:absolute;left:12207;top:844;width:3999;height:3801" coordorigin="12207,844" coordsize="3999,3801">
                  <v:shape id="_x0000_s48513" type="#_x0000_t32" style="position:absolute;left:13478;top:1293;width:0;height:2925;flip:y" o:connectortype="straight" o:regroupid="54" strokeweight="2.25pt">
                    <v:stroke endarrow="block"/>
                  </v:shape>
                  <v:shape id="_x0000_s48514" type="#_x0000_t32" style="position:absolute;left:14749;top:1143;width:0;height:917" o:connectortype="straight" o:regroupid="54" strokeweight="2.25pt">
                    <v:stroke endarrow="block"/>
                  </v:shape>
                  <v:shape id="_x0000_s48520" type="#_x0000_t32" style="position:absolute;left:15430;top:2210;width:0;height:2008" o:connectortype="straight" o:regroupid="54" strokeweight="2.25pt">
                    <v:stroke endarrow="block"/>
                  </v:shape>
                  <v:group id="_x0000_s48532" style="position:absolute;left:12207;top:844;width:3999;height:3801" coordorigin="12207,844" coordsize="3999,3801">
                    <v:shape id="_x0000_s48529" type="#_x0000_t13" style="position:absolute;left:14078;top:1568;width:485;height:252" fillcolor="#c00000"/>
                    <v:oval id="_x0000_s48525" style="position:absolute;left:14376;top:4249;width:371;height:361" o:regroupid="52" fillcolor="red"/>
                    <v:oval id="_x0000_s48526" style="position:absolute;left:14814;top:4283;width:371;height:362" o:regroupid="52" fillcolor="red"/>
                    <v:shape id="_x0000_s48503" type="#_x0000_t32" style="position:absolute;left:12999;top:2210;width:3044;height:0" o:connectortype="straight" o:regroupid="53" strokeweight="2.25pt"/>
                    <v:oval id="_x0000_s48505" style="position:absolute;left:14563;top:862;width:354;height:340" o:regroupid="54" fillcolor="red"/>
                    <v:oval id="_x0000_s48506" style="position:absolute;left:15215;top:2001;width:354;height:341" o:regroupid="54" fillcolor="red"/>
                    <v:oval id="_x0000_s48507" style="position:absolute;left:13333;top:844;width:354;height:341" o:regroupid="54" fillcolor="red"/>
                    <v:oval id="_x0000_s48508" style="position:absolute;left:15430;top:862;width:354;height:340" o:regroupid="54" fillcolor="red"/>
                    <v:oval id="_x0000_s48509" style="position:absolute;left:14563;top:2059;width:354;height:341" o:regroupid="54" fillcolor="red"/>
                    <v:group id="_x0000_s48510" style="position:absolute;left:12833;top:1293;width:3210;height:2925" coordorigin="13379,5593" coordsize="2580,1741" o:regroupid="54">
                      <v:shape id="_x0000_s48511" type="#_x0000_t32" style="position:absolute;left:13379;top:5593;width:2578;height:0" o:connectortype="straight" strokeweight="3pt"/>
                      <v:shape id="_x0000_s48512" type="#_x0000_t32" style="position:absolute;left:13381;top:7334;width:2578;height:0" o:connectortype="straight" strokeweight="3pt"/>
                    </v:group>
                    <v:oval id="_x0000_s48515" style="position:absolute;left:13333;top:4269;width:354;height:341" o:regroupid="54" fillcolor="red"/>
                    <v:shape id="_x0000_s48516" type="#_x0000_t13" style="position:absolute;left:12686;top:2657;width:542;height:366" o:regroupid="54" fillcolor="#00b0f0"/>
                    <v:shape id="_x0000_s48517" type="#_x0000_t13" style="position:absolute;left:15664;top:3006;width:542;height:365" o:regroupid="54" fillcolor="#92d050"/>
                    <v:shape id="_x0000_s48518" type="#_x0000_t202" style="position:absolute;left:12207;top:1074;width:792;height:730" o:regroupid="54" stroked="f">
                      <v:textbox style="mso-next-textbox:#_x0000_s48518">
                        <w:txbxContent>
                          <w:p w:rsidR="00C33374" w:rsidRDefault="00C33374" w:rsidP="002F6467">
                            <w:r w:rsidRPr="00BC2F54">
                              <w:rPr>
                                <w:sz w:val="28"/>
                              </w:rPr>
                              <w:t>Е</w:t>
                            </w:r>
                            <w:r>
                              <w:t>3</w:t>
                            </w:r>
                          </w:p>
                        </w:txbxContent>
                      </v:textbox>
                    </v:shape>
                    <v:shape id="_x0000_s48519" type="#_x0000_t202" style="position:absolute;left:12207;top:3731;width:792;height:731" o:regroupid="54" stroked="f">
                      <v:textbox style="mso-next-textbox:#_x0000_s48519">
                        <w:txbxContent>
                          <w:p w:rsidR="00C33374" w:rsidRDefault="00C33374" w:rsidP="002F6467">
                            <w:r w:rsidRPr="00BC2F54">
                              <w:rPr>
                                <w:sz w:val="28"/>
                              </w:rPr>
                              <w:t>Е</w:t>
                            </w:r>
                            <w:proofErr w:type="gramStart"/>
                            <w:r>
                              <w:t>1</w:t>
                            </w:r>
                            <w:proofErr w:type="gramEnd"/>
                          </w:p>
                        </w:txbxContent>
                      </v:textbox>
                    </v:shape>
                    <v:shape id="_x0000_s48521" type="#_x0000_t202" style="position:absolute;left:12307;top:1916;width:791;height:730" o:regroupid="54" stroked="f">
                      <v:textbox style="mso-next-textbox:#_x0000_s48521">
                        <w:txbxContent>
                          <w:p w:rsidR="00C33374" w:rsidRDefault="00C33374" w:rsidP="002F6467">
                            <w:r w:rsidRPr="00BC2F54">
                              <w:rPr>
                                <w:sz w:val="28"/>
                              </w:rPr>
                              <w:t>Е</w:t>
                            </w:r>
                            <w:proofErr w:type="gramStart"/>
                            <w:r>
                              <w:t>2</w:t>
                            </w:r>
                            <w:proofErr w:type="gramEnd"/>
                          </w:p>
                        </w:txbxContent>
                      </v:textbox>
                    </v:shape>
                    <v:oval id="_x0000_s48522" style="position:absolute;left:13917;top:862;width:354;height:340" o:regroupid="54" fillcolor="red"/>
                    <v:oval id="_x0000_s48523" style="position:absolute;left:13845;top:4248;width:354;height:341" o:regroupid="54" fillcolor="red"/>
                    <v:shape id="_x0000_s48531" type="#_x0000_t13" style="position:absolute;left:14932;top:1453;width:485;height:252" fillcolor="#c00000"/>
                  </v:group>
                </v:group>
              </v:group>
              <v:shape id="_x0000_s48534" type="#_x0000_t13" style="position:absolute;left:15752;top:1293;width:485;height:252" fillcolor="#c00000"/>
              <v:oval id="_x0000_s48535" style="position:absolute;left:15792;top:862;width:371;height:362" fillcolor="red"/>
              <v:shape id="_x0000_s48538" type="#_x0000_t13" style="position:absolute;left:15773;top:1671;width:485;height:252" fillcolor="#c00000"/>
              <v:shape id="_x0000_s48539" type="#_x0000_t13" style="position:absolute;left:15792;top:1877;width:485;height:252" fillcolor="#c00000"/>
            </v:group>
            <w10:wrap type="square"/>
          </v:group>
        </w:pict>
      </w:r>
      <w:r w:rsidR="00DE7022" w:rsidRPr="00DE7022">
        <w:rPr>
          <w:color w:val="000000"/>
          <w:sz w:val="36"/>
          <w:szCs w:val="36"/>
          <w:highlight w:val="yellow"/>
        </w:rPr>
        <w:t>Квантовое усиление</w:t>
      </w:r>
      <w:r w:rsidR="00DE7022">
        <w:rPr>
          <w:color w:val="000000"/>
          <w:sz w:val="36"/>
          <w:szCs w:val="36"/>
        </w:rPr>
        <w:t xml:space="preserve"> возможно только при наличии инверсии. </w:t>
      </w:r>
    </w:p>
    <w:p w:rsidR="00D805D8" w:rsidRDefault="002A266D" w:rsidP="000A2EB3">
      <w:pPr>
        <w:tabs>
          <w:tab w:val="num" w:pos="720"/>
        </w:tabs>
        <w:snapToGrid w:val="0"/>
        <w:jc w:val="both"/>
        <w:rPr>
          <w:rFonts w:eastAsiaTheme="minorEastAsia"/>
          <w:color w:val="2B2B2B"/>
          <w:sz w:val="36"/>
          <w:szCs w:val="36"/>
          <w:shd w:val="clear" w:color="auto" w:fill="FFFFFF"/>
        </w:rPr>
      </w:pPr>
      <w:r>
        <w:rPr>
          <w:color w:val="000000"/>
          <w:sz w:val="36"/>
          <w:szCs w:val="36"/>
        </w:rPr>
        <w:t xml:space="preserve">В </w:t>
      </w:r>
      <w:r w:rsidR="00DE7022">
        <w:rPr>
          <w:color w:val="000000"/>
          <w:sz w:val="36"/>
          <w:szCs w:val="36"/>
        </w:rPr>
        <w:t>3х уровневой систем</w:t>
      </w:r>
      <w:r>
        <w:rPr>
          <w:color w:val="000000"/>
          <w:sz w:val="36"/>
          <w:szCs w:val="36"/>
        </w:rPr>
        <w:t>е</w:t>
      </w:r>
      <w:r w:rsidR="00B07292">
        <w:rPr>
          <w:color w:val="000000"/>
          <w:sz w:val="36"/>
          <w:szCs w:val="36"/>
        </w:rPr>
        <w:t xml:space="preserve"> возможна</w:t>
      </w:r>
      <w:r w:rsidR="00DE7022">
        <w:rPr>
          <w:color w:val="000000"/>
          <w:sz w:val="36"/>
          <w:szCs w:val="36"/>
        </w:rPr>
        <w:t xml:space="preserve"> </w:t>
      </w:r>
      <w:r>
        <w:rPr>
          <w:color w:val="000000"/>
          <w:sz w:val="36"/>
          <w:szCs w:val="36"/>
        </w:rPr>
        <w:t>и</w:t>
      </w:r>
      <w:r w:rsidRPr="00DE7022">
        <w:rPr>
          <w:color w:val="000000"/>
          <w:sz w:val="36"/>
          <w:szCs w:val="36"/>
        </w:rPr>
        <w:t>нверси</w:t>
      </w:r>
      <w:r>
        <w:rPr>
          <w:color w:val="000000"/>
          <w:sz w:val="36"/>
          <w:szCs w:val="36"/>
        </w:rPr>
        <w:t xml:space="preserve">я </w:t>
      </w:r>
      <w:r w:rsidR="00DE7022">
        <w:rPr>
          <w:color w:val="000000"/>
          <w:sz w:val="36"/>
          <w:szCs w:val="36"/>
        </w:rPr>
        <w:t xml:space="preserve">между </w:t>
      </w:r>
      <w:r>
        <w:rPr>
          <w:color w:val="000000"/>
          <w:sz w:val="36"/>
          <w:szCs w:val="36"/>
        </w:rPr>
        <w:t xml:space="preserve">уровнями </w:t>
      </w:r>
      <w:r w:rsidR="00D805D8">
        <w:rPr>
          <w:color w:val="000000"/>
          <w:sz w:val="36"/>
          <w:szCs w:val="36"/>
        </w:rPr>
        <w:t>Е</w:t>
      </w:r>
      <w:r w:rsidR="00DE7022" w:rsidRPr="00D805D8">
        <w:rPr>
          <w:color w:val="000000"/>
          <w:sz w:val="36"/>
          <w:szCs w:val="36"/>
          <w:vertAlign w:val="subscript"/>
        </w:rPr>
        <w:t>3</w:t>
      </w:r>
      <w:r w:rsidR="00DE7022">
        <w:rPr>
          <w:color w:val="000000"/>
          <w:sz w:val="36"/>
          <w:szCs w:val="36"/>
        </w:rPr>
        <w:t xml:space="preserve"> и </w:t>
      </w:r>
      <w:r w:rsidR="00D805D8">
        <w:rPr>
          <w:color w:val="000000"/>
          <w:sz w:val="36"/>
          <w:szCs w:val="36"/>
        </w:rPr>
        <w:t>Е</w:t>
      </w:r>
      <w:proofErr w:type="gramStart"/>
      <w:r w:rsidR="00DE7022" w:rsidRPr="00D805D8">
        <w:rPr>
          <w:color w:val="000000"/>
          <w:sz w:val="36"/>
          <w:szCs w:val="36"/>
          <w:vertAlign w:val="subscript"/>
        </w:rPr>
        <w:t>2</w:t>
      </w:r>
      <w:proofErr w:type="gramEnd"/>
      <w:r w:rsidR="00DE7022">
        <w:rPr>
          <w:color w:val="000000"/>
          <w:sz w:val="36"/>
          <w:szCs w:val="36"/>
        </w:rPr>
        <w:t xml:space="preserve">. </w:t>
      </w:r>
      <w:r w:rsidR="00D805D8">
        <w:rPr>
          <w:color w:val="000000"/>
          <w:sz w:val="36"/>
          <w:szCs w:val="36"/>
        </w:rPr>
        <w:t>Значит квантовое усиление возможно</w:t>
      </w:r>
      <w:r>
        <w:rPr>
          <w:color w:val="000000"/>
          <w:sz w:val="36"/>
          <w:szCs w:val="36"/>
        </w:rPr>
        <w:t xml:space="preserve"> только</w:t>
      </w:r>
      <w:r w:rsidR="00D805D8">
        <w:rPr>
          <w:color w:val="000000"/>
          <w:sz w:val="36"/>
          <w:szCs w:val="36"/>
        </w:rPr>
        <w:t xml:space="preserve"> для фотонов с длиной волны </w:t>
      </w:r>
      <w:r w:rsidR="000A2EB3">
        <w:rPr>
          <w:color w:val="000000"/>
          <w:sz w:val="36"/>
          <w:szCs w:val="36"/>
        </w:rPr>
        <w:tab/>
      </w:r>
      <w:r w:rsidR="000A2EB3">
        <w:rPr>
          <w:color w:val="000000"/>
          <w:sz w:val="36"/>
          <w:szCs w:val="36"/>
        </w:rPr>
        <w:tab/>
      </w:r>
      <w:r w:rsidR="000A2EB3">
        <w:rPr>
          <w:color w:val="000000"/>
          <w:sz w:val="36"/>
          <w:szCs w:val="36"/>
        </w:rPr>
        <w:tab/>
      </w:r>
      <m:oMath>
        <m:sSub>
          <m:sSubPr>
            <m:ctrlPr>
              <w:rPr>
                <w:rFonts w:ascii="Cambria Math" w:eastAsia="Calibri" w:hAnsi="Cambria Math" w:cs="Times New Roman"/>
                <w:color w:val="2B2B2B"/>
                <w:sz w:val="36"/>
                <w:szCs w:val="36"/>
                <w:shd w:val="clear" w:color="auto" w:fill="FFFFFF"/>
              </w:rPr>
            </m:ctrlPr>
          </m:sSubPr>
          <m:e>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32</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3</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3</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e>
          <m:sub/>
        </m:sSub>
      </m:oMath>
    </w:p>
    <w:p w:rsidR="00D805D8" w:rsidRDefault="002A266D" w:rsidP="0048206E">
      <w:pPr>
        <w:tabs>
          <w:tab w:val="num" w:pos="720"/>
        </w:tabs>
        <w:snapToGrid w:val="0"/>
        <w:jc w:val="both"/>
        <w:rPr>
          <w:color w:val="000000"/>
          <w:sz w:val="36"/>
          <w:szCs w:val="36"/>
        </w:rPr>
      </w:pPr>
      <w:r>
        <w:rPr>
          <w:color w:val="000000"/>
          <w:sz w:val="36"/>
          <w:szCs w:val="36"/>
        </w:rPr>
        <w:t>При наличии сильной инверсии возможно</w:t>
      </w:r>
      <w:r w:rsidR="00277507">
        <w:rPr>
          <w:color w:val="000000"/>
          <w:sz w:val="36"/>
          <w:szCs w:val="36"/>
        </w:rPr>
        <w:t xml:space="preserve"> </w:t>
      </w:r>
      <w:r>
        <w:rPr>
          <w:color w:val="000000"/>
          <w:sz w:val="36"/>
          <w:szCs w:val="36"/>
        </w:rPr>
        <w:t xml:space="preserve">лавинно образное </w:t>
      </w:r>
      <w:r w:rsidR="00277507">
        <w:rPr>
          <w:color w:val="000000"/>
          <w:sz w:val="36"/>
          <w:szCs w:val="36"/>
        </w:rPr>
        <w:t>нарастание по закону 2</w:t>
      </w:r>
      <w:r w:rsidR="00277507" w:rsidRPr="00277507">
        <w:rPr>
          <w:color w:val="000000"/>
          <w:sz w:val="36"/>
          <w:szCs w:val="36"/>
          <w:vertAlign w:val="superscript"/>
          <w:lang w:val="en-US"/>
        </w:rPr>
        <w:t>n</w:t>
      </w:r>
      <w:r w:rsidR="00277507" w:rsidRPr="00277507">
        <w:rPr>
          <w:color w:val="000000"/>
          <w:sz w:val="36"/>
          <w:szCs w:val="36"/>
        </w:rPr>
        <w:t xml:space="preserve"> </w:t>
      </w:r>
      <w:r w:rsidR="00277507">
        <w:rPr>
          <w:color w:val="000000"/>
          <w:sz w:val="36"/>
          <w:szCs w:val="36"/>
        </w:rPr>
        <w:t xml:space="preserve">, где </w:t>
      </w:r>
      <w:r w:rsidR="00277507">
        <w:rPr>
          <w:color w:val="000000"/>
          <w:sz w:val="36"/>
          <w:szCs w:val="36"/>
          <w:lang w:val="en-US"/>
        </w:rPr>
        <w:t>n</w:t>
      </w:r>
      <w:r w:rsidR="00277507">
        <w:rPr>
          <w:color w:val="000000"/>
          <w:sz w:val="36"/>
          <w:szCs w:val="36"/>
        </w:rPr>
        <w:t xml:space="preserve"> это число каскадов умножения.  2</w:t>
      </w:r>
      <w:r w:rsidR="00277507" w:rsidRPr="00277507">
        <w:rPr>
          <w:color w:val="000000"/>
          <w:sz w:val="36"/>
          <w:szCs w:val="36"/>
          <w:vertAlign w:val="superscript"/>
        </w:rPr>
        <w:t>10</w:t>
      </w:r>
      <w:r w:rsidR="00277507">
        <w:rPr>
          <w:color w:val="000000"/>
          <w:sz w:val="36"/>
          <w:szCs w:val="36"/>
        </w:rPr>
        <w:t xml:space="preserve"> = 1024. </w:t>
      </w:r>
    </w:p>
    <w:p w:rsidR="00277507" w:rsidRDefault="00C0444B" w:rsidP="00C0444B">
      <w:pPr>
        <w:tabs>
          <w:tab w:val="num" w:pos="720"/>
        </w:tabs>
        <w:snapToGrid w:val="0"/>
        <w:ind w:firstLine="708"/>
        <w:jc w:val="both"/>
        <w:rPr>
          <w:color w:val="000000"/>
          <w:sz w:val="36"/>
          <w:szCs w:val="36"/>
        </w:rPr>
      </w:pPr>
      <w:r>
        <w:rPr>
          <w:noProof/>
          <w:color w:val="000000"/>
          <w:sz w:val="36"/>
          <w:szCs w:val="36"/>
          <w:lang w:eastAsia="ru-RU"/>
        </w:rPr>
        <w:drawing>
          <wp:anchor distT="0" distB="0" distL="114300" distR="114300" simplePos="0" relativeHeight="251981824" behindDoc="0" locked="0" layoutInCell="1" allowOverlap="1">
            <wp:simplePos x="0" y="0"/>
            <wp:positionH relativeFrom="column">
              <wp:posOffset>6060440</wp:posOffset>
            </wp:positionH>
            <wp:positionV relativeFrom="paragraph">
              <wp:posOffset>33655</wp:posOffset>
            </wp:positionV>
            <wp:extent cx="3869690" cy="1858010"/>
            <wp:effectExtent l="19050" t="0" r="0" b="0"/>
            <wp:wrapSquare wrapText="bothSides"/>
            <wp:docPr id="26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1"/>
                    <a:srcRect l="67425" t="23537" r="9658" b="62721"/>
                    <a:stretch>
                      <a:fillRect/>
                    </a:stretch>
                  </pic:blipFill>
                  <pic:spPr bwMode="auto">
                    <a:xfrm>
                      <a:off x="0" y="0"/>
                      <a:ext cx="3869690" cy="1858010"/>
                    </a:xfrm>
                    <a:prstGeom prst="rect">
                      <a:avLst/>
                    </a:prstGeom>
                    <a:noFill/>
                    <a:ln w="9525">
                      <a:noFill/>
                      <a:miter lim="800000"/>
                      <a:headEnd/>
                      <a:tailEnd/>
                    </a:ln>
                  </pic:spPr>
                </pic:pic>
              </a:graphicData>
            </a:graphic>
          </wp:anchor>
        </w:drawing>
      </w:r>
      <w:r w:rsidR="00277507">
        <w:rPr>
          <w:color w:val="000000"/>
          <w:sz w:val="36"/>
          <w:szCs w:val="36"/>
        </w:rPr>
        <w:t>Для поддержания инверсии нужно не только постоянно накачивать уровень Е</w:t>
      </w:r>
      <w:r w:rsidR="00277507" w:rsidRPr="00277507">
        <w:rPr>
          <w:color w:val="000000"/>
          <w:sz w:val="36"/>
          <w:szCs w:val="36"/>
          <w:vertAlign w:val="subscript"/>
        </w:rPr>
        <w:t>3</w:t>
      </w:r>
      <w:r w:rsidR="00277507">
        <w:rPr>
          <w:color w:val="000000"/>
          <w:sz w:val="36"/>
          <w:szCs w:val="36"/>
        </w:rPr>
        <w:t>, но постоянно освобождать уровень Е</w:t>
      </w:r>
      <w:proofErr w:type="gramStart"/>
      <w:r w:rsidR="00277507" w:rsidRPr="00277507">
        <w:rPr>
          <w:color w:val="000000"/>
          <w:sz w:val="36"/>
          <w:szCs w:val="36"/>
          <w:vertAlign w:val="subscript"/>
        </w:rPr>
        <w:t>2</w:t>
      </w:r>
      <w:proofErr w:type="gramEnd"/>
      <w:r w:rsidR="00277507">
        <w:rPr>
          <w:color w:val="000000"/>
          <w:sz w:val="36"/>
          <w:szCs w:val="36"/>
        </w:rPr>
        <w:t>. Второй уровень освобождается самопроизвольно, за счет спонтанного излучения при переходах е с Е</w:t>
      </w:r>
      <w:proofErr w:type="gramStart"/>
      <w:r w:rsidR="00277507" w:rsidRPr="00277507">
        <w:rPr>
          <w:color w:val="000000"/>
          <w:sz w:val="36"/>
          <w:szCs w:val="36"/>
          <w:vertAlign w:val="subscript"/>
        </w:rPr>
        <w:t>2</w:t>
      </w:r>
      <w:proofErr w:type="gramEnd"/>
      <w:r w:rsidR="00277507">
        <w:rPr>
          <w:color w:val="000000"/>
          <w:sz w:val="36"/>
          <w:szCs w:val="36"/>
        </w:rPr>
        <w:t xml:space="preserve"> на Е</w:t>
      </w:r>
      <w:r w:rsidR="00277507" w:rsidRPr="00277507">
        <w:rPr>
          <w:color w:val="000000"/>
          <w:sz w:val="36"/>
          <w:szCs w:val="36"/>
          <w:vertAlign w:val="subscript"/>
        </w:rPr>
        <w:t>1</w:t>
      </w:r>
      <w:r w:rsidR="00277507">
        <w:rPr>
          <w:color w:val="000000"/>
          <w:sz w:val="36"/>
          <w:szCs w:val="36"/>
        </w:rPr>
        <w:t>.</w:t>
      </w:r>
    </w:p>
    <w:p w:rsidR="00255F5B" w:rsidRPr="00277507" w:rsidRDefault="00B25D8F" w:rsidP="0048206E">
      <w:pPr>
        <w:tabs>
          <w:tab w:val="num" w:pos="720"/>
        </w:tabs>
        <w:snapToGrid w:val="0"/>
        <w:jc w:val="both"/>
        <w:rPr>
          <w:color w:val="000000"/>
          <w:sz w:val="36"/>
          <w:szCs w:val="36"/>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21</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1</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1</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m:oMathPara>
    </w:p>
    <w:p w:rsidR="00A36229" w:rsidRDefault="00C0444B" w:rsidP="0048206E">
      <w:pPr>
        <w:tabs>
          <w:tab w:val="num" w:pos="720"/>
        </w:tabs>
        <w:snapToGrid w:val="0"/>
        <w:jc w:val="both"/>
        <w:rPr>
          <w:color w:val="000000"/>
          <w:sz w:val="36"/>
          <w:szCs w:val="36"/>
          <w:highlight w:val="yellow"/>
        </w:rPr>
      </w:pPr>
      <w:r>
        <w:rPr>
          <w:color w:val="000000"/>
          <w:sz w:val="36"/>
          <w:szCs w:val="36"/>
          <w:highlight w:val="yellow"/>
        </w:rPr>
        <w:t xml:space="preserve"> </w:t>
      </w:r>
    </w:p>
    <w:p w:rsidR="000A2EB3" w:rsidRDefault="000A2EB3" w:rsidP="0048206E">
      <w:pPr>
        <w:tabs>
          <w:tab w:val="num" w:pos="720"/>
        </w:tabs>
        <w:snapToGrid w:val="0"/>
        <w:jc w:val="both"/>
        <w:rPr>
          <w:color w:val="000000"/>
          <w:sz w:val="36"/>
          <w:szCs w:val="36"/>
          <w:highlight w:val="yellow"/>
        </w:rPr>
      </w:pPr>
    </w:p>
    <w:p w:rsidR="000A2EB3" w:rsidRDefault="000A2EB3" w:rsidP="0048206E">
      <w:pPr>
        <w:tabs>
          <w:tab w:val="num" w:pos="720"/>
        </w:tabs>
        <w:snapToGrid w:val="0"/>
        <w:jc w:val="both"/>
        <w:rPr>
          <w:color w:val="000000"/>
          <w:sz w:val="36"/>
          <w:szCs w:val="36"/>
          <w:highlight w:val="yellow"/>
        </w:rPr>
      </w:pPr>
    </w:p>
    <w:p w:rsidR="003B0F1C" w:rsidRDefault="00B25D8F" w:rsidP="0048206E">
      <w:pPr>
        <w:tabs>
          <w:tab w:val="num" w:pos="720"/>
        </w:tabs>
        <w:snapToGrid w:val="0"/>
        <w:jc w:val="both"/>
        <w:rPr>
          <w:color w:val="000000"/>
          <w:sz w:val="36"/>
          <w:szCs w:val="36"/>
        </w:rPr>
      </w:pPr>
      <w:r w:rsidRPr="00B25D8F">
        <w:rPr>
          <w:noProof/>
          <w:lang w:eastAsia="ru-RU"/>
        </w:rPr>
        <w:pict>
          <v:group id="_x0000_s48686" style="position:absolute;left:0;text-align:left;margin-left:381.05pt;margin-top:-2.5pt;width:395.9pt;height:152.35pt;z-index:252291584" coordorigin="7933,670" coordsize="7918,3047">
            <v:group id="_x0000_s48685" style="position:absolute;left:7933;top:670;width:7918;height:3047" coordorigin="7219,670" coordsize="7918,3047">
              <v:oval id="_x0000_s48591" style="position:absolute;left:12006;top:670;width:3131;height:3047"/>
              <v:group id="_x0000_s48684" style="position:absolute;left:7219;top:670;width:7773;height:3013" coordorigin="7219,670" coordsize="7773,3013">
                <v:group id="_x0000_s48604" style="position:absolute;left:7219;top:1073;width:3801;height:2210" coordorigin="6811,670" coordsize="3801,2210">
                  <v:oval id="_x0000_s48584" style="position:absolute;left:6811;top:670;width:3801;height:2210">
                    <v:fill opacity="7209f"/>
                    <o:extrusion v:ext="view" backdepth="1in" on="t" type="perspective"/>
                  </v:oval>
                  <v:oval id="_x0000_s48585" style="position:absolute;left:7334;top:1572;width:603;height:603" fillcolor="yellow">
                    <o:extrusion v:ext="view" backdepth="1in" on="t" type="perspective"/>
                  </v:oval>
                  <v:oval id="_x0000_s48586" style="position:absolute;left:9209;top:1556;width:569;height:619" fillcolor="#c0504d [3205]" strokecolor="#00b0f0" strokeweight="3pt">
                    <v:shadow type="perspective" color="#622423 [1605]" opacity=".5" offset="1pt" offset2="-1pt"/>
                    <o:extrusion v:ext="view" backdepth="1in" on="t" type="perspective"/>
                  </v:oval>
                  <v:shape id="_x0000_s48587" type="#_x0000_t32" style="position:absolute;left:7736;top:670;width:1004;height:902;flip:y" o:connectortype="straight" strokecolor="yellow">
                    <v:stroke endarrow="block"/>
                    <o:extrusion v:ext="view" backdepth="1in" on="t" type="perspective"/>
                  </v:shape>
                  <v:shape id="_x0000_s48588" type="#_x0000_t32" style="position:absolute;left:8740;top:670;width:620;height:902" o:connectortype="straight" strokecolor="yellow">
                    <v:stroke endarrow="block"/>
                    <o:extrusion v:ext="view" backdepth="1in" on="t" type="perspective"/>
                  </v:shape>
                  <v:shape id="_x0000_s48589" type="#_x0000_t32" style="position:absolute;left:7535;top:921;width:33;height:651;flip:x y" o:connectortype="straight" strokecolor="yellow">
                    <v:stroke endarrow="block"/>
                    <o:extrusion v:ext="view" backdepth="1in" on="t" type="perspective"/>
                  </v:shape>
                  <v:shape id="_x0000_s48590" type="#_x0000_t32" style="position:absolute;left:7568;top:921;width:1641;height:787" o:connectortype="straight" strokecolor="yellow">
                    <v:stroke endarrow="block"/>
                    <o:extrusion v:ext="view" backdepth="1in" on="t" type="perspective"/>
                  </v:shape>
                </v:group>
                <v:group id="_x0000_s48597" style="position:absolute;left:12095;top:670;width:2897;height:3013" coordorigin="12095,670" coordsize="2897,3013">
                  <v:oval id="_x0000_s48593" style="position:absolute;left:13367;top:3080;width:603;height:603" fillcolor="yellow"/>
                  <v:oval id="_x0000_s48594" style="position:absolute;left:13278;top:670;width:603;height:603" fillcolor="yellow"/>
                  <v:oval id="_x0000_s48595" style="position:absolute;left:14389;top:1929;width:603;height:603" fillcolor="yellow"/>
                  <v:oval id="_x0000_s48596" style="position:absolute;left:12095;top:1929;width:603;height:603" fillcolor="yellow"/>
                </v:group>
              </v:group>
              <v:group id="_x0000_s48598" style="position:absolute;left:12097;top:672;width:2897;height:3013;rotation:3088293fd" coordorigin="12095,670" coordsize="2897,3013">
                <v:oval id="_x0000_s48599" style="position:absolute;left:13367;top:3080;width:603;height:603" fillcolor="yellow"/>
                <v:oval id="_x0000_s48600" style="position:absolute;left:13278;top:670;width:603;height:603" fillcolor="yellow"/>
                <v:oval id="_x0000_s48601" style="position:absolute;left:14389;top:1929;width:603;height:603" fillcolor="yellow"/>
                <v:oval id="_x0000_s48602" style="position:absolute;left:12095;top:1929;width:603;height:603" fillcolor="yellow"/>
              </v:group>
            </v:group>
            <v:oval id="_x0000_s48603" style="position:absolute;left:14026;top:1913;width:569;height:619" fillcolor="#c0504d [3205]" strokecolor="#00b0f0" strokeweight="3pt">
              <v:shadow on="t" type="perspective" color="#622423 [1605]" opacity=".5" offset="1pt" offset2="-1pt"/>
            </v:oval>
            <w10:wrap type="square"/>
          </v:group>
        </w:pict>
      </w:r>
      <w:r w:rsidR="00E85642" w:rsidRPr="003A67B3">
        <w:rPr>
          <w:color w:val="000000"/>
          <w:sz w:val="36"/>
          <w:szCs w:val="36"/>
          <w:highlight w:val="yellow"/>
        </w:rPr>
        <w:t>Метод</w:t>
      </w:r>
      <w:r w:rsidR="000A2EB3">
        <w:rPr>
          <w:color w:val="000000"/>
          <w:sz w:val="36"/>
          <w:szCs w:val="36"/>
          <w:highlight w:val="yellow"/>
        </w:rPr>
        <w:t>ы</w:t>
      </w:r>
      <w:r w:rsidR="00E85642" w:rsidRPr="003A67B3">
        <w:rPr>
          <w:color w:val="000000"/>
          <w:sz w:val="36"/>
          <w:szCs w:val="36"/>
          <w:highlight w:val="yellow"/>
        </w:rPr>
        <w:t xml:space="preserve"> оптической накачки</w:t>
      </w:r>
      <w:r w:rsidR="0048206E" w:rsidRPr="0048206E">
        <w:rPr>
          <w:color w:val="000000"/>
          <w:sz w:val="36"/>
          <w:szCs w:val="36"/>
        </w:rPr>
        <w:t xml:space="preserve"> </w:t>
      </w:r>
    </w:p>
    <w:p w:rsidR="00C0444B" w:rsidRDefault="00D640E7" w:rsidP="0048206E">
      <w:pPr>
        <w:tabs>
          <w:tab w:val="num" w:pos="720"/>
        </w:tabs>
        <w:snapToGrid w:val="0"/>
        <w:jc w:val="both"/>
        <w:rPr>
          <w:color w:val="000000"/>
          <w:sz w:val="36"/>
          <w:szCs w:val="36"/>
        </w:rPr>
      </w:pPr>
      <w:r>
        <w:rPr>
          <w:color w:val="000000"/>
          <w:sz w:val="36"/>
          <w:szCs w:val="36"/>
        </w:rPr>
        <w:t>Для оптической накачки используют различные источники света. Здесь важно чтобы спектр источника света как можно лучше соответствовал</w:t>
      </w:r>
      <w:r w:rsidR="00223753">
        <w:rPr>
          <w:color w:val="000000"/>
          <w:sz w:val="36"/>
          <w:szCs w:val="36"/>
        </w:rPr>
        <w:t xml:space="preserve"> спектру поглощения</w:t>
      </w:r>
      <w:r>
        <w:rPr>
          <w:color w:val="000000"/>
          <w:sz w:val="36"/>
          <w:szCs w:val="36"/>
        </w:rPr>
        <w:t xml:space="preserve"> </w:t>
      </w:r>
      <w:r w:rsidR="00223753">
        <w:rPr>
          <w:color w:val="000000"/>
          <w:sz w:val="36"/>
          <w:szCs w:val="36"/>
        </w:rPr>
        <w:t>(</w:t>
      </w:r>
      <w:r>
        <w:rPr>
          <w:color w:val="000000"/>
          <w:sz w:val="36"/>
          <w:szCs w:val="36"/>
        </w:rPr>
        <w:t xml:space="preserve">переходам е </w:t>
      </w:r>
      <w:r w:rsidR="00834CD3">
        <w:rPr>
          <w:color w:val="000000"/>
          <w:sz w:val="36"/>
          <w:szCs w:val="36"/>
        </w:rPr>
        <w:t>на</w:t>
      </w:r>
      <w:r>
        <w:rPr>
          <w:color w:val="000000"/>
          <w:sz w:val="36"/>
          <w:szCs w:val="36"/>
        </w:rPr>
        <w:t xml:space="preserve"> верхний энергетический уровень</w:t>
      </w:r>
      <w:r w:rsidR="00223753">
        <w:rPr>
          <w:color w:val="000000"/>
          <w:sz w:val="36"/>
          <w:szCs w:val="36"/>
        </w:rPr>
        <w:t>)</w:t>
      </w:r>
      <w:r>
        <w:rPr>
          <w:color w:val="000000"/>
          <w:sz w:val="36"/>
          <w:szCs w:val="36"/>
        </w:rPr>
        <w:t xml:space="preserve">. </w:t>
      </w:r>
      <w:r w:rsidR="00834CD3">
        <w:rPr>
          <w:color w:val="000000"/>
          <w:sz w:val="36"/>
          <w:szCs w:val="36"/>
        </w:rPr>
        <w:t>Это может быть тепловое излучение</w:t>
      </w:r>
      <w:r w:rsidR="00223753">
        <w:rPr>
          <w:color w:val="000000"/>
          <w:sz w:val="36"/>
          <w:szCs w:val="36"/>
        </w:rPr>
        <w:t xml:space="preserve"> галогенной лампы</w:t>
      </w:r>
      <w:r w:rsidR="00834CD3">
        <w:rPr>
          <w:color w:val="000000"/>
          <w:sz w:val="36"/>
          <w:szCs w:val="36"/>
        </w:rPr>
        <w:t>, изучение газового разряда или светодиода.</w:t>
      </w:r>
      <w:r>
        <w:rPr>
          <w:color w:val="000000"/>
          <w:sz w:val="36"/>
          <w:szCs w:val="36"/>
        </w:rPr>
        <w:t xml:space="preserve"> </w:t>
      </w:r>
    </w:p>
    <w:p w:rsidR="000A2EB3" w:rsidRDefault="008147EA" w:rsidP="0048206E">
      <w:pPr>
        <w:tabs>
          <w:tab w:val="num" w:pos="720"/>
        </w:tabs>
        <w:snapToGrid w:val="0"/>
        <w:jc w:val="both"/>
        <w:rPr>
          <w:color w:val="000000"/>
          <w:sz w:val="36"/>
          <w:szCs w:val="36"/>
        </w:rPr>
      </w:pPr>
      <w:r w:rsidRPr="008147EA">
        <w:rPr>
          <w:color w:val="000000"/>
          <w:sz w:val="36"/>
          <w:szCs w:val="36"/>
          <w:highlight w:val="yellow"/>
        </w:rPr>
        <w:t>Волоконный квантовый усилитель</w:t>
      </w:r>
      <w:r>
        <w:rPr>
          <w:color w:val="000000"/>
          <w:sz w:val="36"/>
          <w:szCs w:val="36"/>
        </w:rPr>
        <w:t xml:space="preserve"> состои</w:t>
      </w:r>
      <w:r w:rsidR="00EA70A4">
        <w:rPr>
          <w:color w:val="000000"/>
          <w:sz w:val="36"/>
          <w:szCs w:val="36"/>
        </w:rPr>
        <w:t xml:space="preserve">т из оптоволокна легированного </w:t>
      </w:r>
      <w:r>
        <w:rPr>
          <w:color w:val="000000"/>
          <w:sz w:val="36"/>
          <w:szCs w:val="36"/>
        </w:rPr>
        <w:t xml:space="preserve">эрбием </w:t>
      </w:r>
      <w:r w:rsidR="00EA70A4">
        <w:rPr>
          <w:color w:val="000000"/>
          <w:sz w:val="36"/>
          <w:szCs w:val="36"/>
        </w:rPr>
        <w:t>(</w:t>
      </w:r>
      <w:r>
        <w:rPr>
          <w:color w:val="000000"/>
          <w:sz w:val="36"/>
          <w:szCs w:val="36"/>
        </w:rPr>
        <w:t xml:space="preserve">или другим люминофором) </w:t>
      </w:r>
      <w:r w:rsidR="00EA70A4">
        <w:rPr>
          <w:color w:val="000000"/>
          <w:sz w:val="36"/>
          <w:szCs w:val="36"/>
        </w:rPr>
        <w:t xml:space="preserve">и источника энергии накачки в виде светодиодов. Свет светодиодов </w:t>
      </w:r>
      <w:r w:rsidR="00EA70A4" w:rsidRPr="00C0444B">
        <w:rPr>
          <w:rFonts w:ascii="Symbol" w:hAnsi="Symbol"/>
          <w:sz w:val="28"/>
          <w:szCs w:val="28"/>
          <w:lang w:val="en-US"/>
        </w:rPr>
        <w:t></w:t>
      </w:r>
      <w:r w:rsidR="00EA70A4" w:rsidRPr="00EA70A4">
        <w:rPr>
          <w:sz w:val="28"/>
          <w:szCs w:val="28"/>
          <w:vertAlign w:val="subscript"/>
        </w:rPr>
        <w:t>1</w:t>
      </w:r>
      <w:r w:rsidR="00EA70A4">
        <w:rPr>
          <w:color w:val="000000"/>
          <w:sz w:val="36"/>
          <w:szCs w:val="36"/>
        </w:rPr>
        <w:t xml:space="preserve"> вводится во вспомогательное оптоволокно, по которому доставляется с помощью оптического соединения в оптоволокно легированное эрбием. Атомы </w:t>
      </w:r>
      <w:proofErr w:type="gramStart"/>
      <w:r w:rsidR="00EA70A4">
        <w:rPr>
          <w:color w:val="000000"/>
          <w:sz w:val="36"/>
          <w:szCs w:val="36"/>
        </w:rPr>
        <w:t>эрбия</w:t>
      </w:r>
      <w:proofErr w:type="gramEnd"/>
      <w:r w:rsidR="00EA70A4">
        <w:rPr>
          <w:color w:val="000000"/>
          <w:sz w:val="36"/>
          <w:szCs w:val="36"/>
        </w:rPr>
        <w:t xml:space="preserve"> поглощая свет переходят в инверсное состояние.</w:t>
      </w:r>
    </w:p>
    <w:p w:rsidR="00E85642" w:rsidRDefault="00B25D8F" w:rsidP="0048206E">
      <w:pPr>
        <w:tabs>
          <w:tab w:val="num" w:pos="720"/>
        </w:tabs>
        <w:snapToGrid w:val="0"/>
        <w:jc w:val="both"/>
        <w:rPr>
          <w:color w:val="000000"/>
          <w:sz w:val="36"/>
          <w:szCs w:val="36"/>
        </w:rPr>
      </w:pPr>
      <w:r>
        <w:rPr>
          <w:noProof/>
          <w:color w:val="000000"/>
          <w:sz w:val="36"/>
          <w:szCs w:val="36"/>
          <w:lang w:eastAsia="ru-RU"/>
        </w:rPr>
        <w:pict>
          <v:shape id="_x0000_s48605" type="#_x0000_t202" style="position:absolute;left:0;text-align:left;margin-left:122.25pt;margin-top:7.6pt;width:118.85pt;height:30.1pt;z-index:252300288">
            <v:textbox>
              <w:txbxContent>
                <w:p w:rsidR="00C33374" w:rsidRPr="00C0444B" w:rsidRDefault="00C33374">
                  <w:pPr>
                    <w:rPr>
                      <w:sz w:val="28"/>
                      <w:szCs w:val="28"/>
                      <w:lang w:val="en-US"/>
                    </w:rPr>
                  </w:pPr>
                  <w:r w:rsidRPr="00C0444B">
                    <w:rPr>
                      <w:sz w:val="28"/>
                      <w:szCs w:val="28"/>
                    </w:rPr>
                    <w:t xml:space="preserve">Светодиод </w:t>
                  </w:r>
                  <w:r w:rsidRPr="00C0444B">
                    <w:rPr>
                      <w:rFonts w:ascii="Symbol" w:hAnsi="Symbol"/>
                      <w:sz w:val="28"/>
                      <w:szCs w:val="28"/>
                      <w:lang w:val="en-US"/>
                    </w:rPr>
                    <w:t></w:t>
                  </w:r>
                  <w:r w:rsidRPr="00C0444B">
                    <w:rPr>
                      <w:sz w:val="28"/>
                      <w:szCs w:val="28"/>
                      <w:vertAlign w:val="subscript"/>
                      <w:lang w:val="en-US"/>
                    </w:rPr>
                    <w:t>1</w:t>
                  </w:r>
                </w:p>
              </w:txbxContent>
            </v:textbox>
          </v:shape>
        </w:pict>
      </w:r>
      <w:r w:rsidR="00FC0F9D">
        <w:rPr>
          <w:noProof/>
          <w:lang w:eastAsia="ru-RU"/>
        </w:rPr>
        <w:drawing>
          <wp:anchor distT="0" distB="0" distL="114300" distR="114300" simplePos="0" relativeHeight="251984896" behindDoc="0" locked="0" layoutInCell="1" allowOverlap="1">
            <wp:simplePos x="0" y="0"/>
            <wp:positionH relativeFrom="column">
              <wp:posOffset>1017905</wp:posOffset>
            </wp:positionH>
            <wp:positionV relativeFrom="paragraph">
              <wp:posOffset>138430</wp:posOffset>
            </wp:positionV>
            <wp:extent cx="6089650" cy="1690370"/>
            <wp:effectExtent l="19050" t="0" r="6350" b="0"/>
            <wp:wrapSquare wrapText="bothSides"/>
            <wp:docPr id="74" name="Рисунок 74" descr="Эрбиевые волоконно-оптические усилители - PDF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Эрбиевые волоконно-оптические усилители - PDF Скачать Бесплатно"/>
                    <pic:cNvPicPr>
                      <a:picLocks noChangeAspect="1" noChangeArrowheads="1"/>
                    </pic:cNvPicPr>
                  </pic:nvPicPr>
                  <pic:blipFill>
                    <a:blip r:embed="rId142"/>
                    <a:srcRect/>
                    <a:stretch>
                      <a:fillRect/>
                    </a:stretch>
                  </pic:blipFill>
                  <pic:spPr bwMode="auto">
                    <a:xfrm>
                      <a:off x="0" y="0"/>
                      <a:ext cx="6089650" cy="1690370"/>
                    </a:xfrm>
                    <a:prstGeom prst="rect">
                      <a:avLst/>
                    </a:prstGeom>
                    <a:noFill/>
                    <a:ln w="9525">
                      <a:noFill/>
                      <a:miter lim="800000"/>
                      <a:headEnd/>
                      <a:tailEnd/>
                    </a:ln>
                  </pic:spPr>
                </pic:pic>
              </a:graphicData>
            </a:graphic>
          </wp:anchor>
        </w:drawing>
      </w:r>
    </w:p>
    <w:p w:rsidR="00FC0F9D" w:rsidRDefault="00B25D8F" w:rsidP="0048206E">
      <w:pPr>
        <w:tabs>
          <w:tab w:val="num" w:pos="720"/>
        </w:tabs>
        <w:snapToGrid w:val="0"/>
        <w:jc w:val="both"/>
        <w:rPr>
          <w:color w:val="000000"/>
          <w:sz w:val="36"/>
          <w:szCs w:val="36"/>
        </w:rPr>
      </w:pPr>
      <w:r>
        <w:rPr>
          <w:noProof/>
          <w:color w:val="000000"/>
          <w:sz w:val="36"/>
          <w:szCs w:val="36"/>
          <w:lang w:eastAsia="ru-RU"/>
        </w:rPr>
        <w:pict>
          <v:shape id="_x0000_s48606" type="#_x0000_t202" style="position:absolute;left:0;text-align:left;margin-left:-20.15pt;margin-top:26.8pt;width:104.7pt;height:48.05pt;z-index:252301312">
            <v:textbox>
              <w:txbxContent>
                <w:p w:rsidR="00C33374" w:rsidRPr="00C0444B" w:rsidRDefault="00C33374" w:rsidP="00C0444B">
                  <w:pPr>
                    <w:rPr>
                      <w:sz w:val="28"/>
                      <w:szCs w:val="28"/>
                      <w:lang w:val="en-US"/>
                    </w:rPr>
                  </w:pPr>
                  <w:r>
                    <w:rPr>
                      <w:sz w:val="28"/>
                      <w:szCs w:val="28"/>
                    </w:rPr>
                    <w:t>Усиливаемый с</w:t>
                  </w:r>
                  <w:r w:rsidRPr="00C0444B">
                    <w:rPr>
                      <w:sz w:val="28"/>
                      <w:szCs w:val="28"/>
                    </w:rPr>
                    <w:t xml:space="preserve">вет </w:t>
                  </w:r>
                  <w:r w:rsidRPr="00C0444B">
                    <w:rPr>
                      <w:rFonts w:ascii="Symbol" w:hAnsi="Symbol"/>
                      <w:sz w:val="28"/>
                      <w:szCs w:val="28"/>
                      <w:lang w:val="en-US"/>
                    </w:rPr>
                    <w:t></w:t>
                  </w:r>
                  <w:r>
                    <w:rPr>
                      <w:sz w:val="28"/>
                      <w:szCs w:val="28"/>
                      <w:vertAlign w:val="subscript"/>
                      <w:lang w:val="en-US"/>
                    </w:rPr>
                    <w:t>2</w:t>
                  </w:r>
                </w:p>
              </w:txbxContent>
            </v:textbox>
          </v:shape>
        </w:pict>
      </w:r>
      <w:r>
        <w:rPr>
          <w:noProof/>
          <w:color w:val="000000"/>
          <w:sz w:val="36"/>
          <w:szCs w:val="36"/>
          <w:lang w:eastAsia="ru-RU"/>
        </w:rPr>
        <w:pict>
          <v:shape id="_x0000_s48607" type="#_x0000_t202" style="position:absolute;left:0;text-align:left;margin-left:544.7pt;margin-top:30.8pt;width:190.6pt;height:30.1pt;z-index:252302336">
            <v:textbox>
              <w:txbxContent>
                <w:p w:rsidR="00C33374" w:rsidRPr="00C0444B" w:rsidRDefault="00C33374" w:rsidP="00C0444B">
                  <w:pPr>
                    <w:rPr>
                      <w:sz w:val="28"/>
                      <w:szCs w:val="28"/>
                    </w:rPr>
                  </w:pPr>
                  <w:r w:rsidRPr="00C0444B">
                    <w:rPr>
                      <w:sz w:val="28"/>
                      <w:szCs w:val="28"/>
                    </w:rPr>
                    <w:t xml:space="preserve">Свет </w:t>
                  </w:r>
                  <w:r w:rsidRPr="00C0444B">
                    <w:rPr>
                      <w:rFonts w:ascii="Symbol" w:hAnsi="Symbol"/>
                      <w:sz w:val="28"/>
                      <w:szCs w:val="28"/>
                      <w:lang w:val="en-US"/>
                    </w:rPr>
                    <w:t></w:t>
                  </w:r>
                  <w:r>
                    <w:rPr>
                      <w:sz w:val="28"/>
                      <w:szCs w:val="28"/>
                      <w:vertAlign w:val="subscript"/>
                      <w:lang w:val="en-US"/>
                    </w:rPr>
                    <w:t>2</w:t>
                  </w:r>
                  <w:r>
                    <w:rPr>
                      <w:sz w:val="28"/>
                      <w:szCs w:val="28"/>
                      <w:lang w:val="en-US"/>
                    </w:rPr>
                    <w:t xml:space="preserve"> </w:t>
                  </w:r>
                  <w:r>
                    <w:rPr>
                      <w:sz w:val="28"/>
                      <w:szCs w:val="28"/>
                    </w:rPr>
                    <w:t>усиленный 2</w:t>
                  </w:r>
                  <w:r w:rsidRPr="00223753">
                    <w:rPr>
                      <w:sz w:val="32"/>
                      <w:szCs w:val="32"/>
                      <w:vertAlign w:val="superscript"/>
                      <w:lang w:val="en-US"/>
                    </w:rPr>
                    <w:t>n</w:t>
                  </w:r>
                  <w:r>
                    <w:rPr>
                      <w:sz w:val="28"/>
                      <w:szCs w:val="28"/>
                      <w:lang w:val="en-US"/>
                    </w:rPr>
                    <w:t xml:space="preserve"> </w:t>
                  </w:r>
                  <w:r>
                    <w:rPr>
                      <w:sz w:val="28"/>
                      <w:szCs w:val="28"/>
                    </w:rPr>
                    <w:t>раз</w:t>
                  </w:r>
                </w:p>
              </w:txbxContent>
            </v:textbox>
          </v:shape>
        </w:pict>
      </w:r>
    </w:p>
    <w:p w:rsidR="00FC0F9D" w:rsidRDefault="00FC0F9D" w:rsidP="0048206E">
      <w:pPr>
        <w:tabs>
          <w:tab w:val="num" w:pos="720"/>
        </w:tabs>
        <w:snapToGrid w:val="0"/>
        <w:jc w:val="both"/>
        <w:rPr>
          <w:color w:val="000000"/>
          <w:sz w:val="36"/>
          <w:szCs w:val="36"/>
          <w:highlight w:val="yellow"/>
        </w:rPr>
      </w:pPr>
    </w:p>
    <w:p w:rsidR="00FC0F9D" w:rsidRDefault="00FC0F9D" w:rsidP="0048206E">
      <w:pPr>
        <w:tabs>
          <w:tab w:val="num" w:pos="720"/>
        </w:tabs>
        <w:snapToGrid w:val="0"/>
        <w:jc w:val="both"/>
        <w:rPr>
          <w:color w:val="000000"/>
          <w:sz w:val="36"/>
          <w:szCs w:val="36"/>
          <w:highlight w:val="yellow"/>
        </w:rPr>
      </w:pPr>
    </w:p>
    <w:p w:rsidR="00C0444B" w:rsidRDefault="00C0444B" w:rsidP="0048206E">
      <w:pPr>
        <w:tabs>
          <w:tab w:val="num" w:pos="720"/>
        </w:tabs>
        <w:snapToGrid w:val="0"/>
        <w:jc w:val="both"/>
        <w:rPr>
          <w:color w:val="000000"/>
          <w:sz w:val="36"/>
          <w:szCs w:val="36"/>
          <w:highlight w:val="yellow"/>
        </w:rPr>
      </w:pPr>
    </w:p>
    <w:p w:rsidR="00635313" w:rsidRDefault="00EA70A4" w:rsidP="0048206E">
      <w:pPr>
        <w:tabs>
          <w:tab w:val="num" w:pos="720"/>
        </w:tabs>
        <w:snapToGrid w:val="0"/>
        <w:jc w:val="both"/>
        <w:rPr>
          <w:color w:val="000000"/>
          <w:sz w:val="36"/>
          <w:szCs w:val="36"/>
        </w:rPr>
      </w:pPr>
      <w:proofErr w:type="gramStart"/>
      <w:r>
        <w:rPr>
          <w:color w:val="000000"/>
          <w:sz w:val="36"/>
          <w:szCs w:val="36"/>
        </w:rPr>
        <w:t>Оптоволокно</w:t>
      </w:r>
      <w:proofErr w:type="gramEnd"/>
      <w:r>
        <w:rPr>
          <w:color w:val="000000"/>
          <w:sz w:val="36"/>
          <w:szCs w:val="36"/>
        </w:rPr>
        <w:t xml:space="preserve"> легированное эрбием, в инвертированном состоянии, является собственно квантовым усилителем. Это оптоволокно встраивается в ВОЛС. </w:t>
      </w:r>
    </w:p>
    <w:p w:rsidR="00C0444B" w:rsidRPr="00635313" w:rsidRDefault="00635313" w:rsidP="0048206E">
      <w:pPr>
        <w:tabs>
          <w:tab w:val="num" w:pos="720"/>
        </w:tabs>
        <w:snapToGrid w:val="0"/>
        <w:jc w:val="both"/>
        <w:rPr>
          <w:color w:val="000000"/>
          <w:sz w:val="36"/>
          <w:szCs w:val="36"/>
          <w:highlight w:val="yellow"/>
        </w:rPr>
      </w:pPr>
      <w:r>
        <w:rPr>
          <w:color w:val="000000"/>
          <w:sz w:val="36"/>
          <w:szCs w:val="36"/>
        </w:rPr>
        <w:t xml:space="preserve">Ослабевший оптический сигнал </w:t>
      </w:r>
      <w:r w:rsidRPr="00C0444B">
        <w:rPr>
          <w:rFonts w:ascii="Symbol" w:hAnsi="Symbol"/>
          <w:sz w:val="28"/>
          <w:szCs w:val="28"/>
          <w:lang w:val="en-US"/>
        </w:rPr>
        <w:t></w:t>
      </w:r>
      <w:r w:rsidRPr="00635313">
        <w:rPr>
          <w:sz w:val="28"/>
          <w:szCs w:val="28"/>
          <w:vertAlign w:val="subscript"/>
        </w:rPr>
        <w:t>2</w:t>
      </w:r>
      <w:r>
        <w:rPr>
          <w:color w:val="000000"/>
          <w:sz w:val="36"/>
          <w:szCs w:val="36"/>
        </w:rPr>
        <w:t xml:space="preserve"> (через оптический изолятор, </w:t>
      </w:r>
      <w:proofErr w:type="spellStart"/>
      <w:r>
        <w:rPr>
          <w:color w:val="000000"/>
          <w:sz w:val="36"/>
          <w:szCs w:val="36"/>
        </w:rPr>
        <w:t>минимизирующий</w:t>
      </w:r>
      <w:proofErr w:type="spellEnd"/>
      <w:r>
        <w:rPr>
          <w:color w:val="000000"/>
          <w:sz w:val="36"/>
          <w:szCs w:val="36"/>
        </w:rPr>
        <w:t xml:space="preserve"> оптические потери на отражение) попадает в инвертированный квантовый усилитель и усиливается.</w:t>
      </w:r>
      <w:r w:rsidR="00EA70A4">
        <w:rPr>
          <w:color w:val="000000"/>
          <w:sz w:val="36"/>
          <w:szCs w:val="36"/>
        </w:rPr>
        <w:t xml:space="preserve"> </w:t>
      </w:r>
      <w:r>
        <w:rPr>
          <w:color w:val="000000"/>
          <w:sz w:val="36"/>
          <w:szCs w:val="36"/>
        </w:rPr>
        <w:t xml:space="preserve">На выходе имеем </w:t>
      </w:r>
      <w:proofErr w:type="gramStart"/>
      <w:r>
        <w:rPr>
          <w:color w:val="000000"/>
          <w:sz w:val="36"/>
          <w:szCs w:val="36"/>
        </w:rPr>
        <w:t>усиленный</w:t>
      </w:r>
      <w:proofErr w:type="gramEnd"/>
      <w:r>
        <w:rPr>
          <w:color w:val="000000"/>
          <w:sz w:val="36"/>
          <w:szCs w:val="36"/>
        </w:rPr>
        <w:t xml:space="preserve"> </w:t>
      </w:r>
      <w:r w:rsidRPr="00C0444B">
        <w:rPr>
          <w:rFonts w:ascii="Symbol" w:hAnsi="Symbol"/>
          <w:sz w:val="28"/>
          <w:szCs w:val="28"/>
          <w:lang w:val="en-US"/>
        </w:rPr>
        <w:t></w:t>
      </w:r>
      <w:r w:rsidRPr="00635313">
        <w:rPr>
          <w:sz w:val="28"/>
          <w:szCs w:val="28"/>
          <w:vertAlign w:val="subscript"/>
        </w:rPr>
        <w:t>2</w:t>
      </w:r>
      <w:r>
        <w:rPr>
          <w:sz w:val="28"/>
          <w:szCs w:val="28"/>
        </w:rPr>
        <w:t>.</w:t>
      </w:r>
    </w:p>
    <w:p w:rsidR="00225276" w:rsidRDefault="00225276" w:rsidP="0048206E">
      <w:pPr>
        <w:tabs>
          <w:tab w:val="num" w:pos="720"/>
        </w:tabs>
        <w:snapToGrid w:val="0"/>
        <w:jc w:val="both"/>
        <w:rPr>
          <w:color w:val="000000"/>
          <w:sz w:val="36"/>
          <w:szCs w:val="36"/>
          <w:highlight w:val="yellow"/>
        </w:rPr>
      </w:pPr>
    </w:p>
    <w:p w:rsidR="00156BE1" w:rsidRDefault="00635313" w:rsidP="00156BE1">
      <w:pPr>
        <w:tabs>
          <w:tab w:val="num" w:pos="720"/>
        </w:tabs>
        <w:snapToGrid w:val="0"/>
        <w:jc w:val="both"/>
        <w:rPr>
          <w:color w:val="000000"/>
          <w:sz w:val="36"/>
          <w:szCs w:val="36"/>
        </w:rPr>
      </w:pPr>
      <w:r w:rsidRPr="00635313">
        <w:rPr>
          <w:color w:val="000000"/>
          <w:sz w:val="36"/>
          <w:szCs w:val="36"/>
          <w:highlight w:val="yellow"/>
        </w:rPr>
        <w:t>Полупроводниковый квантовый усилитель</w:t>
      </w:r>
      <w:r>
        <w:rPr>
          <w:color w:val="000000"/>
          <w:sz w:val="36"/>
          <w:szCs w:val="36"/>
        </w:rPr>
        <w:t xml:space="preserve"> </w:t>
      </w:r>
      <w:r w:rsidR="00ED5186">
        <w:rPr>
          <w:color w:val="000000"/>
          <w:sz w:val="36"/>
          <w:szCs w:val="36"/>
        </w:rPr>
        <w:t xml:space="preserve">(как и светодиоды или лазеры) </w:t>
      </w:r>
      <w:r>
        <w:rPr>
          <w:color w:val="000000"/>
          <w:sz w:val="36"/>
          <w:szCs w:val="36"/>
        </w:rPr>
        <w:t>и</w:t>
      </w:r>
      <w:r w:rsidR="00156BE1">
        <w:rPr>
          <w:color w:val="000000"/>
          <w:sz w:val="36"/>
          <w:szCs w:val="36"/>
        </w:rPr>
        <w:t>згот</w:t>
      </w:r>
      <w:r>
        <w:rPr>
          <w:color w:val="000000"/>
          <w:sz w:val="36"/>
          <w:szCs w:val="36"/>
        </w:rPr>
        <w:t>а</w:t>
      </w:r>
      <w:r w:rsidR="00156BE1">
        <w:rPr>
          <w:color w:val="000000"/>
          <w:sz w:val="36"/>
          <w:szCs w:val="36"/>
        </w:rPr>
        <w:t>вл</w:t>
      </w:r>
      <w:r>
        <w:rPr>
          <w:color w:val="000000"/>
          <w:sz w:val="36"/>
          <w:szCs w:val="36"/>
        </w:rPr>
        <w:t>ивается из прямозонного полупроводник</w:t>
      </w:r>
      <w:r w:rsidR="00ED5186">
        <w:rPr>
          <w:color w:val="000000"/>
          <w:sz w:val="36"/>
          <w:szCs w:val="36"/>
        </w:rPr>
        <w:t>а</w:t>
      </w:r>
      <w:r w:rsidR="00156BE1">
        <w:rPr>
          <w:color w:val="000000"/>
          <w:sz w:val="36"/>
          <w:szCs w:val="36"/>
        </w:rPr>
        <w:t>.</w:t>
      </w:r>
    </w:p>
    <w:p w:rsidR="003B0F1C" w:rsidRDefault="00B25D8F" w:rsidP="0048206E">
      <w:pPr>
        <w:tabs>
          <w:tab w:val="num" w:pos="720"/>
        </w:tabs>
        <w:snapToGrid w:val="0"/>
        <w:jc w:val="both"/>
        <w:rPr>
          <w:color w:val="000000"/>
          <w:sz w:val="36"/>
          <w:szCs w:val="36"/>
        </w:rPr>
      </w:pPr>
      <w:r>
        <w:rPr>
          <w:noProof/>
          <w:color w:val="000000"/>
          <w:sz w:val="36"/>
          <w:szCs w:val="36"/>
          <w:lang w:eastAsia="ru-RU"/>
        </w:rPr>
        <w:pict>
          <v:group id="_x0000_s48767" style="position:absolute;left:0;text-align:left;margin-left:555.6pt;margin-top:33.5pt;width:207.1pt;height:126.1pt;z-index:252357632" coordorigin="11458,6386" coordsize="4142,2522">
            <v:oval id="_x0000_s48744" style="position:absolute;left:12981;top:8707;width:208;height:201"/>
            <v:oval id="_x0000_s48745" style="position:absolute;left:13185;top:8614;width:208;height:201"/>
            <v:oval id="_x0000_s48746" style="position:absolute;left:13393;top:8506;width:208;height:201"/>
            <v:shape id="_x0000_s48758" type="#_x0000_t32" style="position:absolute;left:11837;top:6514;width:937;height:0" o:connectortype="straight" o:regroupid="62" strokeweight="3pt">
              <v:stroke endarrow="block"/>
            </v:shape>
            <v:shape id="_x0000_s48759" type="#_x0000_t32" style="position:absolute;left:13814;top:8767;width:1121;height:0;flip:x" o:connectortype="straight" o:regroupid="62" strokeweight="3pt">
              <v:stroke endarrow="block"/>
            </v:shape>
            <v:oval id="_x0000_s48747" style="position:absolute;left:14400;top:8416;width:208;height:201" o:regroupid="63"/>
            <v:oval id="_x0000_s48748" style="position:absolute;left:14059;top:8416;width:208;height:201" o:regroupid="63"/>
            <v:oval id="_x0000_s48749" style="position:absolute;left:13701;top:8416;width:208;height:201" o:regroupid="63"/>
            <v:oval id="_x0000_s48750" style="position:absolute;left:15135;top:8416;width:208;height:201" o:regroupid="63"/>
            <v:oval id="_x0000_s48751" style="position:absolute;left:14727;top:8414;width:208;height:201" o:regroupid="63"/>
            <v:group id="_x0000_s48766" style="position:absolute;left:11458;top:6386;width:4142;height:2300" coordorigin="11384,7436" coordsize="4142,2300">
              <v:shape id="_x0000_s48760" type="#_x0000_t32" style="position:absolute;left:13204;top:7784;width:53;height:1708" o:connectortype="straight" o:regroupid="62" strokecolor="yellow" strokeweight="2.25pt">
                <v:stroke endarrow="block"/>
              </v:shape>
              <v:shape id="_x0000_s48761" type="#_x0000_t32" style="position:absolute;left:13393;top:7665;width:53;height:1708" o:connectortype="straight" o:regroupid="62" strokecolor="yellow" strokeweight="2.25pt">
                <v:stroke endarrow="block"/>
              </v:shape>
              <v:shape id="_x0000_s48762" type="#_x0000_t32" style="position:absolute;left:12962;top:7934;width:53;height:1708" o:connectortype="straight" o:regroupid="62" strokecolor="yellow" strokeweight="2.25pt">
                <v:stroke endarrow="block"/>
              </v:shape>
              <v:shape id="_x0000_s48763" type="#_x0000_t13" style="position:absolute;left:13223;top:8269;width:836;height:536" o:regroupid="62" fillcolor="yellow"/>
              <v:oval id="_x0000_s48752" style="position:absolute;left:12566;top:7702;width:208;height:201" o:regroupid="63" fillcolor="red"/>
              <v:oval id="_x0000_s48753" style="position:absolute;left:11680;top:7719;width:208;height:201" o:regroupid="63" fillcolor="red"/>
              <v:oval id="_x0000_s48754" style="position:absolute;left:11976;top:7719;width:208;height:201" o:regroupid="63" fillcolor="red"/>
              <v:oval id="_x0000_s48755" style="position:absolute;left:12278;top:7702;width:208;height:201" o:regroupid="63" fillcolor="red"/>
              <v:oval id="_x0000_s48756" style="position:absolute;left:11384;top:7719;width:208;height:201" o:regroupid="63" fillcolor="red"/>
              <v:group id="_x0000_s48742" style="position:absolute;left:11410;top:7436;width:4116;height:2300" coordorigin="11410,8071" coordsize="4116,2300" o:regroupid="64">
                <v:group id="_x0000_s48717" style="position:absolute;left:11410;top:8255;width:4116;height:2116" coordorigin="5508,6045" coordsize="3084,1664">
                  <v:shape id="_x0000_s48714" style="position:absolute;left:5508;top:6045;width:3048;height:285" coordsize="3048,285" path="m,285l1139,251,1558,17,3048,e" filled="f" strokeweight="2.25pt">
                    <v:path arrowok="t"/>
                  </v:shape>
                  <v:shape id="_x0000_s48715" style="position:absolute;left:5544;top:7424;width:3048;height:285" coordsize="3048,285" path="m,285l1139,251,1558,17,3048,e" filled="f" strokeweight="2.25pt">
                    <v:path arrowok="t"/>
                  </v:shape>
                  <v:shape id="_x0000_s48716" style="position:absolute;left:5508;top:6463;width:3084;height:838" coordsize="3084,838" path="m,l1139,r453,838l3084,838e" filled="f" strokeweight="1pt">
                    <v:stroke dashstyle="dash"/>
                    <v:path arrowok="t"/>
                  </v:shape>
                </v:group>
                <v:group id="_x0000_s48741" style="position:absolute;left:12825;top:8071;width:604;height:424" coordorigin="12825,8071" coordsize="604,424">
                  <v:oval id="_x0000_s48738" style="position:absolute;left:13015;top:8170;width:208;height:184" fillcolor="red"/>
                  <v:oval id="_x0000_s48739" style="position:absolute;left:13221;top:8071;width:208;height:184" fillcolor="red"/>
                  <v:oval id="_x0000_s48740" style="position:absolute;left:12825;top:8311;width:208;height:184" fillcolor="red"/>
                </v:group>
              </v:group>
            </v:group>
            <w10:wrap type="square"/>
          </v:group>
        </w:pict>
      </w:r>
      <w:r w:rsidR="00335399" w:rsidRPr="00635313">
        <w:rPr>
          <w:color w:val="000000"/>
          <w:sz w:val="36"/>
          <w:szCs w:val="36"/>
          <w:highlight w:val="yellow"/>
        </w:rPr>
        <w:t xml:space="preserve">Метод </w:t>
      </w:r>
      <w:r w:rsidR="0048206E" w:rsidRPr="00635313">
        <w:rPr>
          <w:color w:val="000000"/>
          <w:sz w:val="36"/>
          <w:szCs w:val="36"/>
          <w:highlight w:val="yellow"/>
        </w:rPr>
        <w:t>инжекционно</w:t>
      </w:r>
      <w:r w:rsidR="008147EA" w:rsidRPr="00635313">
        <w:rPr>
          <w:color w:val="000000"/>
          <w:sz w:val="36"/>
          <w:szCs w:val="36"/>
          <w:highlight w:val="yellow"/>
        </w:rPr>
        <w:t>й</w:t>
      </w:r>
      <w:r w:rsidR="0048206E" w:rsidRPr="00635313">
        <w:rPr>
          <w:color w:val="000000"/>
          <w:sz w:val="36"/>
          <w:szCs w:val="36"/>
          <w:highlight w:val="yellow"/>
        </w:rPr>
        <w:t xml:space="preserve"> </w:t>
      </w:r>
      <w:r w:rsidR="008147EA" w:rsidRPr="00635313">
        <w:rPr>
          <w:color w:val="000000"/>
          <w:sz w:val="36"/>
          <w:szCs w:val="36"/>
          <w:highlight w:val="yellow"/>
        </w:rPr>
        <w:t>накачки</w:t>
      </w:r>
      <w:r w:rsidR="003B0F1C">
        <w:rPr>
          <w:color w:val="000000"/>
          <w:sz w:val="36"/>
          <w:szCs w:val="36"/>
        </w:rPr>
        <w:t xml:space="preserve"> в</w:t>
      </w:r>
      <w:r w:rsidR="005B3748">
        <w:rPr>
          <w:color w:val="000000"/>
          <w:sz w:val="36"/>
          <w:szCs w:val="36"/>
        </w:rPr>
        <w:t xml:space="preserve"> </w:t>
      </w:r>
      <w:r w:rsidR="005B3748">
        <w:rPr>
          <w:color w:val="000000"/>
          <w:sz w:val="36"/>
          <w:szCs w:val="36"/>
          <w:lang w:val="en-US"/>
        </w:rPr>
        <w:t>p</w:t>
      </w:r>
      <w:r w:rsidR="005B3748" w:rsidRPr="003B0F1C">
        <w:rPr>
          <w:color w:val="000000"/>
          <w:sz w:val="36"/>
          <w:szCs w:val="36"/>
        </w:rPr>
        <w:t>-</w:t>
      </w:r>
      <w:r w:rsidR="005B3748">
        <w:rPr>
          <w:color w:val="000000"/>
          <w:sz w:val="36"/>
          <w:szCs w:val="36"/>
          <w:lang w:val="en-US"/>
        </w:rPr>
        <w:t>n</w:t>
      </w:r>
      <w:r w:rsidR="005B3748" w:rsidRPr="003B0F1C">
        <w:rPr>
          <w:color w:val="000000"/>
          <w:sz w:val="36"/>
          <w:szCs w:val="36"/>
        </w:rPr>
        <w:t xml:space="preserve"> </w:t>
      </w:r>
      <w:r w:rsidR="003B0F1C">
        <w:rPr>
          <w:color w:val="000000"/>
          <w:sz w:val="36"/>
          <w:szCs w:val="36"/>
        </w:rPr>
        <w:t>переходе</w:t>
      </w:r>
      <w:r w:rsidR="0048206E" w:rsidRPr="0048206E">
        <w:rPr>
          <w:color w:val="000000"/>
          <w:sz w:val="36"/>
          <w:szCs w:val="36"/>
        </w:rPr>
        <w:t xml:space="preserve">. </w:t>
      </w:r>
      <w:r w:rsidR="007253F5">
        <w:rPr>
          <w:color w:val="000000"/>
          <w:sz w:val="36"/>
          <w:szCs w:val="36"/>
        </w:rPr>
        <w:t xml:space="preserve">При прямом включении </w:t>
      </w:r>
      <w:r w:rsidR="00156BE1">
        <w:rPr>
          <w:color w:val="000000"/>
          <w:sz w:val="36"/>
          <w:szCs w:val="36"/>
        </w:rPr>
        <w:t xml:space="preserve">светодиода </w:t>
      </w:r>
      <w:proofErr w:type="spellStart"/>
      <w:r w:rsidR="00156BE1">
        <w:rPr>
          <w:color w:val="000000"/>
          <w:sz w:val="36"/>
          <w:szCs w:val="36"/>
          <w:lang w:val="en-US"/>
        </w:rPr>
        <w:t>n</w:t>
      </w:r>
      <w:r w:rsidR="00156BE1" w:rsidRPr="00156BE1">
        <w:rPr>
          <w:color w:val="000000"/>
          <w:sz w:val="36"/>
          <w:szCs w:val="36"/>
          <w:vertAlign w:val="subscript"/>
          <w:lang w:val="en-US"/>
        </w:rPr>
        <w:t>n</w:t>
      </w:r>
      <w:proofErr w:type="spellEnd"/>
      <w:r w:rsidR="00156BE1">
        <w:rPr>
          <w:color w:val="000000"/>
          <w:sz w:val="36"/>
          <w:szCs w:val="36"/>
        </w:rPr>
        <w:t xml:space="preserve"> и</w:t>
      </w:r>
      <w:r w:rsidR="00156BE1" w:rsidRPr="00156BE1">
        <w:rPr>
          <w:color w:val="000000"/>
          <w:sz w:val="36"/>
          <w:szCs w:val="36"/>
        </w:rPr>
        <w:t xml:space="preserve"> </w:t>
      </w:r>
      <w:r w:rsidR="00156BE1">
        <w:rPr>
          <w:color w:val="000000"/>
          <w:sz w:val="36"/>
          <w:szCs w:val="36"/>
          <w:lang w:val="en-US"/>
        </w:rPr>
        <w:t>p</w:t>
      </w:r>
      <w:r w:rsidR="00156BE1" w:rsidRPr="00156BE1">
        <w:rPr>
          <w:color w:val="000000"/>
          <w:sz w:val="36"/>
          <w:szCs w:val="36"/>
          <w:vertAlign w:val="subscript"/>
          <w:lang w:val="en-US"/>
        </w:rPr>
        <w:t>p</w:t>
      </w:r>
      <w:r w:rsidR="00156BE1">
        <w:rPr>
          <w:color w:val="000000"/>
          <w:sz w:val="36"/>
          <w:szCs w:val="36"/>
        </w:rPr>
        <w:t xml:space="preserve"> двигаются к </w:t>
      </w:r>
      <w:proofErr w:type="spellStart"/>
      <w:r w:rsidR="00156BE1">
        <w:rPr>
          <w:color w:val="000000"/>
          <w:sz w:val="36"/>
          <w:szCs w:val="36"/>
        </w:rPr>
        <w:t>р</w:t>
      </w:r>
      <w:proofErr w:type="spellEnd"/>
      <w:proofErr w:type="gramStart"/>
      <w:r w:rsidR="00156BE1">
        <w:rPr>
          <w:color w:val="000000"/>
          <w:sz w:val="36"/>
          <w:szCs w:val="36"/>
          <w:lang w:val="en-US"/>
        </w:rPr>
        <w:t>n</w:t>
      </w:r>
      <w:proofErr w:type="gramEnd"/>
      <w:r w:rsidR="00156BE1">
        <w:rPr>
          <w:color w:val="000000"/>
          <w:sz w:val="36"/>
          <w:szCs w:val="36"/>
        </w:rPr>
        <w:t xml:space="preserve"> переходу</w:t>
      </w:r>
      <w:r w:rsidR="00ED5186">
        <w:rPr>
          <w:color w:val="000000"/>
          <w:sz w:val="36"/>
          <w:szCs w:val="36"/>
        </w:rPr>
        <w:t>,</w:t>
      </w:r>
      <w:r w:rsidR="006D663F">
        <w:rPr>
          <w:color w:val="000000"/>
          <w:sz w:val="36"/>
          <w:szCs w:val="36"/>
        </w:rPr>
        <w:t xml:space="preserve"> там встречаются и </w:t>
      </w:r>
      <w:proofErr w:type="spellStart"/>
      <w:r w:rsidR="006D663F">
        <w:rPr>
          <w:color w:val="000000"/>
          <w:sz w:val="36"/>
          <w:szCs w:val="36"/>
        </w:rPr>
        <w:t>рекомбинируют</w:t>
      </w:r>
      <w:proofErr w:type="spellEnd"/>
      <w:r w:rsidR="00156BE1">
        <w:rPr>
          <w:color w:val="000000"/>
          <w:sz w:val="36"/>
          <w:szCs w:val="36"/>
        </w:rPr>
        <w:t xml:space="preserve">. </w:t>
      </w:r>
    </w:p>
    <w:p w:rsidR="008147EA" w:rsidRDefault="008147EA" w:rsidP="0048206E">
      <w:pPr>
        <w:tabs>
          <w:tab w:val="num" w:pos="720"/>
        </w:tabs>
        <w:snapToGrid w:val="0"/>
        <w:jc w:val="both"/>
        <w:rPr>
          <w:color w:val="000000"/>
          <w:sz w:val="36"/>
          <w:szCs w:val="36"/>
        </w:rPr>
      </w:pPr>
      <w:r>
        <w:rPr>
          <w:color w:val="000000"/>
          <w:sz w:val="36"/>
          <w:szCs w:val="36"/>
        </w:rPr>
        <w:t>Здесь надо вспомнить, что электроны</w:t>
      </w:r>
      <w:r w:rsidR="00ED5186">
        <w:rPr>
          <w:color w:val="000000"/>
          <w:sz w:val="36"/>
          <w:szCs w:val="36"/>
        </w:rPr>
        <w:t xml:space="preserve"> расположены</w:t>
      </w:r>
      <w:r>
        <w:rPr>
          <w:color w:val="000000"/>
          <w:sz w:val="36"/>
          <w:szCs w:val="36"/>
        </w:rPr>
        <w:t xml:space="preserve"> в зоне проводимости (на верхних энергетических уровнях), а дырки это вакансии в валентной зоне (на нижних энергетических уровнях). </w:t>
      </w:r>
    </w:p>
    <w:p w:rsidR="008147EA" w:rsidRPr="00156BE1" w:rsidRDefault="008147EA" w:rsidP="0048206E">
      <w:pPr>
        <w:tabs>
          <w:tab w:val="num" w:pos="720"/>
        </w:tabs>
        <w:snapToGrid w:val="0"/>
        <w:jc w:val="both"/>
        <w:rPr>
          <w:color w:val="000000"/>
          <w:sz w:val="36"/>
          <w:szCs w:val="36"/>
        </w:rPr>
      </w:pPr>
      <w:r>
        <w:rPr>
          <w:color w:val="000000"/>
          <w:sz w:val="36"/>
          <w:szCs w:val="36"/>
        </w:rPr>
        <w:t>Т.е. в ОПЗ создается избыточная концентрация</w:t>
      </w:r>
      <w:r w:rsidR="005F3D31">
        <w:rPr>
          <w:color w:val="000000"/>
          <w:sz w:val="36"/>
          <w:szCs w:val="36"/>
        </w:rPr>
        <w:t xml:space="preserve"> е</w:t>
      </w:r>
      <w:r>
        <w:rPr>
          <w:color w:val="000000"/>
          <w:sz w:val="36"/>
          <w:szCs w:val="36"/>
        </w:rPr>
        <w:t xml:space="preserve"> на верхних уровнях и много свободных мест на нижних уровнях. Это и есть инверсная заселенность. Если есть </w:t>
      </w:r>
      <w:proofErr w:type="gramStart"/>
      <w:r>
        <w:rPr>
          <w:color w:val="000000"/>
          <w:sz w:val="36"/>
          <w:szCs w:val="36"/>
        </w:rPr>
        <w:t>инверсия</w:t>
      </w:r>
      <w:proofErr w:type="gramEnd"/>
      <w:r>
        <w:rPr>
          <w:color w:val="000000"/>
          <w:sz w:val="36"/>
          <w:szCs w:val="36"/>
        </w:rPr>
        <w:t xml:space="preserve"> то возможно </w:t>
      </w:r>
      <w:r w:rsidR="00ED5186">
        <w:rPr>
          <w:color w:val="000000"/>
          <w:sz w:val="36"/>
          <w:szCs w:val="36"/>
        </w:rPr>
        <w:t xml:space="preserve">и спонтанное излучение света (светодиод) и </w:t>
      </w:r>
      <w:r>
        <w:rPr>
          <w:color w:val="000000"/>
          <w:sz w:val="36"/>
          <w:szCs w:val="36"/>
        </w:rPr>
        <w:t>квантовое усиление.</w:t>
      </w:r>
    </w:p>
    <w:p w:rsidR="003B1025" w:rsidRDefault="003B1025" w:rsidP="0048206E">
      <w:pPr>
        <w:tabs>
          <w:tab w:val="num" w:pos="720"/>
        </w:tabs>
        <w:snapToGrid w:val="0"/>
        <w:jc w:val="both"/>
        <w:rPr>
          <w:color w:val="000000"/>
          <w:sz w:val="36"/>
          <w:szCs w:val="36"/>
          <w:highlight w:val="yellow"/>
        </w:rPr>
      </w:pPr>
    </w:p>
    <w:p w:rsidR="00FA7909" w:rsidRDefault="00ED5186" w:rsidP="0048206E">
      <w:pPr>
        <w:tabs>
          <w:tab w:val="num" w:pos="720"/>
        </w:tabs>
        <w:snapToGrid w:val="0"/>
        <w:jc w:val="both"/>
        <w:rPr>
          <w:rFonts w:ascii="Arial" w:hAnsi="Arial" w:cs="Arial"/>
          <w:color w:val="202124"/>
          <w:sz w:val="30"/>
          <w:szCs w:val="30"/>
          <w:shd w:val="clear" w:color="auto" w:fill="FFFFFF"/>
        </w:rPr>
      </w:pPr>
      <w:r w:rsidRPr="00ED5186">
        <w:rPr>
          <w:color w:val="000000"/>
          <w:sz w:val="36"/>
          <w:szCs w:val="36"/>
          <w:highlight w:val="yellow"/>
        </w:rPr>
        <w:t>Лазер.</w:t>
      </w:r>
      <w:r>
        <w:rPr>
          <w:color w:val="000000"/>
          <w:sz w:val="36"/>
          <w:szCs w:val="36"/>
        </w:rPr>
        <w:t xml:space="preserve"> </w:t>
      </w:r>
      <w:r w:rsidR="00CB0917">
        <w:rPr>
          <w:color w:val="000000"/>
          <w:sz w:val="36"/>
          <w:szCs w:val="36"/>
        </w:rPr>
        <w:t xml:space="preserve">От </w:t>
      </w:r>
      <w:r w:rsidR="00FA7909">
        <w:rPr>
          <w:rFonts w:ascii="Arial" w:hAnsi="Arial" w:cs="Arial"/>
          <w:color w:val="202124"/>
          <w:sz w:val="30"/>
          <w:szCs w:val="30"/>
          <w:shd w:val="clear" w:color="auto" w:fill="FFFFFF"/>
        </w:rPr>
        <w:t xml:space="preserve">англ. </w:t>
      </w:r>
      <w:proofErr w:type="spellStart"/>
      <w:r w:rsidR="00FA7909">
        <w:rPr>
          <w:rFonts w:ascii="Arial" w:hAnsi="Arial" w:cs="Arial"/>
          <w:color w:val="202124"/>
          <w:sz w:val="30"/>
          <w:szCs w:val="30"/>
          <w:shd w:val="clear" w:color="auto" w:fill="FFFFFF"/>
        </w:rPr>
        <w:t>laser</w:t>
      </w:r>
      <w:proofErr w:type="spellEnd"/>
      <w:r w:rsidR="00FA7909">
        <w:rPr>
          <w:rFonts w:ascii="Arial" w:hAnsi="Arial" w:cs="Arial"/>
          <w:color w:val="202124"/>
          <w:sz w:val="30"/>
          <w:szCs w:val="30"/>
          <w:shd w:val="clear" w:color="auto" w:fill="FFFFFF"/>
        </w:rPr>
        <w:t>, акроним от (</w:t>
      </w:r>
      <w:proofErr w:type="spellStart"/>
      <w:r w:rsidR="00FA7909">
        <w:rPr>
          <w:rFonts w:ascii="Arial" w:hAnsi="Arial" w:cs="Arial"/>
          <w:color w:val="202124"/>
          <w:sz w:val="30"/>
          <w:szCs w:val="30"/>
          <w:shd w:val="clear" w:color="auto" w:fill="FFFFFF"/>
        </w:rPr>
        <w:t>light</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amplification</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by</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stimulated</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emission</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of</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radiation</w:t>
      </w:r>
      <w:proofErr w:type="spellEnd"/>
      <w:r w:rsidR="00FA7909">
        <w:rPr>
          <w:rFonts w:ascii="Arial" w:hAnsi="Arial" w:cs="Arial"/>
          <w:color w:val="202124"/>
          <w:sz w:val="30"/>
          <w:szCs w:val="30"/>
          <w:shd w:val="clear" w:color="auto" w:fill="FFFFFF"/>
        </w:rPr>
        <w:t xml:space="preserve"> «</w:t>
      </w:r>
      <w:r w:rsidR="00FA7909" w:rsidRPr="00FA7909">
        <w:rPr>
          <w:rFonts w:ascii="Arial" w:hAnsi="Arial" w:cs="Arial"/>
          <w:color w:val="202124"/>
          <w:sz w:val="30"/>
          <w:szCs w:val="30"/>
          <w:shd w:val="clear" w:color="auto" w:fill="FFFFFF"/>
        </w:rPr>
        <w:t>Усиление света с помощью индуцированного излучения</w:t>
      </w:r>
      <w:r w:rsidR="00FA7909">
        <w:rPr>
          <w:rFonts w:ascii="Arial" w:hAnsi="Arial" w:cs="Arial"/>
          <w:color w:val="202124"/>
          <w:sz w:val="30"/>
          <w:szCs w:val="30"/>
          <w:shd w:val="clear" w:color="auto" w:fill="FFFFFF"/>
        </w:rPr>
        <w:t xml:space="preserve">»), </w:t>
      </w:r>
    </w:p>
    <w:p w:rsidR="00C0444B" w:rsidRDefault="00FA7909" w:rsidP="0048206E">
      <w:pPr>
        <w:tabs>
          <w:tab w:val="num" w:pos="720"/>
        </w:tabs>
        <w:snapToGrid w:val="0"/>
        <w:jc w:val="both"/>
        <w:rPr>
          <w:rFonts w:ascii="Arial" w:hAnsi="Arial" w:cs="Arial"/>
          <w:color w:val="202124"/>
          <w:sz w:val="30"/>
          <w:szCs w:val="30"/>
          <w:shd w:val="clear" w:color="auto" w:fill="FFFFFF"/>
        </w:rPr>
      </w:pPr>
      <w:r>
        <w:rPr>
          <w:rFonts w:ascii="Arial" w:hAnsi="Arial" w:cs="Arial"/>
          <w:color w:val="202124"/>
          <w:sz w:val="30"/>
          <w:szCs w:val="30"/>
          <w:shd w:val="clear" w:color="auto" w:fill="FFFFFF"/>
        </w:rPr>
        <w:t xml:space="preserve">Но более правильно лазер называть </w:t>
      </w:r>
      <w:proofErr w:type="spellStart"/>
      <w:proofErr w:type="gramStart"/>
      <w:r>
        <w:rPr>
          <w:rFonts w:ascii="Arial" w:hAnsi="Arial" w:cs="Arial"/>
          <w:color w:val="202124"/>
          <w:sz w:val="30"/>
          <w:szCs w:val="30"/>
          <w:shd w:val="clear" w:color="auto" w:fill="FFFFFF"/>
        </w:rPr>
        <w:t>опти́ческим</w:t>
      </w:r>
      <w:proofErr w:type="spellEnd"/>
      <w:proofErr w:type="gramEnd"/>
      <w:r>
        <w:rPr>
          <w:rFonts w:ascii="Arial" w:hAnsi="Arial" w:cs="Arial"/>
          <w:color w:val="202124"/>
          <w:sz w:val="30"/>
          <w:szCs w:val="30"/>
          <w:shd w:val="clear" w:color="auto" w:fill="FFFFFF"/>
        </w:rPr>
        <w:t xml:space="preserve"> </w:t>
      </w:r>
      <w:proofErr w:type="spellStart"/>
      <w:r>
        <w:rPr>
          <w:rFonts w:ascii="Arial" w:hAnsi="Arial" w:cs="Arial"/>
          <w:color w:val="202124"/>
          <w:sz w:val="30"/>
          <w:szCs w:val="30"/>
          <w:shd w:val="clear" w:color="auto" w:fill="FFFFFF"/>
        </w:rPr>
        <w:t>ква́нтовым</w:t>
      </w:r>
      <w:proofErr w:type="spellEnd"/>
      <w:r>
        <w:rPr>
          <w:rFonts w:ascii="Arial" w:hAnsi="Arial" w:cs="Arial"/>
          <w:color w:val="202124"/>
          <w:sz w:val="30"/>
          <w:szCs w:val="30"/>
          <w:shd w:val="clear" w:color="auto" w:fill="FFFFFF"/>
        </w:rPr>
        <w:t xml:space="preserve"> </w:t>
      </w:r>
      <w:proofErr w:type="spellStart"/>
      <w:r>
        <w:rPr>
          <w:rFonts w:ascii="Arial" w:hAnsi="Arial" w:cs="Arial"/>
          <w:color w:val="202124"/>
          <w:sz w:val="30"/>
          <w:szCs w:val="30"/>
          <w:shd w:val="clear" w:color="auto" w:fill="FFFFFF"/>
        </w:rPr>
        <w:t>генера́тором</w:t>
      </w:r>
      <w:proofErr w:type="spellEnd"/>
      <w:r>
        <w:rPr>
          <w:rFonts w:ascii="Arial" w:hAnsi="Arial" w:cs="Arial"/>
          <w:color w:val="202124"/>
          <w:sz w:val="30"/>
          <w:szCs w:val="30"/>
          <w:shd w:val="clear" w:color="auto" w:fill="FFFFFF"/>
        </w:rPr>
        <w:t xml:space="preserve">. Потому что лазер, это устройство, преобразующее энергию накачки (световую, электрическую, тепловую, химическую и др.) в энергию </w:t>
      </w:r>
      <w:proofErr w:type="spellStart"/>
      <w:r>
        <w:rPr>
          <w:rFonts w:ascii="Arial" w:hAnsi="Arial" w:cs="Arial"/>
          <w:color w:val="202124"/>
          <w:sz w:val="30"/>
          <w:szCs w:val="30"/>
          <w:shd w:val="clear" w:color="auto" w:fill="FFFFFF"/>
        </w:rPr>
        <w:t>электромагнитых</w:t>
      </w:r>
      <w:proofErr w:type="spellEnd"/>
      <w:r>
        <w:rPr>
          <w:rFonts w:ascii="Arial" w:hAnsi="Arial" w:cs="Arial"/>
          <w:color w:val="202124"/>
          <w:sz w:val="30"/>
          <w:szCs w:val="30"/>
          <w:shd w:val="clear" w:color="auto" w:fill="FFFFFF"/>
        </w:rPr>
        <w:t xml:space="preserve"> колебаний оптического диапазона. </w:t>
      </w:r>
    </w:p>
    <w:p w:rsidR="00FA7909" w:rsidRDefault="00FA7909" w:rsidP="0048206E">
      <w:pPr>
        <w:tabs>
          <w:tab w:val="num" w:pos="720"/>
        </w:tabs>
        <w:snapToGrid w:val="0"/>
        <w:jc w:val="both"/>
        <w:rPr>
          <w:rFonts w:ascii="Arial" w:hAnsi="Arial" w:cs="Arial"/>
          <w:color w:val="202124"/>
          <w:sz w:val="30"/>
          <w:szCs w:val="30"/>
          <w:shd w:val="clear" w:color="auto" w:fill="FFFFFF"/>
        </w:rPr>
      </w:pPr>
      <w:r>
        <w:rPr>
          <w:rFonts w:ascii="Arial" w:hAnsi="Arial" w:cs="Arial"/>
          <w:color w:val="202124"/>
          <w:sz w:val="30"/>
          <w:szCs w:val="30"/>
          <w:shd w:val="clear" w:color="auto" w:fill="FFFFFF"/>
        </w:rPr>
        <w:t>Возможно изготовление и лазера, генерирующего радиоволны, но у него общепринято другое название- мазер.</w:t>
      </w:r>
    </w:p>
    <w:p w:rsidR="00D40E27" w:rsidRDefault="00204839" w:rsidP="0048206E">
      <w:pPr>
        <w:tabs>
          <w:tab w:val="num" w:pos="720"/>
        </w:tabs>
        <w:snapToGrid w:val="0"/>
        <w:jc w:val="both"/>
        <w:rPr>
          <w:color w:val="000000"/>
          <w:sz w:val="36"/>
          <w:szCs w:val="36"/>
        </w:rPr>
      </w:pPr>
      <w:r w:rsidRPr="005231F1">
        <w:rPr>
          <w:color w:val="000000"/>
          <w:sz w:val="36"/>
          <w:szCs w:val="36"/>
          <w:highlight w:val="yellow"/>
        </w:rPr>
        <w:t>Лазер</w:t>
      </w:r>
      <w:r>
        <w:rPr>
          <w:color w:val="000000"/>
          <w:sz w:val="36"/>
          <w:szCs w:val="36"/>
          <w:highlight w:val="yellow"/>
        </w:rPr>
        <w:t xml:space="preserve"> =</w:t>
      </w:r>
      <w:r w:rsidRPr="005231F1">
        <w:rPr>
          <w:color w:val="000000"/>
          <w:sz w:val="36"/>
          <w:szCs w:val="36"/>
          <w:highlight w:val="yellow"/>
        </w:rPr>
        <w:t xml:space="preserve"> </w:t>
      </w:r>
      <w:r w:rsidRPr="00204839">
        <w:rPr>
          <w:color w:val="000000"/>
          <w:sz w:val="36"/>
          <w:szCs w:val="36"/>
        </w:rPr>
        <w:t>э</w:t>
      </w:r>
      <w:r w:rsidR="005822FC" w:rsidRPr="00204839">
        <w:rPr>
          <w:color w:val="000000"/>
          <w:sz w:val="36"/>
          <w:szCs w:val="36"/>
        </w:rPr>
        <w:t xml:space="preserve">нергия накачки + квантовый усилитель </w:t>
      </w:r>
      <w:r w:rsidR="005822FC" w:rsidRPr="005231F1">
        <w:rPr>
          <w:color w:val="000000"/>
          <w:sz w:val="36"/>
          <w:szCs w:val="36"/>
          <w:highlight w:val="yellow"/>
        </w:rPr>
        <w:t>+ резонатор</w:t>
      </w:r>
      <w:r w:rsidR="005231F1" w:rsidRPr="005231F1">
        <w:rPr>
          <w:color w:val="000000"/>
          <w:sz w:val="36"/>
          <w:szCs w:val="36"/>
          <w:highlight w:val="yellow"/>
        </w:rPr>
        <w:t xml:space="preserve">  </w:t>
      </w:r>
    </w:p>
    <w:p w:rsidR="005231F1" w:rsidRDefault="005231F1" w:rsidP="0048206E">
      <w:pPr>
        <w:tabs>
          <w:tab w:val="num" w:pos="720"/>
        </w:tabs>
        <w:snapToGrid w:val="0"/>
        <w:jc w:val="both"/>
        <w:rPr>
          <w:color w:val="000000"/>
          <w:sz w:val="36"/>
          <w:szCs w:val="36"/>
        </w:rPr>
      </w:pPr>
      <w:r>
        <w:rPr>
          <w:color w:val="000000"/>
          <w:sz w:val="36"/>
          <w:szCs w:val="36"/>
        </w:rPr>
        <w:t xml:space="preserve">Резонатор лазера представляет собой два зеркала – </w:t>
      </w:r>
      <w:r w:rsidR="00204839">
        <w:rPr>
          <w:color w:val="000000"/>
          <w:sz w:val="36"/>
          <w:szCs w:val="36"/>
        </w:rPr>
        <w:t>его называют</w:t>
      </w:r>
      <w:r>
        <w:rPr>
          <w:color w:val="000000"/>
          <w:sz w:val="36"/>
          <w:szCs w:val="36"/>
        </w:rPr>
        <w:t xml:space="preserve"> резонатор </w:t>
      </w:r>
      <w:proofErr w:type="spellStart"/>
      <w:proofErr w:type="gramStart"/>
      <w:r>
        <w:rPr>
          <w:color w:val="000000"/>
          <w:sz w:val="36"/>
          <w:szCs w:val="36"/>
        </w:rPr>
        <w:t>Фабри-Перо</w:t>
      </w:r>
      <w:proofErr w:type="spellEnd"/>
      <w:proofErr w:type="gramEnd"/>
    </w:p>
    <w:p w:rsidR="005231F1" w:rsidRDefault="005231F1" w:rsidP="0048206E">
      <w:pPr>
        <w:tabs>
          <w:tab w:val="num" w:pos="720"/>
        </w:tabs>
        <w:snapToGrid w:val="0"/>
        <w:jc w:val="both"/>
        <w:rPr>
          <w:color w:val="000000"/>
          <w:sz w:val="36"/>
          <w:szCs w:val="36"/>
        </w:rPr>
      </w:pPr>
      <w:r>
        <w:rPr>
          <w:color w:val="000000"/>
          <w:sz w:val="36"/>
          <w:szCs w:val="36"/>
        </w:rPr>
        <w:t>Одно зеркало 100% отражает, а второе около 50%.</w:t>
      </w:r>
      <w:r w:rsidR="00247487">
        <w:rPr>
          <w:color w:val="000000"/>
          <w:sz w:val="36"/>
          <w:szCs w:val="36"/>
        </w:rPr>
        <w:t xml:space="preserve"> Устанавливают их так, чтобы свет отраженный от одного зеркала попадал на второе, и, отразившись от </w:t>
      </w:r>
      <w:proofErr w:type="gramStart"/>
      <w:r w:rsidR="00247487">
        <w:rPr>
          <w:color w:val="000000"/>
          <w:sz w:val="36"/>
          <w:szCs w:val="36"/>
        </w:rPr>
        <w:t>него</w:t>
      </w:r>
      <w:proofErr w:type="gramEnd"/>
      <w:r w:rsidR="00247487">
        <w:rPr>
          <w:color w:val="000000"/>
          <w:sz w:val="36"/>
          <w:szCs w:val="36"/>
        </w:rPr>
        <w:t xml:space="preserve"> снова попадал на первое. И.т.д.</w:t>
      </w:r>
      <w:r w:rsidR="00D97B4C">
        <w:rPr>
          <w:color w:val="000000"/>
          <w:sz w:val="36"/>
          <w:szCs w:val="36"/>
        </w:rPr>
        <w:t xml:space="preserve"> Оптическая ось, проведенная через середины зеркал, перпендикулярна </w:t>
      </w:r>
      <w:proofErr w:type="gramStart"/>
      <w:r w:rsidR="00D97B4C">
        <w:rPr>
          <w:color w:val="000000"/>
          <w:sz w:val="36"/>
          <w:szCs w:val="36"/>
        </w:rPr>
        <w:t>обеим</w:t>
      </w:r>
      <w:proofErr w:type="gramEnd"/>
      <w:r w:rsidR="00D97B4C">
        <w:rPr>
          <w:color w:val="000000"/>
          <w:sz w:val="36"/>
          <w:szCs w:val="36"/>
        </w:rPr>
        <w:t xml:space="preserve"> зеркалам.</w:t>
      </w:r>
    </w:p>
    <w:p w:rsidR="00204839" w:rsidRDefault="00204839" w:rsidP="00204839">
      <w:pPr>
        <w:tabs>
          <w:tab w:val="num" w:pos="720"/>
        </w:tabs>
        <w:snapToGrid w:val="0"/>
        <w:jc w:val="both"/>
        <w:rPr>
          <w:color w:val="000000"/>
          <w:sz w:val="36"/>
          <w:szCs w:val="36"/>
        </w:rPr>
      </w:pPr>
      <w:r w:rsidRPr="00204839">
        <w:rPr>
          <w:color w:val="000000"/>
          <w:sz w:val="36"/>
          <w:szCs w:val="36"/>
          <w:highlight w:val="yellow"/>
        </w:rPr>
        <w:t>Как происходит генерация в лазере</w:t>
      </w:r>
    </w:p>
    <w:p w:rsidR="00204839" w:rsidRDefault="00204839" w:rsidP="00204839">
      <w:pPr>
        <w:tabs>
          <w:tab w:val="num" w:pos="720"/>
        </w:tabs>
        <w:snapToGrid w:val="0"/>
        <w:jc w:val="both"/>
        <w:rPr>
          <w:color w:val="000000"/>
          <w:sz w:val="36"/>
          <w:szCs w:val="36"/>
        </w:rPr>
      </w:pPr>
      <w:r>
        <w:rPr>
          <w:color w:val="000000"/>
          <w:sz w:val="36"/>
          <w:szCs w:val="36"/>
        </w:rPr>
        <w:t xml:space="preserve">Энергия накачки инвертирует </w:t>
      </w:r>
      <w:r w:rsidR="00247487">
        <w:rPr>
          <w:color w:val="000000"/>
          <w:sz w:val="36"/>
          <w:szCs w:val="36"/>
        </w:rPr>
        <w:t>активную среду (поднимает е на верхние уровни)</w:t>
      </w:r>
      <w:r>
        <w:rPr>
          <w:color w:val="000000"/>
          <w:sz w:val="36"/>
          <w:szCs w:val="36"/>
        </w:rPr>
        <w:t xml:space="preserve"> и начинается спонтанное излучение (электроны с высоких по энергии уровней скатываются на низкие уровни с излучением). </w:t>
      </w:r>
    </w:p>
    <w:p w:rsidR="00204839" w:rsidRPr="00D97B4C" w:rsidRDefault="00B25D8F" w:rsidP="00D97B4C">
      <w:pPr>
        <w:tabs>
          <w:tab w:val="num" w:pos="720"/>
        </w:tabs>
        <w:snapToGrid w:val="0"/>
        <w:jc w:val="center"/>
        <w:rPr>
          <w:rFonts w:ascii="Arial" w:hAnsi="Arial" w:cs="Arial"/>
          <w:color w:val="202124"/>
          <w:sz w:val="30"/>
          <w:szCs w:val="30"/>
          <w:shd w:val="clear" w:color="auto" w:fill="FFFFFF"/>
        </w:rPr>
      </w:pPr>
      <w:r w:rsidRPr="00B25D8F">
        <w:rPr>
          <w:noProof/>
          <w:lang w:eastAsia="ru-RU"/>
        </w:rPr>
        <w:pict>
          <v:shape id="_x0000_s48765" type="#_x0000_t32" style="position:absolute;left:0;text-align:left;margin-left:163.25pt;margin-top:58.1pt;width:426.85pt;height:0;z-index:252335104" o:connectortype="straight" strokeweight="2.25pt">
            <v:stroke dashstyle="dash"/>
          </v:shape>
        </w:pict>
      </w:r>
      <w:r w:rsidR="00247487">
        <w:rPr>
          <w:noProof/>
          <w:lang w:eastAsia="ru-RU"/>
        </w:rPr>
        <w:drawing>
          <wp:inline distT="0" distB="0" distL="0" distR="0">
            <wp:extent cx="5244067" cy="1424763"/>
            <wp:effectExtent l="19050" t="0" r="0" b="0"/>
            <wp:docPr id="63" name="Рисунок 29" descr="КАК РАБОТАЕТ ЛАЗЕР | Наука и жиз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К РАБОТАЕТ ЛАЗЕР | Наука и жизнь"/>
                    <pic:cNvPicPr>
                      <a:picLocks noChangeAspect="1" noChangeArrowheads="1"/>
                    </pic:cNvPicPr>
                  </pic:nvPicPr>
                  <pic:blipFill>
                    <a:blip r:embed="rId143"/>
                    <a:srcRect/>
                    <a:stretch>
                      <a:fillRect/>
                    </a:stretch>
                  </pic:blipFill>
                  <pic:spPr bwMode="auto">
                    <a:xfrm>
                      <a:off x="0" y="0"/>
                      <a:ext cx="5248331" cy="1425921"/>
                    </a:xfrm>
                    <a:prstGeom prst="rect">
                      <a:avLst/>
                    </a:prstGeom>
                    <a:noFill/>
                    <a:ln w="9525">
                      <a:noFill/>
                      <a:miter lim="800000"/>
                      <a:headEnd/>
                      <a:tailEnd/>
                    </a:ln>
                  </pic:spPr>
                </pic:pic>
              </a:graphicData>
            </a:graphic>
          </wp:inline>
        </w:drawing>
      </w:r>
      <w:r w:rsidR="00204839" w:rsidRPr="00204839">
        <w:rPr>
          <w:noProof/>
          <w:lang w:eastAsia="ru-RU"/>
        </w:rPr>
        <w:t xml:space="preserve"> </w:t>
      </w:r>
    </w:p>
    <w:p w:rsidR="005231F1" w:rsidRDefault="00D97B4C" w:rsidP="003A2F3A">
      <w:pPr>
        <w:tabs>
          <w:tab w:val="num" w:pos="720"/>
        </w:tabs>
        <w:snapToGrid w:val="0"/>
        <w:spacing w:line="360" w:lineRule="auto"/>
        <w:rPr>
          <w:color w:val="000000"/>
          <w:sz w:val="36"/>
          <w:szCs w:val="36"/>
        </w:rPr>
      </w:pPr>
      <w:r>
        <w:rPr>
          <w:color w:val="000000"/>
          <w:sz w:val="36"/>
          <w:szCs w:val="36"/>
        </w:rPr>
        <w:t xml:space="preserve">Активную среду делают достаточно длинной, чтобы могла сформироваться лавина.  При спонтанном излучении все фотоны разлетаются случайным образом в разных направлениях. При </w:t>
      </w:r>
      <w:proofErr w:type="gramStart"/>
      <w:r>
        <w:rPr>
          <w:color w:val="000000"/>
          <w:sz w:val="36"/>
          <w:szCs w:val="36"/>
        </w:rPr>
        <w:t>этом</w:t>
      </w:r>
      <w:proofErr w:type="gramEnd"/>
      <w:r>
        <w:rPr>
          <w:color w:val="000000"/>
          <w:sz w:val="36"/>
          <w:szCs w:val="36"/>
        </w:rPr>
        <w:t xml:space="preserve"> </w:t>
      </w:r>
      <w:r w:rsidRPr="00CB0917">
        <w:rPr>
          <w:color w:val="000000"/>
          <w:sz w:val="36"/>
          <w:szCs w:val="36"/>
          <w:highlight w:val="yellow"/>
        </w:rPr>
        <w:t>какой то фотон может двигаться параллельно оптической оси</w:t>
      </w:r>
      <w:r>
        <w:rPr>
          <w:color w:val="000000"/>
          <w:sz w:val="36"/>
          <w:szCs w:val="36"/>
        </w:rPr>
        <w:t>. И он может сформировать лавинное усиление. Первоначально усиленный сигнал дойдя до 100</w:t>
      </w:r>
      <w:r w:rsidR="003A2F3A">
        <w:rPr>
          <w:color w:val="000000"/>
          <w:sz w:val="36"/>
          <w:szCs w:val="36"/>
        </w:rPr>
        <w:t>% зеркала отра</w:t>
      </w:r>
      <w:r w:rsidR="00CB0917">
        <w:rPr>
          <w:color w:val="000000"/>
          <w:sz w:val="36"/>
          <w:szCs w:val="36"/>
        </w:rPr>
        <w:t>зи</w:t>
      </w:r>
      <w:r w:rsidR="003A2F3A">
        <w:rPr>
          <w:color w:val="000000"/>
          <w:sz w:val="36"/>
          <w:szCs w:val="36"/>
        </w:rPr>
        <w:t xml:space="preserve">тся </w:t>
      </w:r>
      <w:proofErr w:type="gramStart"/>
      <w:r w:rsidR="003A2F3A">
        <w:rPr>
          <w:color w:val="000000"/>
          <w:sz w:val="36"/>
          <w:szCs w:val="36"/>
        </w:rPr>
        <w:t>и</w:t>
      </w:r>
      <w:proofErr w:type="gramEnd"/>
      <w:r w:rsidR="003A2F3A">
        <w:rPr>
          <w:color w:val="000000"/>
          <w:sz w:val="36"/>
          <w:szCs w:val="36"/>
        </w:rPr>
        <w:t xml:space="preserve"> попадая в квантовый усилитель усиливается. </w:t>
      </w:r>
      <w:proofErr w:type="gramStart"/>
      <w:r w:rsidR="003A2F3A">
        <w:rPr>
          <w:color w:val="000000"/>
          <w:sz w:val="36"/>
          <w:szCs w:val="36"/>
        </w:rPr>
        <w:t>Дойдя до 50% зеркала половина света выходит</w:t>
      </w:r>
      <w:proofErr w:type="gramEnd"/>
      <w:r w:rsidR="003A2F3A">
        <w:rPr>
          <w:color w:val="000000"/>
          <w:sz w:val="36"/>
          <w:szCs w:val="36"/>
        </w:rPr>
        <w:t>, а вторая  половина, двигаясь</w:t>
      </w:r>
      <w:r>
        <w:rPr>
          <w:color w:val="000000"/>
          <w:sz w:val="36"/>
          <w:szCs w:val="36"/>
        </w:rPr>
        <w:t xml:space="preserve"> </w:t>
      </w:r>
      <w:r w:rsidR="003A2F3A">
        <w:rPr>
          <w:color w:val="000000"/>
          <w:sz w:val="36"/>
          <w:szCs w:val="36"/>
        </w:rPr>
        <w:t xml:space="preserve">назад, снова усиливается. </w:t>
      </w:r>
      <w:r w:rsidR="00910359">
        <w:rPr>
          <w:color w:val="000000"/>
          <w:sz w:val="36"/>
          <w:szCs w:val="36"/>
        </w:rPr>
        <w:t>Процесс усиления повторяется.</w:t>
      </w:r>
    </w:p>
    <w:p w:rsidR="005231F1" w:rsidRDefault="00910359" w:rsidP="00247487">
      <w:pPr>
        <w:tabs>
          <w:tab w:val="num" w:pos="720"/>
        </w:tabs>
        <w:snapToGrid w:val="0"/>
        <w:rPr>
          <w:rFonts w:ascii="Arial" w:hAnsi="Arial" w:cs="Arial"/>
          <w:color w:val="202124"/>
          <w:sz w:val="30"/>
          <w:szCs w:val="30"/>
          <w:shd w:val="clear" w:color="auto" w:fill="FFFFFF"/>
        </w:rPr>
      </w:pPr>
      <w:proofErr w:type="spellStart"/>
      <w:r>
        <w:rPr>
          <w:rFonts w:ascii="Arial" w:hAnsi="Arial" w:cs="Arial"/>
          <w:color w:val="202124"/>
          <w:sz w:val="30"/>
          <w:szCs w:val="30"/>
          <w:shd w:val="clear" w:color="auto" w:fill="FFFFFF"/>
        </w:rPr>
        <w:t>Максимумальное</w:t>
      </w:r>
      <w:proofErr w:type="spellEnd"/>
      <w:r>
        <w:rPr>
          <w:rFonts w:ascii="Arial" w:hAnsi="Arial" w:cs="Arial"/>
          <w:color w:val="202124"/>
          <w:sz w:val="30"/>
          <w:szCs w:val="30"/>
          <w:shd w:val="clear" w:color="auto" w:fill="FFFFFF"/>
        </w:rPr>
        <w:t xml:space="preserve"> усиление ограничено мощностью накачки. </w:t>
      </w:r>
    </w:p>
    <w:p w:rsidR="00602AAE" w:rsidRPr="00602AAE" w:rsidRDefault="00D40E27" w:rsidP="00602AAE">
      <w:pPr>
        <w:ind w:left="360"/>
        <w:rPr>
          <w:sz w:val="32"/>
          <w:szCs w:val="32"/>
        </w:rPr>
      </w:pPr>
      <w:r w:rsidRPr="00602AAE">
        <w:rPr>
          <w:sz w:val="32"/>
          <w:szCs w:val="32"/>
        </w:rPr>
        <w:t xml:space="preserve">Лазерное излучение когерентно и практически </w:t>
      </w:r>
      <w:proofErr w:type="spellStart"/>
      <w:proofErr w:type="gramStart"/>
      <w:r w:rsidRPr="00602AAE">
        <w:rPr>
          <w:sz w:val="32"/>
          <w:szCs w:val="32"/>
        </w:rPr>
        <w:t>монохроматично</w:t>
      </w:r>
      <w:proofErr w:type="spellEnd"/>
      <w:proofErr w:type="gramEnd"/>
      <w:r w:rsidR="00602AAE">
        <w:rPr>
          <w:sz w:val="32"/>
          <w:szCs w:val="32"/>
        </w:rPr>
        <w:t xml:space="preserve"> </w:t>
      </w:r>
      <w:r w:rsidR="00CB0917">
        <w:rPr>
          <w:sz w:val="32"/>
          <w:szCs w:val="32"/>
        </w:rPr>
        <w:t>потому что сформировалось за счет индуцированного излучения</w:t>
      </w:r>
      <w:r w:rsidRPr="00602AAE">
        <w:rPr>
          <w:sz w:val="32"/>
          <w:szCs w:val="32"/>
        </w:rPr>
        <w:t xml:space="preserve">. </w:t>
      </w:r>
    </w:p>
    <w:p w:rsidR="00D40E27" w:rsidRPr="00D40E27" w:rsidRDefault="00D40E27" w:rsidP="00D40E27">
      <w:pPr>
        <w:rPr>
          <w:sz w:val="32"/>
          <w:szCs w:val="32"/>
        </w:rPr>
      </w:pPr>
      <w:r w:rsidRPr="00D40E27">
        <w:rPr>
          <w:sz w:val="32"/>
          <w:szCs w:val="32"/>
        </w:rPr>
        <w:t>Из-за того, что вынужденное излучение распространяется строго вдоль оси резонатора, лазерный луч расширяется слабо: его расходимость составляет несколько угловых секунд.</w:t>
      </w:r>
    </w:p>
    <w:p w:rsidR="00D40E27" w:rsidRDefault="00B25D8F" w:rsidP="00D40E27">
      <w:pPr>
        <w:rPr>
          <w:sz w:val="32"/>
          <w:szCs w:val="32"/>
        </w:rPr>
      </w:pPr>
      <w:r w:rsidRPr="00B25D8F">
        <w:rPr>
          <w:noProof/>
          <w:sz w:val="32"/>
          <w:szCs w:val="32"/>
          <w:highlight w:val="yellow"/>
          <w:lang w:eastAsia="ru-RU"/>
        </w:rPr>
        <w:pict>
          <v:group id="_x0000_s48768" style="position:absolute;margin-left:507.5pt;margin-top:9.7pt;width:285.75pt;height:179.1pt;z-index:252358656" coordorigin="9630,600" coordsize="5715,3582">
            <v:group id="_x0000_s48769" style="position:absolute;left:9630;top:600;width:5715;height:3582" coordorigin="9630,318" coordsize="6420,3582">
              <v:group id="_x0000_s48770" style="position:absolute;left:9630;top:318;width:6420;height:3582" coordorigin="9630,318" coordsize="6420,3582">
                <v:group id="_x0000_s48771" style="position:absolute;left:9630;top:435;width:6420;height:3465" coordorigin="9630,525" coordsize="6420,3263">
                  <v:shape id="_x0000_s48772" type="#_x0000_t202" style="position:absolute;left:10815;top:525;width:2865;height:585" stroked="f">
                    <v:textbox>
                      <w:txbxContent>
                        <w:p w:rsidR="00C33374" w:rsidRPr="00B50A26" w:rsidRDefault="00C33374" w:rsidP="00204839">
                          <w:pPr>
                            <w:rPr>
                              <w:sz w:val="28"/>
                              <w:szCs w:val="28"/>
                              <w:lang w:val="en-US"/>
                            </w:rPr>
                          </w:pPr>
                          <w:proofErr w:type="gramStart"/>
                          <w:r>
                            <w:rPr>
                              <w:sz w:val="28"/>
                              <w:szCs w:val="28"/>
                              <w:lang w:val="en-US"/>
                            </w:rPr>
                            <w:t>n</w:t>
                          </w:r>
                          <w:proofErr w:type="gramEnd"/>
                          <w:r>
                            <w:rPr>
                              <w:sz w:val="28"/>
                              <w:szCs w:val="28"/>
                              <w:lang w:val="en-US"/>
                            </w:rPr>
                            <w:t xml:space="preserve">                             p</w:t>
                          </w:r>
                        </w:p>
                      </w:txbxContent>
                    </v:textbox>
                  </v:shape>
                  <v:rect id="_x0000_s48773" style="position:absolute;left:10605;top:1110;width:390;height:1365" fillcolor="#dbe5f1 [660]"/>
                  <v:rect id="_x0000_s48774" style="position:absolute;left:10995;top:1110;width:810;height:1770" fillcolor="#ddd8c2 [2894]"/>
                  <v:rect id="_x0000_s48775" style="position:absolute;left:11805;top:1110;width:2625;height:1770" fillcolor="#fbd4b4 [1305]"/>
                  <v:group id="_x0000_s48776" style="position:absolute;left:9630;top:2273;width:6420;height:1515" coordorigin="9630,2273" coordsize="6420,1515">
                    <v:group id="_x0000_s48777" style="position:absolute;left:9825;top:2663;width:6225;height:1125" coordorigin="9825,3450" coordsize="6225,1125">
                      <v:shape id="_x0000_s48778" type="#_x0000_t202" style="position:absolute;left:9825;top:3990;width:6225;height:585" stroked="f">
                        <v:textbox style="mso-next-textbox:#_x0000_s48778">
                          <w:txbxContent>
                            <w:p w:rsidR="00C33374" w:rsidRPr="00B50A26" w:rsidRDefault="00C33374" w:rsidP="00204839">
                              <w:pPr>
                                <w:rPr>
                                  <w:sz w:val="28"/>
                                  <w:szCs w:val="28"/>
                                </w:rPr>
                              </w:pPr>
                              <w:proofErr w:type="spellStart"/>
                              <w:r>
                                <w:rPr>
                                  <w:sz w:val="28"/>
                                  <w:szCs w:val="28"/>
                                </w:rPr>
                                <w:t>Ме</w:t>
                              </w:r>
                              <w:proofErr w:type="spellEnd"/>
                              <w:r>
                                <w:rPr>
                                  <w:sz w:val="28"/>
                                  <w:szCs w:val="28"/>
                                </w:rPr>
                                <w:t xml:space="preserve">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proofErr w:type="spellStart"/>
                              <w:r>
                                <w:rPr>
                                  <w:sz w:val="28"/>
                                  <w:szCs w:val="28"/>
                                </w:rPr>
                                <w:t>Ме</w:t>
                              </w:r>
                              <w:proofErr w:type="spellEnd"/>
                            </w:p>
                          </w:txbxContent>
                        </v:textbox>
                      </v:shape>
                      <v:shape id="_x0000_s48779" type="#_x0000_t32" style="position:absolute;left:10125;top:3807;width:105;height:303;flip:x y" o:connectortype="straight"/>
                      <v:shape id="_x0000_s48780" type="#_x0000_t32" style="position:absolute;left:10230;top:3450;width:375;height:660;flip:y" o:connectortype="straight"/>
                      <v:shape id="_x0000_s48781" type="#_x0000_t32" style="position:absolute;left:11100;top:3450;width:0;height:660;flip:y" o:connectortype="straight"/>
                      <v:shape id="_x0000_s48782" type="#_x0000_t32" style="position:absolute;left:14280;top:3450;width:30;height:660;flip:y" o:connectortype="straight"/>
                      <v:shape id="_x0000_s48783" type="#_x0000_t32" style="position:absolute;left:14880;top:3570;width:180;height:540;flip:x y" o:connectortype="straight"/>
                      <v:shape id="_x0000_s48784" type="#_x0000_t32" style="position:absolute;left:15075;top:3750;width:225;height:360;flip:y" o:connectortype="straight"/>
                    </v:group>
                    <v:rect id="_x0000_s48785" style="position:absolute;left:10995;top:2483;width:315;height:405" fillcolor="#938953 [1614]"/>
                    <v:rect id="_x0000_s48786" style="position:absolute;left:10365;top:2483;width:630;height:405" fillcolor="#d8d8d8 [2732]"/>
                    <v:rect id="_x0000_s48787" style="position:absolute;left:14085;top:2273;width:345;height:615" fillcolor="#e36c0a [2409]"/>
                    <v:rect id="_x0000_s48788" style="position:absolute;left:14430;top:2453;width:630;height:405" fillcolor="#d8d8d8 [2732]"/>
                    <v:shape id="_x0000_s48789" style="position:absolute;left:9630;top:2663;width:700;height:357" coordsize="700,357" path="m,345v235,6,470,12,585,-45c700,243,695,121,690,e" filled="f" strokeweight="3pt">
                      <v:path arrowok="t"/>
                    </v:shape>
                    <v:shape id="_x0000_s48790" style="position:absolute;left:15075;top:2606;width:700;height:357;flip:x" coordsize="700,357" path="m,345v235,6,470,12,585,-45c700,243,695,121,690,e" filled="f" strokeweight="3pt">
                      <v:path arrowok="t"/>
                    </v:shape>
                  </v:group>
                  <v:rect id="_x0000_s48791" style="position:absolute;left:11715;top:1110;width:735;height:1770" fillcolor="red">
                    <v:fill opacity="13763f"/>
                  </v:rect>
                </v:group>
                <v:rect id="_x0000_s48792" style="position:absolute;left:11715;top:871;width:735;height:143" fillcolor="#eeece1 [3214]"/>
                <v:rect id="_x0000_s48793" style="position:absolute;left:11734;top:3023;width:735;height:143" fillcolor="#eeece1 [3214]"/>
                <v:shape id="_x0000_s48794" type="#_x0000_t67" style="position:absolute;left:11890;top:318;width:368;height:502;flip:y" fillcolor="yellow">
                  <v:textbox style="layout-flow:vertical-ideographic"/>
                </v:shape>
              </v:group>
              <v:group id="_x0000_s48795" style="position:absolute;left:11715;top:3201;width:750;height:375" coordorigin="11715,3660" coordsize="750,375">
                <v:shape id="_x0000_s48796" type="#_x0000_t32" style="position:absolute;left:11715;top:3660;width:0;height:360" o:connectortype="straight"/>
                <v:shape id="_x0000_s48797" type="#_x0000_t32" style="position:absolute;left:12465;top:3675;width:0;height:360" o:connectortype="straight"/>
                <v:shape id="_x0000_s48798" type="#_x0000_t32" style="position:absolute;left:11715;top:3900;width:750;height:0" o:connectortype="straight">
                  <v:stroke startarrow="block" endarrow="block"/>
                </v:shape>
              </v:group>
            </v:group>
            <v:shape id="_x0000_s48799" type="#_x0000_t32" style="position:absolute;left:11699;top:1893;width:17;height:1309" o:connectortype="straight" strokecolor="yellow" strokeweight="3pt">
              <v:stroke endarrow="block"/>
            </v:shape>
            <v:shape id="_x0000_s48800" type="#_x0000_t32" style="position:absolute;left:11850;top:1116;width:0;height:2086;flip:y" o:connectortype="straight" strokecolor="yellow" strokeweight="3pt">
              <v:stroke endarrow="block"/>
            </v:shape>
            <v:shape id="_x0000_s48801" type="#_x0000_t32" style="position:absolute;left:11935;top:1116;width:0;height:2086" o:connectortype="straight" strokecolor="yellow" strokeweight="3pt">
              <v:stroke endarrow="block"/>
            </v:shape>
            <w10:wrap type="square"/>
          </v:group>
        </w:pict>
      </w:r>
      <w:r w:rsidR="00D40E27" w:rsidRPr="00D40E27">
        <w:rPr>
          <w:sz w:val="32"/>
          <w:szCs w:val="32"/>
        </w:rPr>
        <w:t>Все перечисленные качества позволяют фокусировать лазерный луч в пятно чрезвычайно малого размера.</w:t>
      </w:r>
      <w:r w:rsidR="00CB0917">
        <w:rPr>
          <w:sz w:val="32"/>
          <w:szCs w:val="32"/>
        </w:rPr>
        <w:t xml:space="preserve"> </w:t>
      </w:r>
    </w:p>
    <w:p w:rsidR="00910359" w:rsidRDefault="00910359" w:rsidP="00D40E27">
      <w:pPr>
        <w:rPr>
          <w:sz w:val="32"/>
          <w:szCs w:val="32"/>
        </w:rPr>
      </w:pPr>
      <w:r w:rsidRPr="00910359">
        <w:rPr>
          <w:sz w:val="32"/>
          <w:szCs w:val="32"/>
          <w:highlight w:val="yellow"/>
        </w:rPr>
        <w:t>Полупроводниковый лазер</w:t>
      </w:r>
      <w:r>
        <w:rPr>
          <w:sz w:val="32"/>
          <w:szCs w:val="32"/>
        </w:rPr>
        <w:t xml:space="preserve"> устроен почти так же как светодиод. При прямом токе идет инжекция электронов и дырок в </w:t>
      </w:r>
      <w:proofErr w:type="spellStart"/>
      <w:r>
        <w:rPr>
          <w:sz w:val="32"/>
          <w:szCs w:val="32"/>
          <w:lang w:val="en-US"/>
        </w:rPr>
        <w:t>pn</w:t>
      </w:r>
      <w:proofErr w:type="spellEnd"/>
      <w:r w:rsidRPr="00910359">
        <w:rPr>
          <w:sz w:val="32"/>
          <w:szCs w:val="32"/>
        </w:rPr>
        <w:t xml:space="preserve"> </w:t>
      </w:r>
      <w:r>
        <w:rPr>
          <w:sz w:val="32"/>
          <w:szCs w:val="32"/>
        </w:rPr>
        <w:t>переход. Там образуется инверсия (мног</w:t>
      </w:r>
      <w:r w:rsidR="00CB0917">
        <w:rPr>
          <w:sz w:val="32"/>
          <w:szCs w:val="32"/>
        </w:rPr>
        <w:t>о</w:t>
      </w:r>
      <w:r>
        <w:rPr>
          <w:sz w:val="32"/>
          <w:szCs w:val="32"/>
        </w:rPr>
        <w:t xml:space="preserve"> электронов </w:t>
      </w:r>
      <w:r w:rsidR="00602AAE">
        <w:rPr>
          <w:sz w:val="32"/>
          <w:szCs w:val="32"/>
        </w:rPr>
        <w:t>в зоне проводимости и много вакансий в валентной зоне</w:t>
      </w:r>
      <w:r>
        <w:rPr>
          <w:sz w:val="32"/>
          <w:szCs w:val="32"/>
        </w:rPr>
        <w:t>)</w:t>
      </w:r>
      <w:r w:rsidR="00602AAE">
        <w:rPr>
          <w:sz w:val="32"/>
          <w:szCs w:val="32"/>
        </w:rPr>
        <w:t xml:space="preserve">. Начинается спонтанное излучение. РЕЗОНАТОР </w:t>
      </w:r>
      <w:proofErr w:type="spellStart"/>
      <w:proofErr w:type="gramStart"/>
      <w:r w:rsidR="00602AAE">
        <w:rPr>
          <w:sz w:val="32"/>
          <w:szCs w:val="32"/>
        </w:rPr>
        <w:t>Фабри-Перро</w:t>
      </w:r>
      <w:proofErr w:type="spellEnd"/>
      <w:proofErr w:type="gramEnd"/>
      <w:r>
        <w:rPr>
          <w:sz w:val="32"/>
          <w:szCs w:val="32"/>
        </w:rPr>
        <w:t xml:space="preserve"> </w:t>
      </w:r>
      <w:r w:rsidR="00602AAE">
        <w:rPr>
          <w:sz w:val="32"/>
          <w:szCs w:val="32"/>
        </w:rPr>
        <w:t>формируют прямо на торцах кристалла. С о</w:t>
      </w:r>
      <w:r w:rsidR="00CB0917">
        <w:rPr>
          <w:sz w:val="32"/>
          <w:szCs w:val="32"/>
        </w:rPr>
        <w:t>д</w:t>
      </w:r>
      <w:r w:rsidR="00602AAE">
        <w:rPr>
          <w:sz w:val="32"/>
          <w:szCs w:val="32"/>
        </w:rPr>
        <w:t xml:space="preserve">ной стороны напыляют диэлектрическое зеркало 100%. А другой торец полируют и он становится 43% зеркалом (т.к. </w:t>
      </w:r>
      <w:r w:rsidR="00602AAE">
        <w:rPr>
          <w:sz w:val="32"/>
          <w:szCs w:val="32"/>
          <w:lang w:val="en-US"/>
        </w:rPr>
        <w:t>n</w:t>
      </w:r>
      <w:r w:rsidR="00602AAE">
        <w:rPr>
          <w:sz w:val="32"/>
          <w:szCs w:val="32"/>
        </w:rPr>
        <w:t xml:space="preserve">=3,5). </w:t>
      </w:r>
    </w:p>
    <w:p w:rsidR="005822FC" w:rsidRDefault="005822FC" w:rsidP="005822FC">
      <w:pPr>
        <w:tabs>
          <w:tab w:val="num" w:pos="720"/>
        </w:tabs>
        <w:snapToGrid w:val="0"/>
        <w:jc w:val="both"/>
        <w:rPr>
          <w:rFonts w:ascii="Arial" w:hAnsi="Arial" w:cs="Arial"/>
          <w:color w:val="202124"/>
          <w:sz w:val="30"/>
          <w:szCs w:val="30"/>
          <w:shd w:val="clear" w:color="auto" w:fill="FFFFFF"/>
        </w:rPr>
      </w:pPr>
    </w:p>
    <w:p w:rsidR="005822FC" w:rsidRDefault="005822FC" w:rsidP="005822FC">
      <w:pPr>
        <w:tabs>
          <w:tab w:val="num" w:pos="720"/>
        </w:tabs>
        <w:snapToGrid w:val="0"/>
        <w:jc w:val="both"/>
        <w:rPr>
          <w:color w:val="000000"/>
          <w:sz w:val="36"/>
          <w:szCs w:val="36"/>
        </w:rPr>
      </w:pPr>
      <w:r>
        <w:rPr>
          <w:noProof/>
          <w:lang w:eastAsia="ru-RU"/>
        </w:rPr>
        <w:drawing>
          <wp:inline distT="0" distB="0" distL="0" distR="0">
            <wp:extent cx="1799117" cy="2137144"/>
            <wp:effectExtent l="19050" t="0" r="0" b="0"/>
            <wp:docPr id="254" name="Рисунок 26" descr="Акция Laser 303 мощный лазер указ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Акция Laser 303 мощный лазер указка"/>
                    <pic:cNvPicPr>
                      <a:picLocks noChangeAspect="1" noChangeArrowheads="1"/>
                    </pic:cNvPicPr>
                  </pic:nvPicPr>
                  <pic:blipFill>
                    <a:blip r:embed="rId144"/>
                    <a:srcRect/>
                    <a:stretch>
                      <a:fillRect/>
                    </a:stretch>
                  </pic:blipFill>
                  <pic:spPr bwMode="auto">
                    <a:xfrm>
                      <a:off x="0" y="0"/>
                      <a:ext cx="1799341" cy="2137410"/>
                    </a:xfrm>
                    <a:prstGeom prst="rect">
                      <a:avLst/>
                    </a:prstGeom>
                    <a:noFill/>
                    <a:ln w="9525">
                      <a:noFill/>
                      <a:miter lim="800000"/>
                      <a:headEnd/>
                      <a:tailEnd/>
                    </a:ln>
                  </pic:spPr>
                </pic:pic>
              </a:graphicData>
            </a:graphic>
          </wp:inline>
        </w:drawing>
      </w:r>
      <w:r>
        <w:rPr>
          <w:noProof/>
          <w:lang w:eastAsia="ru-RU"/>
        </w:rPr>
        <w:t xml:space="preserve"> </w:t>
      </w:r>
      <w:r w:rsidR="00395355">
        <w:rPr>
          <w:noProof/>
          <w:lang w:eastAsia="ru-RU"/>
        </w:rPr>
        <w:t xml:space="preserve">        </w:t>
      </w:r>
      <w:r>
        <w:rPr>
          <w:noProof/>
          <w:lang w:eastAsia="ru-RU"/>
        </w:rPr>
        <w:drawing>
          <wp:inline distT="0" distB="0" distL="0" distR="0">
            <wp:extent cx="3915159" cy="2443261"/>
            <wp:effectExtent l="19050" t="0" r="9141" b="0"/>
            <wp:docPr id="34" name="Рисунок 20" descr="https://habrastorage.org/getpro/geektimes/post_images/380/c33/cea/380c33ceab4a8fbe9703f86f0e4c4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habrastorage.org/getpro/geektimes/post_images/380/c33/cea/380c33ceab4a8fbe9703f86f0e4c4275.jpg"/>
                    <pic:cNvPicPr>
                      <a:picLocks noChangeAspect="1" noChangeArrowheads="1"/>
                    </pic:cNvPicPr>
                  </pic:nvPicPr>
                  <pic:blipFill>
                    <a:blip r:embed="rId145"/>
                    <a:srcRect/>
                    <a:stretch>
                      <a:fillRect/>
                    </a:stretch>
                  </pic:blipFill>
                  <pic:spPr bwMode="auto">
                    <a:xfrm>
                      <a:off x="0" y="0"/>
                      <a:ext cx="3918563" cy="2445385"/>
                    </a:xfrm>
                    <a:prstGeom prst="rect">
                      <a:avLst/>
                    </a:prstGeom>
                    <a:noFill/>
                    <a:ln w="9525">
                      <a:noFill/>
                      <a:miter lim="800000"/>
                      <a:headEnd/>
                      <a:tailEnd/>
                    </a:ln>
                  </pic:spPr>
                </pic:pic>
              </a:graphicData>
            </a:graphic>
          </wp:inline>
        </w:drawing>
      </w:r>
      <w:r w:rsidRPr="00D40E27">
        <w:t xml:space="preserve"> </w:t>
      </w:r>
      <w:r>
        <w:rPr>
          <w:noProof/>
          <w:lang w:eastAsia="ru-RU"/>
        </w:rPr>
        <w:drawing>
          <wp:inline distT="0" distB="0" distL="0" distR="0">
            <wp:extent cx="2163962" cy="1624503"/>
            <wp:effectExtent l="19050" t="0" r="7738" b="0"/>
            <wp:docPr id="45" name="Рисунок 23" descr="https://habrastorage.org/getpro/geektimes/post_images/04f/d69/f66/04fd69f662a5ba6a373f9a0bb08fb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habrastorage.org/getpro/geektimes/post_images/04f/d69/f66/04fd69f662a5ba6a373f9a0bb08fb80f.jpg"/>
                    <pic:cNvPicPr>
                      <a:picLocks noChangeAspect="1" noChangeArrowheads="1"/>
                    </pic:cNvPicPr>
                  </pic:nvPicPr>
                  <pic:blipFill>
                    <a:blip r:embed="rId146" cstate="print"/>
                    <a:srcRect/>
                    <a:stretch>
                      <a:fillRect/>
                    </a:stretch>
                  </pic:blipFill>
                  <pic:spPr bwMode="auto">
                    <a:xfrm>
                      <a:off x="0" y="0"/>
                      <a:ext cx="2164515" cy="1624918"/>
                    </a:xfrm>
                    <a:prstGeom prst="rect">
                      <a:avLst/>
                    </a:prstGeom>
                    <a:noFill/>
                    <a:ln w="9525">
                      <a:noFill/>
                      <a:miter lim="800000"/>
                      <a:headEnd/>
                      <a:tailEnd/>
                    </a:ln>
                  </pic:spPr>
                </pic:pic>
              </a:graphicData>
            </a:graphic>
          </wp:inline>
        </w:drawing>
      </w:r>
    </w:p>
    <w:p w:rsidR="005822FC" w:rsidRDefault="005822FC" w:rsidP="005822FC">
      <w:pPr>
        <w:tabs>
          <w:tab w:val="num" w:pos="720"/>
        </w:tabs>
        <w:snapToGrid w:val="0"/>
        <w:jc w:val="both"/>
        <w:rPr>
          <w:color w:val="000000"/>
          <w:sz w:val="36"/>
          <w:szCs w:val="36"/>
        </w:rPr>
      </w:pPr>
    </w:p>
    <w:p w:rsidR="00F3771C" w:rsidRDefault="00C9770A" w:rsidP="002D0D37">
      <w:pPr>
        <w:rPr>
          <w:sz w:val="32"/>
          <w:szCs w:val="32"/>
        </w:rPr>
      </w:pPr>
      <w:r>
        <w:rPr>
          <w:sz w:val="32"/>
          <w:szCs w:val="32"/>
        </w:rPr>
        <w:t>Все лазеры имеют пороговую мощность зажигания лазерного излучения, необходимую для формирования лавинного усиления света. При малой мощности будет только спонтанное слабое свечение.</w:t>
      </w:r>
    </w:p>
    <w:p w:rsidR="00C9770A" w:rsidRDefault="00C9770A" w:rsidP="002D0D37">
      <w:pPr>
        <w:rPr>
          <w:sz w:val="32"/>
          <w:szCs w:val="32"/>
        </w:rPr>
      </w:pPr>
    </w:p>
    <w:p w:rsidR="00F3771C" w:rsidRDefault="00B25D8F" w:rsidP="002D0D37">
      <w:pPr>
        <w:rPr>
          <w:sz w:val="32"/>
          <w:szCs w:val="32"/>
        </w:rPr>
      </w:pPr>
      <w:r>
        <w:rPr>
          <w:noProof/>
          <w:sz w:val="32"/>
          <w:szCs w:val="32"/>
          <w:lang w:eastAsia="ru-RU"/>
        </w:rPr>
        <w:pict>
          <v:shape id="_x0000_s48828" type="#_x0000_t32" style="position:absolute;margin-left:62.9pt;margin-top:25.6pt;width:113.75pt;height:130.65pt;z-index:252366848" o:connectortype="straight" strokecolor="red">
            <v:stroke endarrow="block"/>
          </v:shape>
        </w:pict>
      </w:r>
      <w:r>
        <w:rPr>
          <w:noProof/>
          <w:sz w:val="32"/>
          <w:szCs w:val="32"/>
          <w:lang w:eastAsia="ru-RU"/>
        </w:rPr>
        <w:pict>
          <v:rect id="_x0000_s48827" style="position:absolute;margin-left:39.35pt;margin-top:.5pt;width:31.8pt;height:36.85pt;rotation:2473256fd;z-index:252365824"/>
        </w:pict>
      </w:r>
      <w:r>
        <w:rPr>
          <w:noProof/>
          <w:sz w:val="32"/>
          <w:szCs w:val="32"/>
          <w:lang w:eastAsia="ru-RU"/>
        </w:rPr>
        <w:pict>
          <v:rect id="_x0000_s48826" style="position:absolute;margin-left:45.2pt;margin-top:73.35pt;width:128.95pt;height:10.9pt;rotation:3301850fd;z-index:252364800"/>
        </w:pict>
      </w:r>
    </w:p>
    <w:p w:rsidR="00F3771C" w:rsidRDefault="00F3771C" w:rsidP="005822FC">
      <w:pPr>
        <w:rPr>
          <w:sz w:val="32"/>
          <w:szCs w:val="32"/>
        </w:rPr>
      </w:pPr>
    </w:p>
    <w:p w:rsidR="00C9770A" w:rsidRPr="005822FC" w:rsidRDefault="00C9770A" w:rsidP="005822FC">
      <w:pPr>
        <w:rPr>
          <w:sz w:val="32"/>
          <w:szCs w:val="32"/>
        </w:rPr>
      </w:pPr>
    </w:p>
    <w:p w:rsidR="00CE6EAC" w:rsidRDefault="00B25D8F" w:rsidP="005822FC">
      <w:pPr>
        <w:rPr>
          <w:sz w:val="32"/>
          <w:szCs w:val="32"/>
        </w:rPr>
      </w:pPr>
      <w:r>
        <w:rPr>
          <w:noProof/>
          <w:sz w:val="32"/>
          <w:szCs w:val="32"/>
          <w:lang w:eastAsia="ru-RU"/>
        </w:rPr>
        <w:pict>
          <v:shape id="_x0000_s48830" type="#_x0000_t32" style="position:absolute;margin-left:221pt;margin-top:28.75pt;width:39.35pt;height:30.15pt;z-index:252368896" o:connectortype="straight">
            <v:stroke endarrow="block"/>
          </v:shape>
        </w:pict>
      </w:r>
      <w:r>
        <w:rPr>
          <w:noProof/>
          <w:sz w:val="32"/>
          <w:szCs w:val="32"/>
          <w:lang w:eastAsia="ru-RU"/>
        </w:rPr>
        <w:pict>
          <v:shape id="_x0000_s48829" type="#_x0000_t32" style="position:absolute;margin-left:176.65pt;margin-top:28.75pt;width:44.35pt;height:30.15pt;flip:y;z-index:252367872" o:connectortype="straight">
            <v:stroke endarrow="block"/>
          </v:shape>
        </w:pict>
      </w:r>
      <w:r>
        <w:rPr>
          <w:noProof/>
          <w:sz w:val="32"/>
          <w:szCs w:val="32"/>
          <w:lang w:eastAsia="ru-RU"/>
        </w:rPr>
        <w:pict>
          <v:rect id="_x0000_s48825" style="position:absolute;margin-left:55.25pt;margin-top:28.75pt;width:660.55pt;height:30.15pt;z-index:251635710"/>
        </w:pict>
      </w:r>
      <w:r>
        <w:rPr>
          <w:noProof/>
          <w:sz w:val="32"/>
          <w:szCs w:val="32"/>
          <w:lang w:eastAsia="ru-RU"/>
        </w:rPr>
        <w:pict>
          <v:rect id="_x0000_s48824" style="position:absolute;margin-left:715.8pt;margin-top:28.75pt;width:7.15pt;height:30.15pt;z-index:252363776" fillcolor="#ddd8c2 [2894]"/>
        </w:pict>
      </w:r>
      <w:r>
        <w:rPr>
          <w:noProof/>
          <w:sz w:val="32"/>
          <w:szCs w:val="32"/>
          <w:lang w:eastAsia="ru-RU"/>
        </w:rPr>
        <w:pict>
          <v:rect id="_x0000_s48823" style="position:absolute;margin-left:45.2pt;margin-top:19.55pt;width:10.05pt;height:39.35pt;z-index:252362752" fillcolor="#eeece1 [3214]"/>
        </w:pict>
      </w:r>
    </w:p>
    <w:p w:rsidR="00CE6EAC" w:rsidRDefault="00B25D8F" w:rsidP="005822FC">
      <w:pPr>
        <w:rPr>
          <w:sz w:val="32"/>
          <w:szCs w:val="32"/>
        </w:rPr>
      </w:pPr>
      <w:r>
        <w:rPr>
          <w:noProof/>
          <w:sz w:val="32"/>
          <w:szCs w:val="32"/>
          <w:lang w:eastAsia="ru-RU"/>
        </w:rPr>
        <w:pict>
          <v:shape id="_x0000_s48832" type="#_x0000_t32" style="position:absolute;margin-left:704.1pt;margin-top:10.05pt;width:75.35pt;height:0;z-index:252370944" o:connectortype="straight" strokecolor="#ffc000" strokeweight="3pt">
            <v:stroke endarrow="block"/>
          </v:shape>
        </w:pict>
      </w:r>
      <w:r>
        <w:rPr>
          <w:noProof/>
          <w:sz w:val="32"/>
          <w:szCs w:val="32"/>
          <w:lang w:eastAsia="ru-RU"/>
        </w:rPr>
        <w:pict>
          <v:shape id="_x0000_s48831" type="#_x0000_t32" style="position:absolute;margin-left:260.35pt;margin-top:13.4pt;width:29.3pt;height:13pt;flip:y;z-index:252369920" o:connectortype="straight">
            <v:stroke endarrow="block"/>
          </v:shape>
        </w:pict>
      </w:r>
      <w:r>
        <w:rPr>
          <w:noProof/>
          <w:sz w:val="32"/>
          <w:szCs w:val="32"/>
          <w:lang w:eastAsia="ru-RU"/>
        </w:rPr>
        <w:pict>
          <v:rect id="_x0000_s48822" style="position:absolute;margin-left:55.25pt;margin-top:6.65pt;width:660.55pt;height:7.15pt;z-index:252361728" fillcolor="#ffc000"/>
        </w:pict>
      </w:r>
    </w:p>
    <w:p w:rsidR="00CE6EAC" w:rsidRDefault="00CE6EAC" w:rsidP="005822FC">
      <w:pPr>
        <w:rPr>
          <w:sz w:val="32"/>
          <w:szCs w:val="32"/>
        </w:rPr>
      </w:pPr>
    </w:p>
    <w:p w:rsidR="00CE6EAC" w:rsidRDefault="00CE6EAC" w:rsidP="005822FC">
      <w:pPr>
        <w:rPr>
          <w:sz w:val="32"/>
          <w:szCs w:val="32"/>
        </w:rPr>
      </w:pPr>
    </w:p>
    <w:p w:rsidR="00CE6EAC" w:rsidRDefault="00CE6EAC" w:rsidP="005822FC">
      <w:pPr>
        <w:rPr>
          <w:sz w:val="32"/>
          <w:szCs w:val="32"/>
        </w:rPr>
      </w:pPr>
    </w:p>
    <w:p w:rsidR="005822FC" w:rsidRPr="005822FC" w:rsidRDefault="005822FC" w:rsidP="005822FC">
      <w:pPr>
        <w:rPr>
          <w:sz w:val="32"/>
          <w:szCs w:val="32"/>
        </w:rPr>
      </w:pPr>
      <w:r w:rsidRPr="005822FC">
        <w:rPr>
          <w:sz w:val="32"/>
          <w:szCs w:val="32"/>
        </w:rPr>
        <w:t>ТИПЫ ЛАЗЕРОВ.</w:t>
      </w:r>
    </w:p>
    <w:p w:rsidR="005822FC" w:rsidRPr="005822FC" w:rsidRDefault="005822FC" w:rsidP="005822FC">
      <w:pPr>
        <w:rPr>
          <w:sz w:val="32"/>
          <w:szCs w:val="32"/>
        </w:rPr>
      </w:pPr>
      <w:r w:rsidRPr="00CE6EAC">
        <w:rPr>
          <w:sz w:val="32"/>
          <w:szCs w:val="32"/>
          <w:highlight w:val="yellow"/>
        </w:rPr>
        <w:t>Твердотельные лазеры</w:t>
      </w:r>
      <w:r w:rsidRPr="005822FC">
        <w:rPr>
          <w:sz w:val="32"/>
          <w:szCs w:val="32"/>
        </w:rPr>
        <w:t>. Первой твердой активной средой стал рубин – кристалл корунда Al</w:t>
      </w:r>
      <w:r w:rsidRPr="00945A3D">
        <w:rPr>
          <w:sz w:val="32"/>
          <w:szCs w:val="32"/>
          <w:vertAlign w:val="subscript"/>
        </w:rPr>
        <w:t>2</w:t>
      </w:r>
      <w:r w:rsidRPr="005822FC">
        <w:rPr>
          <w:sz w:val="32"/>
          <w:szCs w:val="32"/>
        </w:rPr>
        <w:t>O</w:t>
      </w:r>
      <w:r w:rsidRPr="00945A3D">
        <w:rPr>
          <w:sz w:val="32"/>
          <w:szCs w:val="32"/>
          <w:vertAlign w:val="subscript"/>
        </w:rPr>
        <w:t>3</w:t>
      </w:r>
      <w:r w:rsidRPr="005822FC">
        <w:rPr>
          <w:sz w:val="32"/>
          <w:szCs w:val="32"/>
        </w:rPr>
        <w:t xml:space="preserve"> с небольшой примесью ионов хрома </w:t>
      </w:r>
      <w:proofErr w:type="spellStart"/>
      <w:r w:rsidRPr="005822FC">
        <w:rPr>
          <w:sz w:val="32"/>
          <w:szCs w:val="32"/>
        </w:rPr>
        <w:t>Cr+++</w:t>
      </w:r>
      <w:proofErr w:type="spellEnd"/>
      <w:r w:rsidRPr="005822FC">
        <w:rPr>
          <w:sz w:val="32"/>
          <w:szCs w:val="32"/>
        </w:rPr>
        <w:t xml:space="preserve">. Сконструировал его </w:t>
      </w:r>
      <w:proofErr w:type="spellStart"/>
      <w:r w:rsidRPr="005822FC">
        <w:rPr>
          <w:sz w:val="32"/>
          <w:szCs w:val="32"/>
        </w:rPr>
        <w:t>Т.Мейман</w:t>
      </w:r>
      <w:proofErr w:type="spellEnd"/>
      <w:r w:rsidRPr="005822FC">
        <w:rPr>
          <w:sz w:val="32"/>
          <w:szCs w:val="32"/>
        </w:rPr>
        <w:t xml:space="preserve"> (США) в 1960. Широко применяется также стекло с примесью неодима </w:t>
      </w:r>
      <w:proofErr w:type="spellStart"/>
      <w:r w:rsidRPr="005822FC">
        <w:rPr>
          <w:sz w:val="32"/>
          <w:szCs w:val="32"/>
        </w:rPr>
        <w:t>Nd</w:t>
      </w:r>
      <w:proofErr w:type="spellEnd"/>
      <w:r w:rsidRPr="005822FC">
        <w:rPr>
          <w:sz w:val="32"/>
          <w:szCs w:val="32"/>
        </w:rPr>
        <w:t xml:space="preserve">, </w:t>
      </w:r>
      <w:proofErr w:type="spellStart"/>
      <w:proofErr w:type="gramStart"/>
      <w:r w:rsidRPr="005822FC">
        <w:rPr>
          <w:sz w:val="32"/>
          <w:szCs w:val="32"/>
        </w:rPr>
        <w:t>алюмо-иттриевый</w:t>
      </w:r>
      <w:proofErr w:type="spellEnd"/>
      <w:proofErr w:type="gramEnd"/>
      <w:r w:rsidRPr="005822FC">
        <w:rPr>
          <w:sz w:val="32"/>
          <w:szCs w:val="32"/>
        </w:rPr>
        <w:t xml:space="preserve"> гранат Y</w:t>
      </w:r>
      <w:r w:rsidRPr="00945A3D">
        <w:rPr>
          <w:sz w:val="32"/>
          <w:szCs w:val="32"/>
          <w:vertAlign w:val="subscript"/>
        </w:rPr>
        <w:t>2</w:t>
      </w:r>
      <w:r w:rsidRPr="005822FC">
        <w:rPr>
          <w:sz w:val="32"/>
          <w:szCs w:val="32"/>
        </w:rPr>
        <w:t>Al</w:t>
      </w:r>
      <w:r w:rsidRPr="00945A3D">
        <w:rPr>
          <w:sz w:val="32"/>
          <w:szCs w:val="32"/>
          <w:vertAlign w:val="subscript"/>
        </w:rPr>
        <w:t>5</w:t>
      </w:r>
      <w:r w:rsidRPr="005822FC">
        <w:rPr>
          <w:sz w:val="32"/>
          <w:szCs w:val="32"/>
        </w:rPr>
        <w:t>O</w:t>
      </w:r>
      <w:r w:rsidRPr="00945A3D">
        <w:rPr>
          <w:sz w:val="32"/>
          <w:szCs w:val="32"/>
          <w:vertAlign w:val="subscript"/>
        </w:rPr>
        <w:t>12</w:t>
      </w:r>
      <w:r w:rsidRPr="005822FC">
        <w:rPr>
          <w:sz w:val="32"/>
          <w:szCs w:val="32"/>
        </w:rPr>
        <w:t> с примесью хрома, неодима и редкоземельных элементов в виде стержней. Накачкой твердотельных лазеров обычно служит импульсная лампа, вспыхивающая примерно на 10</w:t>
      </w:r>
      <w:r w:rsidRPr="00395355">
        <w:rPr>
          <w:sz w:val="32"/>
          <w:szCs w:val="32"/>
          <w:vertAlign w:val="superscript"/>
        </w:rPr>
        <w:t>–3</w:t>
      </w:r>
      <w:r w:rsidRPr="005822FC">
        <w:rPr>
          <w:sz w:val="32"/>
          <w:szCs w:val="32"/>
        </w:rPr>
        <w:t xml:space="preserve"> секунды, а лазерный импульс оказывается раза в два короче. Часть времени тратится на создание инверсной заселенности, а в конце вспышки интенсивность света становится недостаточной для возбуждения атомов и генерация прекратится. Лазерный импульс имеет сложную структуру, он состоит из множества отдельных пиков длительностью порядка 10–6 секунды, разделенных промежутками, примерно, в 10–5 секунды. В этом режиме так называемой свободной генерации мощность импульса может достигать десятков киловатт. Повысить мощность, просто усиливая свет накачки и увеличивая размеры лазерного стержня, невозможно чисто технически. Поэтому мощность лазерных импульсов повышают, уменьшая их длительность. Для этого перед одним из зеркал резонатора ставят затвор, который не позволяет генерации начаться, пока на верхний уровень не будут переброшены практически все атомы активного вещества. Затем затвор на короткое время </w:t>
      </w:r>
      <w:proofErr w:type="gramStart"/>
      <w:r w:rsidRPr="005822FC">
        <w:rPr>
          <w:sz w:val="32"/>
          <w:szCs w:val="32"/>
        </w:rPr>
        <w:t>открывается</w:t>
      </w:r>
      <w:proofErr w:type="gramEnd"/>
      <w:r w:rsidRPr="005822FC">
        <w:rPr>
          <w:sz w:val="32"/>
          <w:szCs w:val="32"/>
        </w:rPr>
        <w:t xml:space="preserve"> и вся накопленная энергия высвечивается в виде так называемого гигантского импульса. В зависимости от запаса энергии и длительности вспышки мощность импульса может составлять от нескольких мегаватт до десятков </w:t>
      </w:r>
      <w:proofErr w:type="spellStart"/>
      <w:r w:rsidRPr="005822FC">
        <w:rPr>
          <w:sz w:val="32"/>
          <w:szCs w:val="32"/>
        </w:rPr>
        <w:t>тераватт</w:t>
      </w:r>
      <w:proofErr w:type="spellEnd"/>
      <w:r w:rsidRPr="005822FC">
        <w:rPr>
          <w:sz w:val="32"/>
          <w:szCs w:val="32"/>
        </w:rPr>
        <w:t xml:space="preserve"> (1012 ватт).</w:t>
      </w:r>
    </w:p>
    <w:p w:rsidR="005822FC" w:rsidRPr="005822FC" w:rsidRDefault="005822FC" w:rsidP="005822FC">
      <w:pPr>
        <w:rPr>
          <w:sz w:val="32"/>
          <w:szCs w:val="32"/>
        </w:rPr>
      </w:pPr>
      <w:r w:rsidRPr="00DD4858">
        <w:rPr>
          <w:sz w:val="32"/>
          <w:szCs w:val="32"/>
          <w:highlight w:val="yellow"/>
        </w:rPr>
        <w:t>Газовые лазеры</w:t>
      </w:r>
      <w:r w:rsidRPr="005822FC">
        <w:rPr>
          <w:sz w:val="32"/>
          <w:szCs w:val="32"/>
        </w:rPr>
        <w:t xml:space="preserve">. Активной средой газовых лазеров служат газы низкого давления (от сотых долей до нескольких миллиметров ртутного столба) или их смеси, заполняющие стеклянную трубку с впаянными электродами. Первый газовый лазер на смеси гелия и неона был создан вскоре после лазера рубинового в 1960 </w:t>
      </w:r>
      <w:proofErr w:type="spellStart"/>
      <w:r w:rsidRPr="005822FC">
        <w:rPr>
          <w:sz w:val="32"/>
          <w:szCs w:val="32"/>
        </w:rPr>
        <w:t>А.Джаваном</w:t>
      </w:r>
      <w:proofErr w:type="spellEnd"/>
      <w:r w:rsidRPr="005822FC">
        <w:rPr>
          <w:sz w:val="32"/>
          <w:szCs w:val="32"/>
        </w:rPr>
        <w:t xml:space="preserve">, </w:t>
      </w:r>
      <w:proofErr w:type="spellStart"/>
      <w:r w:rsidRPr="005822FC">
        <w:rPr>
          <w:sz w:val="32"/>
          <w:szCs w:val="32"/>
        </w:rPr>
        <w:t>В.Беннетом</w:t>
      </w:r>
      <w:proofErr w:type="spellEnd"/>
      <w:r w:rsidRPr="005822FC">
        <w:rPr>
          <w:sz w:val="32"/>
          <w:szCs w:val="32"/>
        </w:rPr>
        <w:t xml:space="preserve"> и </w:t>
      </w:r>
      <w:proofErr w:type="spellStart"/>
      <w:r w:rsidRPr="005822FC">
        <w:rPr>
          <w:sz w:val="32"/>
          <w:szCs w:val="32"/>
        </w:rPr>
        <w:t>Д.Эрриотом</w:t>
      </w:r>
      <w:proofErr w:type="spellEnd"/>
      <w:r w:rsidRPr="005822FC">
        <w:rPr>
          <w:sz w:val="32"/>
          <w:szCs w:val="32"/>
        </w:rPr>
        <w:t xml:space="preserve"> (США). Накачкой газовых лазеров служит электрический разряд, питаемый высокочастотным генератором. Генерация излучения ими происходит так же, как и в твердотельных лазерах, но газовые лазеры дают, как правило, непрерывное излучение. Поскольку плотность газов очень мала, длина трубки с активной средой должна быть достаточно велика, чтобы массы активного вещества хватило для получения высокой интенсивности излучения.</w:t>
      </w:r>
    </w:p>
    <w:p w:rsidR="005822FC" w:rsidRPr="005822FC" w:rsidRDefault="0021383C" w:rsidP="005822FC">
      <w:pPr>
        <w:rPr>
          <w:sz w:val="32"/>
          <w:szCs w:val="32"/>
        </w:rPr>
      </w:pPr>
      <w:r w:rsidRPr="00403D07">
        <w:rPr>
          <w:sz w:val="32"/>
          <w:szCs w:val="32"/>
        </w:rPr>
        <w:t>В</w:t>
      </w:r>
      <w:r w:rsidRPr="005822FC">
        <w:rPr>
          <w:sz w:val="32"/>
          <w:szCs w:val="32"/>
        </w:rPr>
        <w:t xml:space="preserve"> </w:t>
      </w:r>
      <w:r w:rsidRPr="00403D07">
        <w:rPr>
          <w:sz w:val="32"/>
          <w:szCs w:val="32"/>
        </w:rPr>
        <w:t>химических лазерах</w:t>
      </w:r>
      <w:r w:rsidRPr="005822FC">
        <w:rPr>
          <w:sz w:val="32"/>
          <w:szCs w:val="32"/>
        </w:rPr>
        <w:t xml:space="preserve"> инверсия заселенности образуется за счет химических реакций. </w:t>
      </w:r>
      <w:r w:rsidR="005822FC" w:rsidRPr="005822FC">
        <w:rPr>
          <w:sz w:val="32"/>
          <w:szCs w:val="32"/>
        </w:rPr>
        <w:t xml:space="preserve">К газовым лазерам можно отнести лазеры газодинамические, химические и </w:t>
      </w:r>
      <w:proofErr w:type="spellStart"/>
      <w:r w:rsidR="005822FC" w:rsidRPr="005822FC">
        <w:rPr>
          <w:sz w:val="32"/>
          <w:szCs w:val="32"/>
        </w:rPr>
        <w:t>эксимерные</w:t>
      </w:r>
      <w:proofErr w:type="spellEnd"/>
      <w:r w:rsidR="005822FC" w:rsidRPr="005822FC">
        <w:rPr>
          <w:sz w:val="32"/>
          <w:szCs w:val="32"/>
        </w:rPr>
        <w:t xml:space="preserve"> (лазеры, работающие на электронных переходах молекул, существующих только в возбужденном состоянии).</w:t>
      </w:r>
    </w:p>
    <w:p w:rsidR="005822FC" w:rsidRPr="005822FC" w:rsidRDefault="005822FC" w:rsidP="005822FC">
      <w:pPr>
        <w:rPr>
          <w:sz w:val="32"/>
          <w:szCs w:val="32"/>
        </w:rPr>
      </w:pPr>
      <w:r w:rsidRPr="005822FC">
        <w:rPr>
          <w:sz w:val="32"/>
          <w:szCs w:val="32"/>
        </w:rPr>
        <w:t>Газодинамический лазер похож на реактивный двигатель, в котором сгорает топливо с добавкой молекул газов активной среды. В камере сгорания молекулы газов возбуждаются, и, охлаждаясь при сверхзвуковом течении, отдают энергию в виде когерентного излучения большой мощности в инфракрасной области, которое выходит поперек газового потока.</w:t>
      </w:r>
    </w:p>
    <w:p w:rsidR="005822FC" w:rsidRPr="005822FC" w:rsidRDefault="005822FC" w:rsidP="005822FC">
      <w:pPr>
        <w:rPr>
          <w:sz w:val="32"/>
          <w:szCs w:val="32"/>
        </w:rPr>
      </w:pPr>
      <w:r w:rsidRPr="005822FC">
        <w:rPr>
          <w:sz w:val="32"/>
          <w:szCs w:val="32"/>
        </w:rPr>
        <w:t>В химических лазерах (вариант газодинамического лазера) Наиболее высокую мощность развивают лазеры на реакции атомарного фтора с водородом:</w:t>
      </w:r>
    </w:p>
    <w:p w:rsidR="005822FC" w:rsidRPr="005822FC" w:rsidRDefault="005822FC" w:rsidP="005822FC">
      <w:pPr>
        <w:rPr>
          <w:sz w:val="32"/>
          <w:szCs w:val="32"/>
        </w:rPr>
      </w:pPr>
      <w:r w:rsidRPr="00DD4858">
        <w:rPr>
          <w:sz w:val="32"/>
          <w:szCs w:val="32"/>
          <w:highlight w:val="yellow"/>
        </w:rPr>
        <w:t>Жидкостные лазеры</w:t>
      </w:r>
      <w:r w:rsidRPr="005822FC">
        <w:rPr>
          <w:sz w:val="32"/>
          <w:szCs w:val="32"/>
        </w:rPr>
        <w:t>. Активной средой этих лазеров (их называют также лазерами на красителях) служат различные органические соединения в виде растворов. Первые лазеры на красителях появились в конце 60-х. Плотность их рабочего вещества занимает промежуточное место между твердым телом и газом, поэтому они генерируют довольно мощное излучение (до 20 Вт) при небольших размерах кюветы с активным веществом. Работают они как в импульсном, так и в непрерывном режиме, их накачку осуществляют импульсными лампами и лазерами. Возбужденные уровни молекул красителей имеют большую ширину, поэтому жидкостные лазеры излучают сразу несколько частот. А меняя кюветы с растворами красителей, излучение лазера можно перестраивать в очень широком диапазоне. Плавную подстройку частоты излучения осуществляют настройкой резонатора.</w:t>
      </w:r>
    </w:p>
    <w:p w:rsidR="005822FC" w:rsidRPr="005822FC" w:rsidRDefault="005822FC" w:rsidP="005822FC">
      <w:pPr>
        <w:rPr>
          <w:sz w:val="32"/>
          <w:szCs w:val="32"/>
        </w:rPr>
      </w:pPr>
      <w:r w:rsidRPr="00DD4858">
        <w:rPr>
          <w:sz w:val="32"/>
          <w:szCs w:val="32"/>
          <w:highlight w:val="yellow"/>
        </w:rPr>
        <w:t>Полупроводниковые лазеры</w:t>
      </w:r>
      <w:r w:rsidRPr="005822FC">
        <w:rPr>
          <w:sz w:val="32"/>
          <w:szCs w:val="32"/>
        </w:rPr>
        <w:t xml:space="preserve">. Этот вид оптических квантовых генераторов был создан в 1962 одновременно несколькими группами американских исследователей (Р.Холлом, </w:t>
      </w:r>
      <w:proofErr w:type="spellStart"/>
      <w:r w:rsidRPr="005822FC">
        <w:rPr>
          <w:sz w:val="32"/>
          <w:szCs w:val="32"/>
        </w:rPr>
        <w:t>М.И.Нейтеном</w:t>
      </w:r>
      <w:proofErr w:type="spellEnd"/>
      <w:r w:rsidRPr="005822FC">
        <w:rPr>
          <w:sz w:val="32"/>
          <w:szCs w:val="32"/>
        </w:rPr>
        <w:t xml:space="preserve">, </w:t>
      </w:r>
      <w:proofErr w:type="spellStart"/>
      <w:r w:rsidRPr="005822FC">
        <w:rPr>
          <w:sz w:val="32"/>
          <w:szCs w:val="32"/>
        </w:rPr>
        <w:t>Т.Квистом</w:t>
      </w:r>
      <w:proofErr w:type="spellEnd"/>
      <w:r w:rsidRPr="005822FC">
        <w:rPr>
          <w:sz w:val="32"/>
          <w:szCs w:val="32"/>
        </w:rPr>
        <w:t xml:space="preserve"> и др.), хотя теоретическое обоснование его работы сделал </w:t>
      </w:r>
      <w:hyperlink r:id="rId147" w:history="1">
        <w:r w:rsidRPr="005822FC">
          <w:rPr>
            <w:rStyle w:val="a9"/>
            <w:sz w:val="32"/>
            <w:szCs w:val="32"/>
          </w:rPr>
          <w:t>Н.Г.Басов</w:t>
        </w:r>
      </w:hyperlink>
      <w:r w:rsidRPr="005822FC">
        <w:rPr>
          <w:sz w:val="32"/>
          <w:szCs w:val="32"/>
        </w:rPr>
        <w:t xml:space="preserve"> с сотрудниками в 1958. Наиболее </w:t>
      </w:r>
      <w:proofErr w:type="gramStart"/>
      <w:r w:rsidRPr="005822FC">
        <w:rPr>
          <w:sz w:val="32"/>
          <w:szCs w:val="32"/>
        </w:rPr>
        <w:t>распространенные</w:t>
      </w:r>
      <w:proofErr w:type="gramEnd"/>
      <w:r w:rsidRPr="005822FC">
        <w:rPr>
          <w:sz w:val="32"/>
          <w:szCs w:val="32"/>
        </w:rPr>
        <w:t xml:space="preserve"> лазерный полупроводниковый материал – арсенид галлия </w:t>
      </w:r>
      <w:proofErr w:type="spellStart"/>
      <w:r w:rsidRPr="005822FC">
        <w:rPr>
          <w:sz w:val="32"/>
          <w:szCs w:val="32"/>
        </w:rPr>
        <w:t>GaAr</w:t>
      </w:r>
      <w:proofErr w:type="spellEnd"/>
      <w:r w:rsidRPr="005822FC">
        <w:rPr>
          <w:sz w:val="32"/>
          <w:szCs w:val="32"/>
        </w:rPr>
        <w:t>.</w:t>
      </w:r>
    </w:p>
    <w:p w:rsidR="005822FC" w:rsidRPr="005822FC" w:rsidRDefault="005822FC" w:rsidP="005822FC">
      <w:pPr>
        <w:rPr>
          <w:sz w:val="32"/>
          <w:szCs w:val="32"/>
        </w:rPr>
      </w:pPr>
      <w:r w:rsidRPr="005822FC">
        <w:rPr>
          <w:sz w:val="32"/>
          <w:szCs w:val="32"/>
        </w:rPr>
        <w:t>В соответствии с законами квантовой механики электроны в твердом теле занимают широкие энергетические полосы, состоящие из множества непрерывно расположенных уровней. Нижняя полоса, называемая валентной зоной, отделена от верхней зоны (зоны проводимости) так называемой запрещенной зоной, в которой энергетические уровни отсутствуют. В полупроводнике электронов проводимости мало, подвижность их ограничена, но под действием теплового движения отдельные электроны могут перескакивать из валентной зоны в зону проводимости, оставляя в ней пустое место – «дырку». И если электрон с энергией </w:t>
      </w:r>
      <w:proofErr w:type="spellStart"/>
      <w:proofErr w:type="gramStart"/>
      <w:r w:rsidRPr="005822FC">
        <w:rPr>
          <w:sz w:val="32"/>
          <w:szCs w:val="32"/>
        </w:rPr>
        <w:t>E</w:t>
      </w:r>
      <w:proofErr w:type="gramEnd"/>
      <w:r w:rsidRPr="005822FC">
        <w:rPr>
          <w:sz w:val="32"/>
          <w:szCs w:val="32"/>
        </w:rPr>
        <w:t>э</w:t>
      </w:r>
      <w:proofErr w:type="spellEnd"/>
      <w:r w:rsidRPr="005822FC">
        <w:rPr>
          <w:sz w:val="32"/>
          <w:szCs w:val="32"/>
        </w:rPr>
        <w:t> спонтанно возвращается обратно в зону проводимости, происходит его «рекомбинация» с дыркой, имеющей энергию </w:t>
      </w:r>
      <w:proofErr w:type="spellStart"/>
      <w:r w:rsidRPr="005822FC">
        <w:rPr>
          <w:sz w:val="32"/>
          <w:szCs w:val="32"/>
        </w:rPr>
        <w:t>Eд</w:t>
      </w:r>
      <w:proofErr w:type="spellEnd"/>
      <w:r w:rsidRPr="005822FC">
        <w:rPr>
          <w:sz w:val="32"/>
          <w:szCs w:val="32"/>
        </w:rPr>
        <w:t>, которая сопровождается излучением из запрещенной зоны фотона частотой </w:t>
      </w:r>
      <w:proofErr w:type="spellStart"/>
      <w:r w:rsidRPr="005822FC">
        <w:rPr>
          <w:sz w:val="32"/>
          <w:szCs w:val="32"/>
        </w:rPr>
        <w:t>n</w:t>
      </w:r>
      <w:proofErr w:type="spellEnd"/>
      <w:r w:rsidRPr="005822FC">
        <w:rPr>
          <w:sz w:val="32"/>
          <w:szCs w:val="32"/>
        </w:rPr>
        <w:t> = </w:t>
      </w:r>
      <w:proofErr w:type="spellStart"/>
      <w:r w:rsidRPr="005822FC">
        <w:rPr>
          <w:sz w:val="32"/>
          <w:szCs w:val="32"/>
        </w:rPr>
        <w:t>Eэ</w:t>
      </w:r>
      <w:proofErr w:type="spellEnd"/>
      <w:r w:rsidRPr="005822FC">
        <w:rPr>
          <w:sz w:val="32"/>
          <w:szCs w:val="32"/>
        </w:rPr>
        <w:t> – </w:t>
      </w:r>
      <w:proofErr w:type="spellStart"/>
      <w:r w:rsidRPr="005822FC">
        <w:rPr>
          <w:sz w:val="32"/>
          <w:szCs w:val="32"/>
        </w:rPr>
        <w:t>Eд</w:t>
      </w:r>
      <w:proofErr w:type="spellEnd"/>
      <w:r w:rsidRPr="005822FC">
        <w:rPr>
          <w:sz w:val="32"/>
          <w:szCs w:val="32"/>
        </w:rPr>
        <w:t>. Накачка полупроводникового лазера осуществляется постоянным электрическим током (при этом от 50 до почти 100% его энергии превращается в излучение); резонатором обычно служат полированные грани кристалла полупроводника.</w:t>
      </w:r>
    </w:p>
    <w:p w:rsidR="005822FC" w:rsidRPr="005822FC" w:rsidRDefault="005822FC" w:rsidP="005822FC">
      <w:pPr>
        <w:rPr>
          <w:sz w:val="32"/>
          <w:szCs w:val="32"/>
        </w:rPr>
      </w:pPr>
      <w:r w:rsidRPr="00DD4858">
        <w:rPr>
          <w:sz w:val="32"/>
          <w:szCs w:val="32"/>
          <w:highlight w:val="yellow"/>
        </w:rPr>
        <w:t>Лазеры в природе</w:t>
      </w:r>
      <w:r w:rsidRPr="005822FC">
        <w:rPr>
          <w:sz w:val="32"/>
          <w:szCs w:val="32"/>
        </w:rPr>
        <w:t>. Во Вселенной обнаружены лазеры естественного происхождения. Инверсная заселенность возникает в огромных межзвездных облаках конденсированных газов. Накачкой служат космические излучения, свет близких звезд и пр. Из-за гигантской протяженности активной среды (газовых облаков) – сотни миллионов километров – такие астрофизические лазеры не нуждаются в резонаторах: вынужденное электромагнитное излучение в диапазоне длин волн от нескольких сантиметров (</w:t>
      </w:r>
      <w:proofErr w:type="spellStart"/>
      <w:r w:rsidRPr="005822FC">
        <w:rPr>
          <w:sz w:val="32"/>
          <w:szCs w:val="32"/>
        </w:rPr>
        <w:t>Крабовидная</w:t>
      </w:r>
      <w:proofErr w:type="spellEnd"/>
      <w:r w:rsidRPr="005822FC">
        <w:rPr>
          <w:sz w:val="32"/>
          <w:szCs w:val="32"/>
        </w:rPr>
        <w:t xml:space="preserve"> туманность) до микрона (окрестности звезды</w:t>
      </w:r>
      <w:proofErr w:type="gramStart"/>
      <w:r w:rsidRPr="005822FC">
        <w:rPr>
          <w:sz w:val="32"/>
          <w:szCs w:val="32"/>
        </w:rPr>
        <w:t xml:space="preserve"> Э</w:t>
      </w:r>
      <w:proofErr w:type="gramEnd"/>
      <w:r w:rsidRPr="005822FC">
        <w:rPr>
          <w:sz w:val="32"/>
          <w:szCs w:val="32"/>
        </w:rPr>
        <w:t xml:space="preserve">та </w:t>
      </w:r>
      <w:proofErr w:type="spellStart"/>
      <w:r w:rsidRPr="005822FC">
        <w:rPr>
          <w:sz w:val="32"/>
          <w:szCs w:val="32"/>
        </w:rPr>
        <w:t>Карина</w:t>
      </w:r>
      <w:proofErr w:type="spellEnd"/>
      <w:r w:rsidRPr="005822FC">
        <w:rPr>
          <w:sz w:val="32"/>
          <w:szCs w:val="32"/>
        </w:rPr>
        <w:t>) возникает в них при однократном проходе волны.</w:t>
      </w:r>
    </w:p>
    <w:p w:rsidR="003D7C87" w:rsidRPr="005822FC" w:rsidRDefault="003D7C87" w:rsidP="005822FC">
      <w:pPr>
        <w:rPr>
          <w:sz w:val="32"/>
          <w:szCs w:val="32"/>
        </w:rPr>
      </w:pPr>
    </w:p>
    <w:sectPr w:rsidR="003D7C87" w:rsidRPr="005822FC" w:rsidSect="00B9215D">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4755"/>
    <w:multiLevelType w:val="hybridMultilevel"/>
    <w:tmpl w:val="6652A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savePreviewPicture/>
  <w:compat/>
  <w:rsids>
    <w:rsidRoot w:val="00B9215D"/>
    <w:rsid w:val="00003444"/>
    <w:rsid w:val="00004484"/>
    <w:rsid w:val="00010869"/>
    <w:rsid w:val="00011BB8"/>
    <w:rsid w:val="00012525"/>
    <w:rsid w:val="000130C2"/>
    <w:rsid w:val="0001680D"/>
    <w:rsid w:val="00017388"/>
    <w:rsid w:val="000246E6"/>
    <w:rsid w:val="0002601F"/>
    <w:rsid w:val="0003351C"/>
    <w:rsid w:val="00033701"/>
    <w:rsid w:val="00037434"/>
    <w:rsid w:val="00037653"/>
    <w:rsid w:val="0006030C"/>
    <w:rsid w:val="00061362"/>
    <w:rsid w:val="00062DAA"/>
    <w:rsid w:val="00073ADC"/>
    <w:rsid w:val="00075DF3"/>
    <w:rsid w:val="00084C00"/>
    <w:rsid w:val="00085538"/>
    <w:rsid w:val="000857B6"/>
    <w:rsid w:val="0009586A"/>
    <w:rsid w:val="000A2EB3"/>
    <w:rsid w:val="000C752A"/>
    <w:rsid w:val="000F1134"/>
    <w:rsid w:val="000F21F1"/>
    <w:rsid w:val="000F3B3A"/>
    <w:rsid w:val="000F7D0A"/>
    <w:rsid w:val="0011023A"/>
    <w:rsid w:val="00134958"/>
    <w:rsid w:val="00137DDA"/>
    <w:rsid w:val="00140A28"/>
    <w:rsid w:val="0014358A"/>
    <w:rsid w:val="001563B9"/>
    <w:rsid w:val="00156BE1"/>
    <w:rsid w:val="00160041"/>
    <w:rsid w:val="00160488"/>
    <w:rsid w:val="00164B64"/>
    <w:rsid w:val="001664E5"/>
    <w:rsid w:val="001666D1"/>
    <w:rsid w:val="001713F0"/>
    <w:rsid w:val="00175C3B"/>
    <w:rsid w:val="00176473"/>
    <w:rsid w:val="00186D80"/>
    <w:rsid w:val="001904A4"/>
    <w:rsid w:val="001A392A"/>
    <w:rsid w:val="001B1127"/>
    <w:rsid w:val="001B6573"/>
    <w:rsid w:val="001C2F50"/>
    <w:rsid w:val="001D1052"/>
    <w:rsid w:val="001E3155"/>
    <w:rsid w:val="001F2ADB"/>
    <w:rsid w:val="001F2B3C"/>
    <w:rsid w:val="001F2F2A"/>
    <w:rsid w:val="001F3419"/>
    <w:rsid w:val="001F64D8"/>
    <w:rsid w:val="002010A3"/>
    <w:rsid w:val="00203F93"/>
    <w:rsid w:val="00204839"/>
    <w:rsid w:val="00204C99"/>
    <w:rsid w:val="002111CF"/>
    <w:rsid w:val="0021383C"/>
    <w:rsid w:val="002218DE"/>
    <w:rsid w:val="00221FF1"/>
    <w:rsid w:val="00223753"/>
    <w:rsid w:val="00224F73"/>
    <w:rsid w:val="00225276"/>
    <w:rsid w:val="00233013"/>
    <w:rsid w:val="002342DD"/>
    <w:rsid w:val="002352A3"/>
    <w:rsid w:val="002450BF"/>
    <w:rsid w:val="0024622D"/>
    <w:rsid w:val="00247487"/>
    <w:rsid w:val="00252870"/>
    <w:rsid w:val="00255F5B"/>
    <w:rsid w:val="0025720E"/>
    <w:rsid w:val="00257DDF"/>
    <w:rsid w:val="00264C03"/>
    <w:rsid w:val="00265EF0"/>
    <w:rsid w:val="002665B4"/>
    <w:rsid w:val="00277507"/>
    <w:rsid w:val="00292CE5"/>
    <w:rsid w:val="002A266D"/>
    <w:rsid w:val="002A30E4"/>
    <w:rsid w:val="002A38DF"/>
    <w:rsid w:val="002A39AA"/>
    <w:rsid w:val="002B5D88"/>
    <w:rsid w:val="002C366B"/>
    <w:rsid w:val="002C5925"/>
    <w:rsid w:val="002D02A3"/>
    <w:rsid w:val="002D0D37"/>
    <w:rsid w:val="002D6897"/>
    <w:rsid w:val="002E28CC"/>
    <w:rsid w:val="002E30D1"/>
    <w:rsid w:val="002E51E7"/>
    <w:rsid w:val="002F1699"/>
    <w:rsid w:val="002F6467"/>
    <w:rsid w:val="003065DE"/>
    <w:rsid w:val="00307776"/>
    <w:rsid w:val="00315CEE"/>
    <w:rsid w:val="00321C2E"/>
    <w:rsid w:val="003253A1"/>
    <w:rsid w:val="0033149B"/>
    <w:rsid w:val="00335209"/>
    <w:rsid w:val="00335399"/>
    <w:rsid w:val="0033670E"/>
    <w:rsid w:val="00340B24"/>
    <w:rsid w:val="00342079"/>
    <w:rsid w:val="00350B83"/>
    <w:rsid w:val="00350BC8"/>
    <w:rsid w:val="00355446"/>
    <w:rsid w:val="00360A10"/>
    <w:rsid w:val="00373159"/>
    <w:rsid w:val="00373F91"/>
    <w:rsid w:val="00376773"/>
    <w:rsid w:val="003775DA"/>
    <w:rsid w:val="0039033F"/>
    <w:rsid w:val="00391402"/>
    <w:rsid w:val="0039432F"/>
    <w:rsid w:val="00395355"/>
    <w:rsid w:val="003A02A2"/>
    <w:rsid w:val="003A06CB"/>
    <w:rsid w:val="003A2F3A"/>
    <w:rsid w:val="003A67B3"/>
    <w:rsid w:val="003A6874"/>
    <w:rsid w:val="003B0F1C"/>
    <w:rsid w:val="003B1025"/>
    <w:rsid w:val="003B31C3"/>
    <w:rsid w:val="003B44D0"/>
    <w:rsid w:val="003B59BD"/>
    <w:rsid w:val="003C10C4"/>
    <w:rsid w:val="003C4219"/>
    <w:rsid w:val="003C7201"/>
    <w:rsid w:val="003D263E"/>
    <w:rsid w:val="003D31C3"/>
    <w:rsid w:val="003D4975"/>
    <w:rsid w:val="003D7C87"/>
    <w:rsid w:val="003D7E9C"/>
    <w:rsid w:val="003F5F19"/>
    <w:rsid w:val="00403D07"/>
    <w:rsid w:val="00417605"/>
    <w:rsid w:val="00426114"/>
    <w:rsid w:val="00431A07"/>
    <w:rsid w:val="00432111"/>
    <w:rsid w:val="00435CCA"/>
    <w:rsid w:val="004372DC"/>
    <w:rsid w:val="00442B1A"/>
    <w:rsid w:val="00454F46"/>
    <w:rsid w:val="00457836"/>
    <w:rsid w:val="00465FF3"/>
    <w:rsid w:val="00473AE0"/>
    <w:rsid w:val="0048206E"/>
    <w:rsid w:val="00482A04"/>
    <w:rsid w:val="00484EC3"/>
    <w:rsid w:val="00485265"/>
    <w:rsid w:val="00486CD8"/>
    <w:rsid w:val="004A6A2E"/>
    <w:rsid w:val="004A6E97"/>
    <w:rsid w:val="004B73C7"/>
    <w:rsid w:val="004C5DB8"/>
    <w:rsid w:val="004C7C4C"/>
    <w:rsid w:val="004D12BC"/>
    <w:rsid w:val="004D21A4"/>
    <w:rsid w:val="004D4AEF"/>
    <w:rsid w:val="004D4E75"/>
    <w:rsid w:val="004D70CD"/>
    <w:rsid w:val="004E3069"/>
    <w:rsid w:val="004E4073"/>
    <w:rsid w:val="004E742B"/>
    <w:rsid w:val="004F30D7"/>
    <w:rsid w:val="004F5103"/>
    <w:rsid w:val="0050117D"/>
    <w:rsid w:val="00501C8A"/>
    <w:rsid w:val="00504965"/>
    <w:rsid w:val="0050559E"/>
    <w:rsid w:val="005057FE"/>
    <w:rsid w:val="0051089B"/>
    <w:rsid w:val="00513B31"/>
    <w:rsid w:val="00514589"/>
    <w:rsid w:val="0051557C"/>
    <w:rsid w:val="00515809"/>
    <w:rsid w:val="005222FB"/>
    <w:rsid w:val="005231F1"/>
    <w:rsid w:val="005344E6"/>
    <w:rsid w:val="00535976"/>
    <w:rsid w:val="00561764"/>
    <w:rsid w:val="0056544B"/>
    <w:rsid w:val="005657F4"/>
    <w:rsid w:val="00570BE9"/>
    <w:rsid w:val="00570DAE"/>
    <w:rsid w:val="00570DE3"/>
    <w:rsid w:val="00571BAB"/>
    <w:rsid w:val="0057536D"/>
    <w:rsid w:val="00577083"/>
    <w:rsid w:val="005818B3"/>
    <w:rsid w:val="005822FC"/>
    <w:rsid w:val="00591AEF"/>
    <w:rsid w:val="005A182D"/>
    <w:rsid w:val="005A3AC2"/>
    <w:rsid w:val="005A6B5A"/>
    <w:rsid w:val="005A7565"/>
    <w:rsid w:val="005A7957"/>
    <w:rsid w:val="005B3748"/>
    <w:rsid w:val="005B7AC4"/>
    <w:rsid w:val="005C1C72"/>
    <w:rsid w:val="005C24E9"/>
    <w:rsid w:val="005C36FB"/>
    <w:rsid w:val="005C5D7D"/>
    <w:rsid w:val="005D0F43"/>
    <w:rsid w:val="005D1830"/>
    <w:rsid w:val="005D1B9E"/>
    <w:rsid w:val="005D1BCA"/>
    <w:rsid w:val="005E5026"/>
    <w:rsid w:val="005E7D1A"/>
    <w:rsid w:val="005F26E8"/>
    <w:rsid w:val="005F3D31"/>
    <w:rsid w:val="005F65C2"/>
    <w:rsid w:val="005F79F5"/>
    <w:rsid w:val="00602AAE"/>
    <w:rsid w:val="00603F7D"/>
    <w:rsid w:val="0061036C"/>
    <w:rsid w:val="00613C48"/>
    <w:rsid w:val="006162DE"/>
    <w:rsid w:val="00624D3D"/>
    <w:rsid w:val="00631822"/>
    <w:rsid w:val="006336DE"/>
    <w:rsid w:val="00635313"/>
    <w:rsid w:val="00643263"/>
    <w:rsid w:val="00651C9C"/>
    <w:rsid w:val="0065286D"/>
    <w:rsid w:val="00653CDD"/>
    <w:rsid w:val="0065659F"/>
    <w:rsid w:val="006610D9"/>
    <w:rsid w:val="006637B8"/>
    <w:rsid w:val="00666D0A"/>
    <w:rsid w:val="00673A48"/>
    <w:rsid w:val="006756D2"/>
    <w:rsid w:val="0067572C"/>
    <w:rsid w:val="006777E1"/>
    <w:rsid w:val="006806AA"/>
    <w:rsid w:val="006819C7"/>
    <w:rsid w:val="00682F82"/>
    <w:rsid w:val="00684B95"/>
    <w:rsid w:val="00697C40"/>
    <w:rsid w:val="006A619B"/>
    <w:rsid w:val="006A6483"/>
    <w:rsid w:val="006A6E67"/>
    <w:rsid w:val="006B1598"/>
    <w:rsid w:val="006C16AF"/>
    <w:rsid w:val="006C1C9E"/>
    <w:rsid w:val="006C28AB"/>
    <w:rsid w:val="006C5292"/>
    <w:rsid w:val="006D3ABF"/>
    <w:rsid w:val="006D5BAF"/>
    <w:rsid w:val="006D663F"/>
    <w:rsid w:val="006D7A5F"/>
    <w:rsid w:val="006E0CA3"/>
    <w:rsid w:val="006E5F66"/>
    <w:rsid w:val="006E7AF2"/>
    <w:rsid w:val="006F1EB9"/>
    <w:rsid w:val="006F3C93"/>
    <w:rsid w:val="006F4D14"/>
    <w:rsid w:val="00700BEF"/>
    <w:rsid w:val="0070237E"/>
    <w:rsid w:val="00711B83"/>
    <w:rsid w:val="007148C9"/>
    <w:rsid w:val="007248C4"/>
    <w:rsid w:val="007253F5"/>
    <w:rsid w:val="0072580E"/>
    <w:rsid w:val="00735860"/>
    <w:rsid w:val="0073664E"/>
    <w:rsid w:val="00737AFF"/>
    <w:rsid w:val="00743F31"/>
    <w:rsid w:val="00745432"/>
    <w:rsid w:val="00745798"/>
    <w:rsid w:val="0074681C"/>
    <w:rsid w:val="00750041"/>
    <w:rsid w:val="007634D2"/>
    <w:rsid w:val="00766F7E"/>
    <w:rsid w:val="00767DED"/>
    <w:rsid w:val="00767F44"/>
    <w:rsid w:val="00771ACA"/>
    <w:rsid w:val="00775F7E"/>
    <w:rsid w:val="00795697"/>
    <w:rsid w:val="007A2818"/>
    <w:rsid w:val="007A455C"/>
    <w:rsid w:val="007B0EF2"/>
    <w:rsid w:val="007C18CB"/>
    <w:rsid w:val="007C414E"/>
    <w:rsid w:val="007C50C4"/>
    <w:rsid w:val="007D467F"/>
    <w:rsid w:val="007D4C1B"/>
    <w:rsid w:val="007E3BB8"/>
    <w:rsid w:val="007E4DEE"/>
    <w:rsid w:val="007E7C76"/>
    <w:rsid w:val="007F6E0B"/>
    <w:rsid w:val="008013D7"/>
    <w:rsid w:val="00802373"/>
    <w:rsid w:val="00810EDA"/>
    <w:rsid w:val="0081145D"/>
    <w:rsid w:val="00811C1A"/>
    <w:rsid w:val="008147EA"/>
    <w:rsid w:val="00817838"/>
    <w:rsid w:val="008336BD"/>
    <w:rsid w:val="00834CD3"/>
    <w:rsid w:val="00844189"/>
    <w:rsid w:val="008442C8"/>
    <w:rsid w:val="00845477"/>
    <w:rsid w:val="00853B75"/>
    <w:rsid w:val="00853E6E"/>
    <w:rsid w:val="00854971"/>
    <w:rsid w:val="00866E13"/>
    <w:rsid w:val="00867DE3"/>
    <w:rsid w:val="00872BA5"/>
    <w:rsid w:val="00876584"/>
    <w:rsid w:val="0088416D"/>
    <w:rsid w:val="00884CEA"/>
    <w:rsid w:val="00887B2E"/>
    <w:rsid w:val="00892A20"/>
    <w:rsid w:val="008A0714"/>
    <w:rsid w:val="008A2BE5"/>
    <w:rsid w:val="008B0B61"/>
    <w:rsid w:val="008B6115"/>
    <w:rsid w:val="008C3076"/>
    <w:rsid w:val="008C3384"/>
    <w:rsid w:val="008C496F"/>
    <w:rsid w:val="008C4AF0"/>
    <w:rsid w:val="008C6F6E"/>
    <w:rsid w:val="008D0C51"/>
    <w:rsid w:val="008E0C6D"/>
    <w:rsid w:val="008F22AB"/>
    <w:rsid w:val="008F6054"/>
    <w:rsid w:val="0090546A"/>
    <w:rsid w:val="00910359"/>
    <w:rsid w:val="00912C52"/>
    <w:rsid w:val="009133C2"/>
    <w:rsid w:val="0092323F"/>
    <w:rsid w:val="009269C5"/>
    <w:rsid w:val="009419A2"/>
    <w:rsid w:val="0094324A"/>
    <w:rsid w:val="00943E3E"/>
    <w:rsid w:val="00945182"/>
    <w:rsid w:val="00945A3D"/>
    <w:rsid w:val="009464C1"/>
    <w:rsid w:val="009544F0"/>
    <w:rsid w:val="00954A8D"/>
    <w:rsid w:val="00962CA9"/>
    <w:rsid w:val="009662A6"/>
    <w:rsid w:val="00971272"/>
    <w:rsid w:val="00971E29"/>
    <w:rsid w:val="009752C0"/>
    <w:rsid w:val="00976DC9"/>
    <w:rsid w:val="009776C7"/>
    <w:rsid w:val="00985152"/>
    <w:rsid w:val="00986476"/>
    <w:rsid w:val="009910BB"/>
    <w:rsid w:val="00993EE7"/>
    <w:rsid w:val="00995334"/>
    <w:rsid w:val="009B1FE2"/>
    <w:rsid w:val="009B496C"/>
    <w:rsid w:val="009C0545"/>
    <w:rsid w:val="009C2F73"/>
    <w:rsid w:val="009D215D"/>
    <w:rsid w:val="009E3E05"/>
    <w:rsid w:val="009F087F"/>
    <w:rsid w:val="009F7CB2"/>
    <w:rsid w:val="00A03364"/>
    <w:rsid w:val="00A039E8"/>
    <w:rsid w:val="00A0597C"/>
    <w:rsid w:val="00A07032"/>
    <w:rsid w:val="00A1153E"/>
    <w:rsid w:val="00A13DE2"/>
    <w:rsid w:val="00A226E8"/>
    <w:rsid w:val="00A258D9"/>
    <w:rsid w:val="00A25ADA"/>
    <w:rsid w:val="00A26E24"/>
    <w:rsid w:val="00A33818"/>
    <w:rsid w:val="00A35284"/>
    <w:rsid w:val="00A36229"/>
    <w:rsid w:val="00A40D83"/>
    <w:rsid w:val="00A4231D"/>
    <w:rsid w:val="00A55803"/>
    <w:rsid w:val="00A57DBF"/>
    <w:rsid w:val="00A73459"/>
    <w:rsid w:val="00A818DC"/>
    <w:rsid w:val="00A96BE2"/>
    <w:rsid w:val="00A97635"/>
    <w:rsid w:val="00AA0F00"/>
    <w:rsid w:val="00AB27B5"/>
    <w:rsid w:val="00AB29C4"/>
    <w:rsid w:val="00AB2E26"/>
    <w:rsid w:val="00AC4E5A"/>
    <w:rsid w:val="00AC7BAD"/>
    <w:rsid w:val="00AD0CA7"/>
    <w:rsid w:val="00AD1B5F"/>
    <w:rsid w:val="00AD2A3A"/>
    <w:rsid w:val="00AD7F34"/>
    <w:rsid w:val="00AE4040"/>
    <w:rsid w:val="00AE5EF7"/>
    <w:rsid w:val="00AF5013"/>
    <w:rsid w:val="00B00D44"/>
    <w:rsid w:val="00B00FCE"/>
    <w:rsid w:val="00B02C70"/>
    <w:rsid w:val="00B04576"/>
    <w:rsid w:val="00B07292"/>
    <w:rsid w:val="00B10B28"/>
    <w:rsid w:val="00B10CF9"/>
    <w:rsid w:val="00B1246E"/>
    <w:rsid w:val="00B15D22"/>
    <w:rsid w:val="00B20175"/>
    <w:rsid w:val="00B25D6C"/>
    <w:rsid w:val="00B25D8F"/>
    <w:rsid w:val="00B279BD"/>
    <w:rsid w:val="00B31FF4"/>
    <w:rsid w:val="00B3670D"/>
    <w:rsid w:val="00B36888"/>
    <w:rsid w:val="00B47D8D"/>
    <w:rsid w:val="00B50A14"/>
    <w:rsid w:val="00B50A26"/>
    <w:rsid w:val="00B533AD"/>
    <w:rsid w:val="00B54701"/>
    <w:rsid w:val="00B54C92"/>
    <w:rsid w:val="00B573F0"/>
    <w:rsid w:val="00B60869"/>
    <w:rsid w:val="00B67043"/>
    <w:rsid w:val="00B711BE"/>
    <w:rsid w:val="00B72702"/>
    <w:rsid w:val="00B750EA"/>
    <w:rsid w:val="00B82301"/>
    <w:rsid w:val="00B838F1"/>
    <w:rsid w:val="00B84946"/>
    <w:rsid w:val="00B9215D"/>
    <w:rsid w:val="00B948D0"/>
    <w:rsid w:val="00BA26A9"/>
    <w:rsid w:val="00BA27ED"/>
    <w:rsid w:val="00BA3113"/>
    <w:rsid w:val="00BA4AA9"/>
    <w:rsid w:val="00BA62BF"/>
    <w:rsid w:val="00BA6569"/>
    <w:rsid w:val="00BB344D"/>
    <w:rsid w:val="00BB431C"/>
    <w:rsid w:val="00BB6CA5"/>
    <w:rsid w:val="00BC16FB"/>
    <w:rsid w:val="00BC2F54"/>
    <w:rsid w:val="00BC43BD"/>
    <w:rsid w:val="00BD1AFE"/>
    <w:rsid w:val="00BD2C01"/>
    <w:rsid w:val="00BE5AE1"/>
    <w:rsid w:val="00BF4253"/>
    <w:rsid w:val="00BF5EB8"/>
    <w:rsid w:val="00C00B08"/>
    <w:rsid w:val="00C0444B"/>
    <w:rsid w:val="00C07895"/>
    <w:rsid w:val="00C11160"/>
    <w:rsid w:val="00C1558F"/>
    <w:rsid w:val="00C2260B"/>
    <w:rsid w:val="00C33374"/>
    <w:rsid w:val="00C33EBE"/>
    <w:rsid w:val="00C368FE"/>
    <w:rsid w:val="00C37ABC"/>
    <w:rsid w:val="00C474C6"/>
    <w:rsid w:val="00C51397"/>
    <w:rsid w:val="00C53870"/>
    <w:rsid w:val="00C573A0"/>
    <w:rsid w:val="00C57BAA"/>
    <w:rsid w:val="00C77D22"/>
    <w:rsid w:val="00C83CBE"/>
    <w:rsid w:val="00C934AC"/>
    <w:rsid w:val="00C9770A"/>
    <w:rsid w:val="00CA552D"/>
    <w:rsid w:val="00CB0917"/>
    <w:rsid w:val="00CC0A90"/>
    <w:rsid w:val="00CC2AAE"/>
    <w:rsid w:val="00CC5BFB"/>
    <w:rsid w:val="00CD7A7C"/>
    <w:rsid w:val="00CE3683"/>
    <w:rsid w:val="00CE579B"/>
    <w:rsid w:val="00CE6EAC"/>
    <w:rsid w:val="00CF1051"/>
    <w:rsid w:val="00CF42D9"/>
    <w:rsid w:val="00D0233E"/>
    <w:rsid w:val="00D050F3"/>
    <w:rsid w:val="00D075C8"/>
    <w:rsid w:val="00D13BF2"/>
    <w:rsid w:val="00D144B0"/>
    <w:rsid w:val="00D16100"/>
    <w:rsid w:val="00D16F2B"/>
    <w:rsid w:val="00D2146D"/>
    <w:rsid w:val="00D35336"/>
    <w:rsid w:val="00D40DE1"/>
    <w:rsid w:val="00D40E27"/>
    <w:rsid w:val="00D45B00"/>
    <w:rsid w:val="00D50B48"/>
    <w:rsid w:val="00D55DFD"/>
    <w:rsid w:val="00D57E48"/>
    <w:rsid w:val="00D640E7"/>
    <w:rsid w:val="00D64AB4"/>
    <w:rsid w:val="00D65728"/>
    <w:rsid w:val="00D70AE8"/>
    <w:rsid w:val="00D805D8"/>
    <w:rsid w:val="00D82A67"/>
    <w:rsid w:val="00D84613"/>
    <w:rsid w:val="00D86BAA"/>
    <w:rsid w:val="00D907E9"/>
    <w:rsid w:val="00D97B4C"/>
    <w:rsid w:val="00DA0538"/>
    <w:rsid w:val="00DA3363"/>
    <w:rsid w:val="00DA583C"/>
    <w:rsid w:val="00DB04A0"/>
    <w:rsid w:val="00DB18FE"/>
    <w:rsid w:val="00DB2415"/>
    <w:rsid w:val="00DB36D9"/>
    <w:rsid w:val="00DC0208"/>
    <w:rsid w:val="00DC23C1"/>
    <w:rsid w:val="00DD4858"/>
    <w:rsid w:val="00DD6B13"/>
    <w:rsid w:val="00DE2791"/>
    <w:rsid w:val="00DE7022"/>
    <w:rsid w:val="00DF18ED"/>
    <w:rsid w:val="00DF7661"/>
    <w:rsid w:val="00E00231"/>
    <w:rsid w:val="00E01C01"/>
    <w:rsid w:val="00E065D2"/>
    <w:rsid w:val="00E068BC"/>
    <w:rsid w:val="00E30DA5"/>
    <w:rsid w:val="00E43639"/>
    <w:rsid w:val="00E43722"/>
    <w:rsid w:val="00E46467"/>
    <w:rsid w:val="00E6482A"/>
    <w:rsid w:val="00E708AB"/>
    <w:rsid w:val="00E7138B"/>
    <w:rsid w:val="00E71DFB"/>
    <w:rsid w:val="00E747E9"/>
    <w:rsid w:val="00E832D8"/>
    <w:rsid w:val="00E85642"/>
    <w:rsid w:val="00E90BB1"/>
    <w:rsid w:val="00EA70A4"/>
    <w:rsid w:val="00EB4200"/>
    <w:rsid w:val="00EB48F1"/>
    <w:rsid w:val="00EC3E6B"/>
    <w:rsid w:val="00ED5186"/>
    <w:rsid w:val="00EE271F"/>
    <w:rsid w:val="00EF14EA"/>
    <w:rsid w:val="00EF58DA"/>
    <w:rsid w:val="00F042C3"/>
    <w:rsid w:val="00F0677C"/>
    <w:rsid w:val="00F115AD"/>
    <w:rsid w:val="00F126F3"/>
    <w:rsid w:val="00F16239"/>
    <w:rsid w:val="00F235F8"/>
    <w:rsid w:val="00F267BB"/>
    <w:rsid w:val="00F314E7"/>
    <w:rsid w:val="00F33876"/>
    <w:rsid w:val="00F3771C"/>
    <w:rsid w:val="00F52AB2"/>
    <w:rsid w:val="00F604FB"/>
    <w:rsid w:val="00F60530"/>
    <w:rsid w:val="00F623DA"/>
    <w:rsid w:val="00F62C9A"/>
    <w:rsid w:val="00F6557B"/>
    <w:rsid w:val="00F65A00"/>
    <w:rsid w:val="00F66198"/>
    <w:rsid w:val="00F66A92"/>
    <w:rsid w:val="00F812E7"/>
    <w:rsid w:val="00F814E7"/>
    <w:rsid w:val="00F84AE7"/>
    <w:rsid w:val="00F85235"/>
    <w:rsid w:val="00F90D0A"/>
    <w:rsid w:val="00F97DF2"/>
    <w:rsid w:val="00FA2611"/>
    <w:rsid w:val="00FA36E0"/>
    <w:rsid w:val="00FA3AAF"/>
    <w:rsid w:val="00FA47BF"/>
    <w:rsid w:val="00FA7909"/>
    <w:rsid w:val="00FB0A2D"/>
    <w:rsid w:val="00FB18AA"/>
    <w:rsid w:val="00FB555E"/>
    <w:rsid w:val="00FC0F9D"/>
    <w:rsid w:val="00FC28CD"/>
    <w:rsid w:val="00FD251F"/>
    <w:rsid w:val="00FD35E3"/>
    <w:rsid w:val="00FD4747"/>
    <w:rsid w:val="00FE4045"/>
    <w:rsid w:val="00FF10F0"/>
    <w:rsid w:val="00FF2EC5"/>
    <w:rsid w:val="00FF64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4514">
      <o:colormru v:ext="edit" colors="#2ef24f,#29a3ff,#ff9"/>
      <o:colormenu v:ext="edit" fillcolor="none [2894]" strokecolor="#ffc000"/>
    </o:shapedefaults>
    <o:shapelayout v:ext="edit">
      <o:idmap v:ext="edit" data="1,47"/>
      <o:rules v:ext="edit">
        <o:r id="V:Rule32" type="arc" idref="#_x0000_s1229"/>
        <o:r id="V:Rule33" type="arc" idref="#_x0000_s1230"/>
        <o:r id="V:Rule293" type="connector" idref="#_x0000_s1486"/>
        <o:r id="V:Rule294" type="connector" idref="#_x0000_s1108"/>
        <o:r id="V:Rule295" type="connector" idref="#_x0000_s48552"/>
        <o:r id="V:Rule296" type="connector" idref="#_x0000_s1808"/>
        <o:r id="V:Rule297" type="connector" idref="#_x0000_s48133"/>
        <o:r id="V:Rule298" type="connector" idref="#_x0000_s1324"/>
        <o:r id="V:Rule299" type="connector" idref="#_x0000_s48312"/>
        <o:r id="V:Rule300" type="connector" idref="#_x0000_s1930"/>
        <o:r id="V:Rule301" type="connector" idref="#_x0000_s48183"/>
        <o:r id="V:Rule302" type="connector" idref="#_x0000_s1030"/>
        <o:r id="V:Rule303" type="connector" idref="#_x0000_s1371"/>
        <o:r id="V:Rule304" type="connector" idref="#_x0000_s1328"/>
        <o:r id="V:Rule305" type="connector" idref="#_x0000_s1561"/>
        <o:r id="V:Rule306" type="connector" idref="#_x0000_s1921"/>
        <o:r id="V:Rule307" type="connector" idref="#_x0000_s48323"/>
        <o:r id="V:Rule308" type="connector" idref="#_x0000_s1586"/>
        <o:r id="V:Rule309" type="connector" idref="#_x0000_s1615"/>
        <o:r id="V:Rule310" type="connector" idref="#_x0000_s1407"/>
        <o:r id="V:Rule311" type="connector" idref="#_x0000_s1372"/>
        <o:r id="V:Rule312" type="connector" idref="#_x0000_s48190"/>
        <o:r id="V:Rule313" type="connector" idref="#_x0000_s1927"/>
        <o:r id="V:Rule314" type="connector" idref="#_x0000_s48779"/>
        <o:r id="V:Rule315" type="connector" idref="#_x0000_s1460"/>
        <o:r id="V:Rule316" type="connector" idref="#_x0000_s1060"/>
        <o:r id="V:Rule317" type="connector" idref="#_x0000_s1810"/>
        <o:r id="V:Rule318" type="connector" idref="#_x0000_s48352"/>
        <o:r id="V:Rule319" type="connector" idref="#_x0000_s1818"/>
        <o:r id="V:Rule320" type="connector" idref="#_x0000_s1265"/>
        <o:r id="V:Rule321" type="connector" idref="#_x0000_s1877"/>
        <o:r id="V:Rule322" type="connector" idref="#_x0000_s1585"/>
        <o:r id="V:Rule323" type="connector" idref="#_x0000_s48760"/>
        <o:r id="V:Rule324" type="connector" idref="#_x0000_s48307"/>
        <o:r id="V:Rule325" type="connector" idref="#_x0000_s48488"/>
        <o:r id="V:Rule326" type="connector" idref="#_x0000_s1458"/>
        <o:r id="V:Rule327" type="connector" idref="#_x0000_s1480"/>
        <o:r id="V:Rule328" type="connector" idref="#_x0000_s1196"/>
        <o:r id="V:Rule329" type="connector" idref="#_x0000_s1860"/>
        <o:r id="V:Rule330" type="connector" idref="#_x0000_s1197"/>
        <o:r id="V:Rule331" type="connector" idref="#_x0000_s1445"/>
        <o:r id="V:Rule332" type="connector" idref="#_x0000_s1185"/>
        <o:r id="V:Rule333" type="connector" idref="#_x0000_s1411"/>
        <o:r id="V:Rule334" type="connector" idref="#_x0000_s1890"/>
        <o:r id="V:Rule335" type="connector" idref="#_x0000_s1455"/>
        <o:r id="V:Rule336" type="connector" idref="#_x0000_s1787"/>
        <o:r id="V:Rule337" type="connector" idref="#_x0000_s48588"/>
        <o:r id="V:Rule338" type="connector" idref="#_x0000_s1077"/>
        <o:r id="V:Rule339" type="connector" idref="#_x0000_s1609"/>
        <o:r id="V:Rule340" type="connector" idref="#_x0000_s1865"/>
        <o:r id="V:Rule341" type="connector" idref="#_x0000_s1451"/>
        <o:r id="V:Rule342" type="connector" idref="#_x0000_s48344"/>
        <o:r id="V:Rule343" type="connector" idref="#_x0000_s48134"/>
        <o:r id="V:Rule344" type="connector" idref="#_x0000_s1420"/>
        <o:r id="V:Rule345" type="connector" idref="#_x0000_s1326"/>
        <o:r id="V:Rule346" type="connector" idref="#_x0000_s1422"/>
        <o:r id="V:Rule347" type="connector" idref="#_x0000_s48422"/>
        <o:r id="V:Rule348" type="connector" idref="#_x0000_s48765"/>
        <o:r id="V:Rule349" type="connector" idref="#_x0000_s48153"/>
        <o:r id="V:Rule350" type="connector" idref="#_x0000_s48289"/>
        <o:r id="V:Rule351" type="connector" idref="#_x0000_s1073"/>
        <o:r id="V:Rule352" type="connector" idref="#_x0000_s1617"/>
        <o:r id="V:Rule353" type="connector" idref="#_x0000_s1459"/>
        <o:r id="V:Rule354" type="connector" idref="#_x0000_s1454"/>
        <o:r id="V:Rule355" type="connector" idref="#_x0000_s48287"/>
        <o:r id="V:Rule356" type="connector" idref="#_x0000_s48209"/>
        <o:r id="V:Rule357" type="connector" idref="#_x0000_s1822"/>
        <o:r id="V:Rule358" type="connector" idref="#_x0000_s48333"/>
        <o:r id="V:Rule359" type="connector" idref="#_x0000_s1317"/>
        <o:r id="V:Rule360" type="connector" idref="#_x0000_s1814"/>
        <o:r id="V:Rule361" type="connector" idref="#_x0000_s1588"/>
        <o:r id="V:Rule362" type="connector" idref="#_x0000_s48129"/>
        <o:r id="V:Rule363" type="connector" idref="#_x0000_s48459"/>
        <o:r id="V:Rule364" type="connector" idref="#_x0000_s48157"/>
        <o:r id="V:Rule365" type="connector" idref="#_x0000_s1861"/>
        <o:r id="V:Rule366" type="connector" idref="#_x0000_s1109"/>
        <o:r id="V:Rule367" type="connector" idref="#_x0000_s1446"/>
        <o:r id="V:Rule368" type="connector" idref="#_x0000_s1613"/>
        <o:r id="V:Rule369" type="connector" idref="#_x0000_s1136"/>
        <o:r id="V:Rule370" type="connector" idref="#_x0000_s1028"/>
        <o:r id="V:Rule371" type="connector" idref="#_x0000_s1606"/>
        <o:r id="V:Rule372" type="connector" idref="#_x0000_s1898"/>
        <o:r id="V:Rule373" type="connector" idref="#_x0000_s48208"/>
        <o:r id="V:Rule374" type="connector" idref="#_x0000_s1907"/>
        <o:r id="V:Rule375" type="connector" idref="#_x0000_s1731"/>
        <o:r id="V:Rule376" type="connector" idref="#_x0000_s48283"/>
        <o:r id="V:Rule377" type="connector" idref="#_x0000_s1681"/>
        <o:r id="V:Rule378" type="connector" idref="#_x0000_s1233"/>
        <o:r id="V:Rule379" type="connector" idref="#_x0000_s48800"/>
        <o:r id="V:Rule380" type="connector" idref="#_x0000_s48513"/>
        <o:r id="V:Rule381" type="connector" idref="#_x0000_s48284"/>
        <o:r id="V:Rule382" type="connector" idref="#_x0000_s1724"/>
        <o:r id="V:Rule383" type="connector" idref="#_x0000_s48587"/>
        <o:r id="V:Rule384" type="connector" idref="#_x0000_s1666"/>
        <o:r id="V:Rule385" type="connector" idref="#_x0000_s48351"/>
        <o:r id="V:Rule386" type="connector" idref="#_x0000_s48280"/>
        <o:r id="V:Rule387" type="connector" idref="#_x0000_s1496"/>
        <o:r id="V:Rule388" type="connector" idref="#_x0000_s1066"/>
        <o:r id="V:Rule389" type="connector" idref="#_x0000_s1755"/>
        <o:r id="V:Rule390" type="connector" idref="#_x0000_s48207"/>
        <o:r id="V:Rule391" type="connector" idref="#_x0000_s48832"/>
        <o:r id="V:Rule392" type="connector" idref="#_x0000_s1034"/>
        <o:r id="V:Rule393" type="connector" idref="#_x0000_s48148"/>
        <o:r id="V:Rule394" type="connector" idref="#_x0000_s1054"/>
        <o:r id="V:Rule395" type="connector" idref="#_x0000_s1683"/>
        <o:r id="V:Rule396" type="connector" idref="#_x0000_s1315"/>
        <o:r id="V:Rule397" type="connector" idref="#_x0000_s1668"/>
        <o:r id="V:Rule398" type="connector" idref="#_x0000_s48830"/>
        <o:r id="V:Rule399" type="connector" idref="#_x0000_s1862"/>
        <o:r id="V:Rule400" type="connector" idref="#_x0000_s48192"/>
        <o:r id="V:Rule401" type="connector" idref="#_x0000_s1627"/>
        <o:r id="V:Rule402" type="connector" idref="#_x0000_s1068"/>
        <o:r id="V:Rule403" type="connector" idref="#_x0000_s48762"/>
        <o:r id="V:Rule404" type="connector" idref="#_x0000_s1852"/>
        <o:r id="V:Rule405" type="connector" idref="#_x0000_s1194"/>
        <o:r id="V:Rule406" type="connector" idref="#_x0000_s1050"/>
        <o:r id="V:Rule407" type="connector" idref="#_x0000_s1403"/>
        <o:r id="V:Rule408" type="connector" idref="#_x0000_s1909"/>
        <o:r id="V:Rule409" type="connector" idref="#_x0000_s48590"/>
        <o:r id="V:Rule410" type="connector" idref="#_x0000_s1800"/>
        <o:r id="V:Rule411" type="connector" idref="#_x0000_s1685"/>
        <o:r id="V:Rule412" type="connector" idref="#_x0000_s48781"/>
        <o:r id="V:Rule413" type="connector" idref="#_x0000_s1830"/>
        <o:r id="V:Rule414" type="connector" idref="#_x0000_s1268"/>
        <o:r id="V:Rule415" type="connector" idref="#_x0000_s1181"/>
        <o:r id="V:Rule416" type="connector" idref="#_x0000_s48503"/>
        <o:r id="V:Rule417" type="connector" idref="#_x0000_s48310"/>
        <o:r id="V:Rule418" type="connector" idref="#_x0000_s1380"/>
        <o:r id="V:Rule419" type="connector" idref="#_x0000_s1923"/>
        <o:r id="V:Rule420" type="connector" idref="#_x0000_s1325"/>
        <o:r id="V:Rule421" type="connector" idref="#_x0000_s1863"/>
        <o:r id="V:Rule422" type="connector" idref="#_x0000_s1105"/>
        <o:r id="V:Rule423" type="connector" idref="#_x0000_s48551"/>
        <o:r id="V:Rule424" type="connector" idref="#_x0000_s1904"/>
        <o:r id="V:Rule425" type="connector" idref="#_x0000_s48782"/>
        <o:r id="V:Rule426" type="connector" idref="#_x0000_s48149"/>
        <o:r id="V:Rule427" type="connector" idref="#_x0000_s1234"/>
        <o:r id="V:Rule428" type="connector" idref="#_x0000_s1614"/>
        <o:r id="V:Rule429" type="connector" idref="#_x0000_s48829"/>
        <o:r id="V:Rule430" type="connector" idref="#_x0000_s1479"/>
        <o:r id="V:Rule431" type="connector" idref="#_x0000_s1264"/>
        <o:r id="V:Rule432" type="connector" idref="#_x0000_s1626"/>
        <o:r id="V:Rule433" type="connector" idref="#_x0000_s48193"/>
        <o:r id="V:Rule434" type="connector" idref="#_x0000_s48164"/>
        <o:r id="V:Rule435" type="connector" idref="#_x0000_s48378"/>
        <o:r id="V:Rule436" type="connector" idref="#_x0000_s48458"/>
        <o:r id="V:Rule437" type="connector" idref="#_x0000_s1844"/>
        <o:r id="V:Rule438" type="connector" idref="#_x0000_s1691"/>
        <o:r id="V:Rule439" type="connector" idref="#_x0000_s48191"/>
        <o:r id="V:Rule440" type="connector" idref="#_x0000_s1871"/>
        <o:r id="V:Rule441" type="connector" idref="#_x0000_s1842"/>
        <o:r id="V:Rule442" type="connector" idref="#_x0000_s1870"/>
        <o:r id="V:Rule443" type="connector" idref="#_x0000_s1481"/>
        <o:r id="V:Rule444" type="connector" idref="#_x0000_s1780"/>
        <o:r id="V:Rule445" type="connector" idref="#_x0000_s48376"/>
        <o:r id="V:Rule446" type="connector" idref="#_x0000_s1622"/>
        <o:r id="V:Rule447" type="connector" idref="#_x0000_s1327"/>
        <o:r id="V:Rule448" type="connector" idref="#_x0000_s48210"/>
        <o:r id="V:Rule449" type="connector" idref="#_x0000_s1665"/>
        <o:r id="V:Rule450" type="connector" idref="#_x0000_s1892"/>
        <o:r id="V:Rule451" type="connector" idref="#_x0000_s48377"/>
        <o:r id="V:Rule452" type="connector" idref="#_x0000_s1450"/>
        <o:r id="V:Rule453" type="connector" idref="#_x0000_s1482"/>
        <o:r id="V:Rule454" type="connector" idref="#_x0000_s1064"/>
        <o:r id="V:Rule455" type="connector" idref="#_x0000_s1687"/>
        <o:r id="V:Rule456" type="connector" idref="#_x0000_s48831"/>
        <o:r id="V:Rule457" type="connector" idref="#_x0000_s1418"/>
        <o:r id="V:Rule458" type="connector" idref="#_x0000_s48326"/>
        <o:r id="V:Rule459" type="connector" idref="#_x0000_s1856"/>
        <o:r id="V:Rule460" type="connector" idref="#_x0000_s1387"/>
        <o:r id="V:Rule461" type="connector" idref="#_x0000_s48152"/>
        <o:r id="V:Rule462" type="connector" idref="#_x0000_s48288"/>
        <o:r id="V:Rule463" type="connector" idref="#_x0000_s48797"/>
        <o:r id="V:Rule464" type="connector" idref="#_x0000_s48324"/>
        <o:r id="V:Rule465" type="connector" idref="#_x0000_s1489"/>
        <o:r id="V:Rule466" type="connector" idref="#_x0000_s1732"/>
        <o:r id="V:Rule467" type="connector" idref="#_x0000_s1114"/>
        <o:r id="V:Rule468" type="connector" idref="#_x0000_s1560"/>
        <o:r id="V:Rule469" type="connector" idref="#_x0000_s48155"/>
        <o:r id="V:Rule470" type="connector" idref="#_x0000_s1908"/>
        <o:r id="V:Rule471" type="connector" idref="#_x0000_s1928"/>
        <o:r id="V:Rule472" type="connector" idref="#_x0000_s1679"/>
        <o:r id="V:Rule473" type="connector" idref="#_x0000_s48146"/>
        <o:r id="V:Rule474" type="connector" idref="#_x0000_s48796"/>
        <o:r id="V:Rule475" type="connector" idref="#_x0000_s48514"/>
        <o:r id="V:Rule476" type="connector" idref="#_x0000_s48421"/>
        <o:r id="V:Rule477" type="connector" idref="#_x0000_s1620"/>
        <o:r id="V:Rule478" type="connector" idref="#_x0000_s1047"/>
        <o:r id="V:Rule479" type="connector" idref="#_x0000_s48801"/>
        <o:r id="V:Rule480" type="connector" idref="#_x0000_s1052"/>
        <o:r id="V:Rule481" type="connector" idref="#_x0000_s1686"/>
        <o:r id="V:Rule482" type="connector" idref="#_x0000_s1922"/>
        <o:r id="V:Rule483" type="connector" idref="#_x0000_s1799"/>
        <o:r id="V:Rule484" type="connector" idref="#_x0000_s1781"/>
        <o:r id="V:Rule485" type="connector" idref="#_x0000_s48168"/>
        <o:r id="V:Rule486" type="connector" idref="#_x0000_s1722"/>
        <o:r id="V:Rule487" type="connector" idref="#_x0000_s1318"/>
        <o:r id="V:Rule488" type="connector" idref="#_x0000_s1080"/>
        <o:r id="V:Rule489" type="connector" idref="#_x0000_s48325"/>
        <o:r id="V:Rule490" type="connector" idref="#_x0000_s48158"/>
        <o:r id="V:Rule491" type="connector" idref="#_x0000_s1107"/>
        <o:r id="V:Rule492" type="connector" idref="#_x0000_s48282"/>
        <o:r id="V:Rule493" type="connector" idref="#_x0000_s1477"/>
        <o:r id="V:Rule494" type="connector" idref="#_x0000_s1113"/>
        <o:r id="V:Rule495" type="connector" idref="#_x0000_s1788"/>
        <o:r id="V:Rule496" type="connector" idref="#_x0000_s1851"/>
        <o:r id="V:Rule497" type="connector" idref="#_x0000_s1316"/>
        <o:r id="V:Rule498" type="connector" idref="#_x0000_s48194"/>
        <o:r id="V:Rule499" type="connector" idref="#_x0000_s1817"/>
        <o:r id="V:Rule500" type="connector" idref="#_x0000_s48553"/>
        <o:r id="V:Rule501" type="connector" idref="#_x0000_s1476"/>
        <o:r id="V:Rule502" type="connector" idref="#_x0000_s48137"/>
        <o:r id="V:Rule503" type="connector" idref="#_x0000_s48235"/>
        <o:r id="V:Rule504" type="connector" idref="#_x0000_s1612"/>
        <o:r id="V:Rule505" type="connector" idref="#_x0000_s1859"/>
        <o:r id="V:Rule506" type="connector" idref="#_x0000_s48132"/>
        <o:r id="V:Rule507" type="connector" idref="#_x0000_s1878"/>
        <o:r id="V:Rule508" type="connector" idref="#_x0000_s48783"/>
        <o:r id="V:Rule509" type="connector" idref="#_x0000_s1630"/>
        <o:r id="V:Rule510" type="connector" idref="#_x0000_s48309"/>
        <o:r id="V:Rule511" type="connector" idref="#_x0000_s1733"/>
        <o:r id="V:Rule512" type="connector" idref="#_x0000_s48520"/>
        <o:r id="V:Rule513" type="connector" idref="#_x0000_s1926"/>
        <o:r id="V:Rule514" type="connector" idref="#_x0000_s1684"/>
        <o:r id="V:Rule515" type="connector" idref="#_x0000_s1404"/>
        <o:r id="V:Rule516" type="connector" idref="#_x0000_s48758"/>
        <o:r id="V:Rule517" type="connector" idref="#_x0000_s48154"/>
        <o:r id="V:Rule518" type="connector" idref="#_x0000_s48420"/>
        <o:r id="V:Rule519" type="connector" idref="#_x0000_s48163"/>
        <o:r id="V:Rule520" type="connector" idref="#_x0000_s1421"/>
        <o:r id="V:Rule521" type="connector" idref="#_x0000_s1925"/>
        <o:r id="V:Rule522" type="connector" idref="#_x0000_s1809"/>
        <o:r id="V:Rule523" type="connector" idref="#_x0000_s48761"/>
        <o:r id="V:Rule524" type="connector" idref="#_x0000_s1619"/>
        <o:r id="V:Rule525" type="connector" idref="#_x0000_s1728"/>
        <o:r id="V:Rule526" type="connector" idref="#_x0000_s1413"/>
        <o:r id="V:Rule527" type="connector" idref="#_x0000_s48589"/>
        <o:r id="V:Rule528" type="connector" idref="#_x0000_s48176"/>
        <o:r id="V:Rule529" type="connector" idref="#_x0000_s1417"/>
        <o:r id="V:Rule530" type="connector" idref="#_x0000_s1850"/>
        <o:r id="V:Rule531" type="connector" idref="#_x0000_s1864"/>
        <o:r id="V:Rule532" type="connector" idref="#_x0000_s1495"/>
        <o:r id="V:Rule533" type="connector" idref="#_x0000_s1618"/>
        <o:r id="V:Rule534" type="connector" idref="#_x0000_s1443"/>
        <o:r id="V:Rule535" type="connector" idref="#_x0000_s1899"/>
        <o:r id="V:Rule536" type="connector" idref="#_x0000_s48460"/>
        <o:r id="V:Rule537" type="connector" idref="#_x0000_s1823"/>
        <o:r id="V:Rule538" type="connector" idref="#_x0000_s48353"/>
        <o:r id="V:Rule539" type="connector" idref="#_x0000_s1070"/>
        <o:r id="V:Rule540" type="connector" idref="#_x0000_s1386"/>
        <o:r id="V:Rule541" type="connector" idref="#_x0000_s1616"/>
        <o:r id="V:Rule542" type="connector" idref="#_x0000_s1900"/>
        <o:r id="V:Rule543" type="connector" idref="#_x0000_s48169"/>
        <o:r id="V:Rule544" type="connector" idref="#_x0000_s1574"/>
        <o:r id="V:Rule545" type="connector" idref="#_x0000_s1478"/>
        <o:r id="V:Rule546" type="connector" idref="#_x0000_s1929"/>
        <o:r id="V:Rule547" type="connector" idref="#_x0000_s48350"/>
        <o:r id="V:Rule548" type="connector" idref="#_x0000_s1573"/>
        <o:r id="V:Rule549" type="connector" idref="#_x0000_s48828"/>
        <o:r id="V:Rule550" type="connector" idref="#_x0000_s48150"/>
        <o:r id="V:Rule551" type="connector" idref="#_x0000_s1889"/>
        <o:r id="V:Rule552" type="connector" idref="#_x0000_s1723"/>
        <o:r id="V:Rule553" type="connector" idref="#_x0000_s1106"/>
        <o:r id="V:Rule554" type="connector" idref="#_x0000_s1452"/>
        <o:r id="V:Rule555" type="connector" idref="#_x0000_s1488"/>
        <o:r id="V:Rule556" type="connector" idref="#_x0000_s1608"/>
        <o:r id="V:Rule557" type="connector" idref="#_x0000_s1688"/>
        <o:r id="V:Rule558" type="connector" idref="#_x0000_s1186"/>
        <o:r id="V:Rule559" type="connector" idref="#_x0000_s1425"/>
        <o:r id="V:Rule560" type="connector" idref="#_x0000_s48512"/>
        <o:r id="V:Rule561" type="connector" idref="#_x0000_s1195"/>
        <o:r id="V:Rule562" type="connector" idref="#_x0000_s1329"/>
        <o:r id="V:Rule563" type="connector" idref="#_x0000_s48798"/>
        <o:r id="V:Rule564" type="connector" idref="#_x0000_s1667"/>
        <o:r id="V:Rule565" type="connector" idref="#_x0000_s1819"/>
        <o:r id="V:Rule566" type="connector" idref="#_x0000_s1385"/>
        <o:r id="V:Rule567" type="connector" idref="#_x0000_s48130"/>
        <o:r id="V:Rule568" type="connector" idref="#_x0000_s48379"/>
        <o:r id="V:Rule569" type="connector" idref="#_x0000_s48799"/>
        <o:r id="V:Rule570" type="connector" idref="#_x0000_s1924"/>
        <o:r id="V:Rule571" type="connector" idref="#_x0000_s48780"/>
        <o:r id="V:Rule572" type="connector" idref="#_x0000_s1829"/>
        <o:r id="V:Rule573" type="connector" idref="#_x0000_s48131"/>
        <o:r id="V:Rule574" type="connector" idref="#_x0000_s48784"/>
        <o:r id="V:Rule575" type="connector" idref="#_x0000_s1841"/>
        <o:r id="V:Rule576" type="connector" idref="#_x0000_s1802"/>
        <o:r id="V:Rule577" type="connector" idref="#_x0000_s48511"/>
        <o:r id="V:Rule578" type="connector" idref="#_x0000_s1026"/>
        <o:r id="V:Rule579" type="connector" idref="#_x0000_s1453"/>
        <o:r id="V:Rule580" type="connector" idref="#_x0000_s48759"/>
        <o:r id="V:Rule581" type="connector" idref="#_x0000_s1395"/>
        <o:r id="V:Rule582" type="connector" idref="#_x0000_s48177"/>
      </o:rules>
      <o:regrouptable v:ext="edit">
        <o:entry new="1" old="0"/>
        <o:entry new="2" old="0"/>
        <o:entry new="3" old="2"/>
        <o:entry new="4" old="3"/>
        <o:entry new="5" old="0"/>
        <o:entry new="6" old="5"/>
        <o:entry new="7" old="6"/>
        <o:entry new="8" old="0"/>
        <o:entry new="9" old="0"/>
        <o:entry new="10" old="0"/>
        <o:entry new="11" old="10"/>
        <o:entry new="12" old="0"/>
        <o:entry new="13" old="0"/>
        <o:entry new="14" old="13"/>
        <o:entry new="15" old="0"/>
        <o:entry new="16" old="15"/>
        <o:entry new="17" old="16"/>
        <o:entry new="18" old="0"/>
        <o:entry new="19" old="18"/>
        <o:entry new="20" old="19"/>
        <o:entry new="21" old="0"/>
        <o:entry new="22" old="0"/>
        <o:entry new="23" old="22"/>
        <o:entry new="24" old="23"/>
        <o:entry new="25" old="24"/>
        <o:entry new="26" old="0"/>
        <o:entry new="27" old="26"/>
        <o:entry new="28" old="27"/>
        <o:entry new="29" old="28"/>
        <o:entry new="30" old="0"/>
        <o:entry new="31" old="30"/>
        <o:entry new="32" old="31"/>
        <o:entry new="33" old="0"/>
        <o:entry new="34" old="0"/>
        <o:entry new="35" old="0"/>
        <o:entry new="36" old="0"/>
        <o:entry new="37" old="0"/>
        <o:entry new="38" old="0"/>
        <o:entry new="39" old="0"/>
        <o:entry new="40" old="0"/>
        <o:entry new="41" old="0"/>
        <o:entry new="42" old="0"/>
        <o:entry new="43" old="0"/>
        <o:entry new="44" old="0"/>
        <o:entry new="45" old="0"/>
        <o:entry new="46" old="45"/>
        <o:entry new="47" old="0"/>
        <o:entry new="48" old="47"/>
        <o:entry new="49" old="0"/>
        <o:entry new="50" old="49"/>
        <o:entry new="51" old="50"/>
        <o:entry new="52" old="0"/>
        <o:entry new="53" old="52"/>
        <o:entry new="54" old="53"/>
        <o:entry new="55" old="0"/>
        <o:entry new="56" old="0"/>
        <o:entry new="57" old="56"/>
        <o:entry new="58" old="0"/>
        <o:entry new="59" old="58"/>
        <o:entry new="60" old="59"/>
        <o:entry new="61" old="60"/>
        <o:entry new="62" old="0"/>
        <o:entry new="63" old="62"/>
        <o:entry new="64" old="63"/>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52D"/>
  </w:style>
  <w:style w:type="paragraph" w:styleId="1">
    <w:name w:val="heading 1"/>
    <w:basedOn w:val="a"/>
    <w:link w:val="10"/>
    <w:uiPriority w:val="9"/>
    <w:qFormat/>
    <w:rsid w:val="00D14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D7C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D7C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215D"/>
    <w:rPr>
      <w:rFonts w:ascii="Tahoma" w:hAnsi="Tahoma" w:cs="Tahoma"/>
      <w:sz w:val="16"/>
      <w:szCs w:val="16"/>
    </w:rPr>
  </w:style>
  <w:style w:type="character" w:styleId="a5">
    <w:name w:val="Placeholder Text"/>
    <w:basedOn w:val="a0"/>
    <w:uiPriority w:val="99"/>
    <w:semiHidden/>
    <w:rsid w:val="00D82A67"/>
    <w:rPr>
      <w:color w:val="808080"/>
    </w:rPr>
  </w:style>
  <w:style w:type="paragraph" w:styleId="a6">
    <w:name w:val="List Paragraph"/>
    <w:basedOn w:val="a"/>
    <w:uiPriority w:val="34"/>
    <w:qFormat/>
    <w:rsid w:val="00061362"/>
    <w:pPr>
      <w:ind w:left="720"/>
      <w:contextualSpacing/>
    </w:pPr>
  </w:style>
  <w:style w:type="paragraph" w:styleId="a7">
    <w:name w:val="Normal (Web)"/>
    <w:basedOn w:val="a"/>
    <w:uiPriority w:val="99"/>
    <w:unhideWhenUsed/>
    <w:rsid w:val="008013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013D7"/>
    <w:rPr>
      <w:b/>
      <w:bCs/>
    </w:rPr>
  </w:style>
  <w:style w:type="character" w:styleId="a9">
    <w:name w:val="Hyperlink"/>
    <w:basedOn w:val="a0"/>
    <w:uiPriority w:val="99"/>
    <w:unhideWhenUsed/>
    <w:rsid w:val="008013D7"/>
    <w:rPr>
      <w:color w:val="0000FF" w:themeColor="hyperlink"/>
      <w:u w:val="single"/>
    </w:rPr>
  </w:style>
  <w:style w:type="character" w:customStyle="1" w:styleId="10">
    <w:name w:val="Заголовок 1 Знак"/>
    <w:basedOn w:val="a0"/>
    <w:link w:val="1"/>
    <w:uiPriority w:val="9"/>
    <w:rsid w:val="00D144B0"/>
    <w:rPr>
      <w:rFonts w:ascii="Times New Roman" w:eastAsia="Times New Roman" w:hAnsi="Times New Roman" w:cs="Times New Roman"/>
      <w:b/>
      <w:bCs/>
      <w:kern w:val="36"/>
      <w:sz w:val="48"/>
      <w:szCs w:val="48"/>
      <w:lang w:eastAsia="ru-RU"/>
    </w:rPr>
  </w:style>
  <w:style w:type="table" w:styleId="aa">
    <w:name w:val="Table Grid"/>
    <w:basedOn w:val="a1"/>
    <w:uiPriority w:val="59"/>
    <w:rsid w:val="00854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eyw">
    <w:name w:val="keyw"/>
    <w:basedOn w:val="a0"/>
    <w:rsid w:val="00D050F3"/>
  </w:style>
  <w:style w:type="character" w:customStyle="1" w:styleId="formula">
    <w:name w:val="formula"/>
    <w:basedOn w:val="a0"/>
    <w:rsid w:val="00D050F3"/>
  </w:style>
  <w:style w:type="character" w:customStyle="1" w:styleId="m">
    <w:name w:val="m"/>
    <w:basedOn w:val="a0"/>
    <w:rsid w:val="00D050F3"/>
  </w:style>
  <w:style w:type="character" w:customStyle="1" w:styleId="dvdnh">
    <w:name w:val="dvdnh"/>
    <w:basedOn w:val="a0"/>
    <w:rsid w:val="009544F0"/>
  </w:style>
  <w:style w:type="character" w:customStyle="1" w:styleId="gywzne">
    <w:name w:val="gywzne"/>
    <w:basedOn w:val="a0"/>
    <w:rsid w:val="009544F0"/>
  </w:style>
  <w:style w:type="character" w:customStyle="1" w:styleId="20">
    <w:name w:val="Заголовок 2 Знак"/>
    <w:basedOn w:val="a0"/>
    <w:link w:val="2"/>
    <w:uiPriority w:val="9"/>
    <w:semiHidden/>
    <w:rsid w:val="003D7C87"/>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3D7C87"/>
  </w:style>
  <w:style w:type="character" w:customStyle="1" w:styleId="mw-editsection">
    <w:name w:val="mw-editsection"/>
    <w:basedOn w:val="a0"/>
    <w:rsid w:val="003D7C87"/>
  </w:style>
  <w:style w:type="character" w:customStyle="1" w:styleId="mw-editsection-bracket">
    <w:name w:val="mw-editsection-bracket"/>
    <w:basedOn w:val="a0"/>
    <w:rsid w:val="003D7C87"/>
  </w:style>
  <w:style w:type="character" w:customStyle="1" w:styleId="mw-editsection-divider">
    <w:name w:val="mw-editsection-divider"/>
    <w:basedOn w:val="a0"/>
    <w:rsid w:val="003D7C87"/>
  </w:style>
  <w:style w:type="character" w:customStyle="1" w:styleId="math-template">
    <w:name w:val="math-template"/>
    <w:basedOn w:val="a0"/>
    <w:rsid w:val="003D7C87"/>
  </w:style>
  <w:style w:type="character" w:customStyle="1" w:styleId="mwe-math-mathml-inline">
    <w:name w:val="mwe-math-mathml-inline"/>
    <w:basedOn w:val="a0"/>
    <w:rsid w:val="003D7C87"/>
  </w:style>
  <w:style w:type="character" w:customStyle="1" w:styleId="nowrap">
    <w:name w:val="nowrap"/>
    <w:basedOn w:val="a0"/>
    <w:rsid w:val="003D7C87"/>
  </w:style>
  <w:style w:type="character" w:customStyle="1" w:styleId="30">
    <w:name w:val="Заголовок 3 Знак"/>
    <w:basedOn w:val="a0"/>
    <w:link w:val="3"/>
    <w:uiPriority w:val="9"/>
    <w:semiHidden/>
    <w:rsid w:val="003D7C87"/>
    <w:rPr>
      <w:rFonts w:asciiTheme="majorHAnsi" w:eastAsiaTheme="majorEastAsia" w:hAnsiTheme="majorHAnsi" w:cstheme="majorBidi"/>
      <w:b/>
      <w:bCs/>
      <w:color w:val="4F81BD" w:themeColor="accent1"/>
    </w:rPr>
  </w:style>
  <w:style w:type="character" w:customStyle="1" w:styleId="spelle">
    <w:name w:val="spelle"/>
    <w:basedOn w:val="a0"/>
    <w:rsid w:val="003D7C87"/>
  </w:style>
  <w:style w:type="paragraph" w:styleId="ab">
    <w:name w:val="caption"/>
    <w:basedOn w:val="a"/>
    <w:uiPriority w:val="35"/>
    <w:qFormat/>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unhideWhenUsed/>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3D7C87"/>
    <w:rPr>
      <w:rFonts w:ascii="Times New Roman" w:eastAsia="Times New Roman" w:hAnsi="Times New Roman" w:cs="Times New Roman"/>
      <w:sz w:val="24"/>
      <w:szCs w:val="24"/>
      <w:lang w:eastAsia="ru-RU"/>
    </w:rPr>
  </w:style>
  <w:style w:type="paragraph" w:customStyle="1" w:styleId="mtdisplayequation">
    <w:name w:val="mtdisplayequation"/>
    <w:basedOn w:val="a"/>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3D7C87"/>
  </w:style>
  <w:style w:type="paragraph" w:styleId="ae">
    <w:name w:val="Body Text Indent"/>
    <w:basedOn w:val="a"/>
    <w:link w:val="af"/>
    <w:uiPriority w:val="99"/>
    <w:semiHidden/>
    <w:unhideWhenUsed/>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3D7C87"/>
    <w:rPr>
      <w:rFonts w:ascii="Times New Roman" w:eastAsia="Times New Roman" w:hAnsi="Times New Roman" w:cs="Times New Roman"/>
      <w:sz w:val="24"/>
      <w:szCs w:val="24"/>
      <w:lang w:eastAsia="ru-RU"/>
    </w:rPr>
  </w:style>
  <w:style w:type="character" w:styleId="af0">
    <w:name w:val="FollowedHyperlink"/>
    <w:basedOn w:val="a0"/>
    <w:uiPriority w:val="99"/>
    <w:semiHidden/>
    <w:unhideWhenUsed/>
    <w:rsid w:val="002111C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3704210">
      <w:bodyDiv w:val="1"/>
      <w:marLeft w:val="0"/>
      <w:marRight w:val="0"/>
      <w:marTop w:val="0"/>
      <w:marBottom w:val="0"/>
      <w:divBdr>
        <w:top w:val="none" w:sz="0" w:space="0" w:color="auto"/>
        <w:left w:val="none" w:sz="0" w:space="0" w:color="auto"/>
        <w:bottom w:val="none" w:sz="0" w:space="0" w:color="auto"/>
        <w:right w:val="none" w:sz="0" w:space="0" w:color="auto"/>
      </w:divBdr>
    </w:div>
    <w:div w:id="113646727">
      <w:bodyDiv w:val="1"/>
      <w:marLeft w:val="0"/>
      <w:marRight w:val="0"/>
      <w:marTop w:val="0"/>
      <w:marBottom w:val="0"/>
      <w:divBdr>
        <w:top w:val="none" w:sz="0" w:space="0" w:color="auto"/>
        <w:left w:val="none" w:sz="0" w:space="0" w:color="auto"/>
        <w:bottom w:val="none" w:sz="0" w:space="0" w:color="auto"/>
        <w:right w:val="none" w:sz="0" w:space="0" w:color="auto"/>
      </w:divBdr>
    </w:div>
    <w:div w:id="114445685">
      <w:bodyDiv w:val="1"/>
      <w:marLeft w:val="0"/>
      <w:marRight w:val="0"/>
      <w:marTop w:val="0"/>
      <w:marBottom w:val="0"/>
      <w:divBdr>
        <w:top w:val="none" w:sz="0" w:space="0" w:color="auto"/>
        <w:left w:val="none" w:sz="0" w:space="0" w:color="auto"/>
        <w:bottom w:val="none" w:sz="0" w:space="0" w:color="auto"/>
        <w:right w:val="none" w:sz="0" w:space="0" w:color="auto"/>
      </w:divBdr>
    </w:div>
    <w:div w:id="345862045">
      <w:bodyDiv w:val="1"/>
      <w:marLeft w:val="0"/>
      <w:marRight w:val="0"/>
      <w:marTop w:val="0"/>
      <w:marBottom w:val="0"/>
      <w:divBdr>
        <w:top w:val="none" w:sz="0" w:space="0" w:color="auto"/>
        <w:left w:val="none" w:sz="0" w:space="0" w:color="auto"/>
        <w:bottom w:val="none" w:sz="0" w:space="0" w:color="auto"/>
        <w:right w:val="none" w:sz="0" w:space="0" w:color="auto"/>
      </w:divBdr>
    </w:div>
    <w:div w:id="396822333">
      <w:bodyDiv w:val="1"/>
      <w:marLeft w:val="0"/>
      <w:marRight w:val="0"/>
      <w:marTop w:val="0"/>
      <w:marBottom w:val="0"/>
      <w:divBdr>
        <w:top w:val="none" w:sz="0" w:space="0" w:color="auto"/>
        <w:left w:val="none" w:sz="0" w:space="0" w:color="auto"/>
        <w:bottom w:val="none" w:sz="0" w:space="0" w:color="auto"/>
        <w:right w:val="none" w:sz="0" w:space="0" w:color="auto"/>
      </w:divBdr>
    </w:div>
    <w:div w:id="438262057">
      <w:bodyDiv w:val="1"/>
      <w:marLeft w:val="0"/>
      <w:marRight w:val="0"/>
      <w:marTop w:val="0"/>
      <w:marBottom w:val="0"/>
      <w:divBdr>
        <w:top w:val="none" w:sz="0" w:space="0" w:color="auto"/>
        <w:left w:val="none" w:sz="0" w:space="0" w:color="auto"/>
        <w:bottom w:val="none" w:sz="0" w:space="0" w:color="auto"/>
        <w:right w:val="none" w:sz="0" w:space="0" w:color="auto"/>
      </w:divBdr>
    </w:div>
    <w:div w:id="469328371">
      <w:bodyDiv w:val="1"/>
      <w:marLeft w:val="0"/>
      <w:marRight w:val="0"/>
      <w:marTop w:val="0"/>
      <w:marBottom w:val="0"/>
      <w:divBdr>
        <w:top w:val="none" w:sz="0" w:space="0" w:color="auto"/>
        <w:left w:val="none" w:sz="0" w:space="0" w:color="auto"/>
        <w:bottom w:val="none" w:sz="0" w:space="0" w:color="auto"/>
        <w:right w:val="none" w:sz="0" w:space="0" w:color="auto"/>
      </w:divBdr>
    </w:div>
    <w:div w:id="572740262">
      <w:bodyDiv w:val="1"/>
      <w:marLeft w:val="0"/>
      <w:marRight w:val="0"/>
      <w:marTop w:val="0"/>
      <w:marBottom w:val="0"/>
      <w:divBdr>
        <w:top w:val="none" w:sz="0" w:space="0" w:color="auto"/>
        <w:left w:val="none" w:sz="0" w:space="0" w:color="auto"/>
        <w:bottom w:val="none" w:sz="0" w:space="0" w:color="auto"/>
        <w:right w:val="none" w:sz="0" w:space="0" w:color="auto"/>
      </w:divBdr>
    </w:div>
    <w:div w:id="578371934">
      <w:bodyDiv w:val="1"/>
      <w:marLeft w:val="0"/>
      <w:marRight w:val="0"/>
      <w:marTop w:val="0"/>
      <w:marBottom w:val="0"/>
      <w:divBdr>
        <w:top w:val="none" w:sz="0" w:space="0" w:color="auto"/>
        <w:left w:val="none" w:sz="0" w:space="0" w:color="auto"/>
        <w:bottom w:val="none" w:sz="0" w:space="0" w:color="auto"/>
        <w:right w:val="none" w:sz="0" w:space="0" w:color="auto"/>
      </w:divBdr>
    </w:div>
    <w:div w:id="629363153">
      <w:bodyDiv w:val="1"/>
      <w:marLeft w:val="0"/>
      <w:marRight w:val="0"/>
      <w:marTop w:val="0"/>
      <w:marBottom w:val="0"/>
      <w:divBdr>
        <w:top w:val="none" w:sz="0" w:space="0" w:color="auto"/>
        <w:left w:val="none" w:sz="0" w:space="0" w:color="auto"/>
        <w:bottom w:val="none" w:sz="0" w:space="0" w:color="auto"/>
        <w:right w:val="none" w:sz="0" w:space="0" w:color="auto"/>
      </w:divBdr>
    </w:div>
    <w:div w:id="667363539">
      <w:bodyDiv w:val="1"/>
      <w:marLeft w:val="0"/>
      <w:marRight w:val="0"/>
      <w:marTop w:val="0"/>
      <w:marBottom w:val="0"/>
      <w:divBdr>
        <w:top w:val="none" w:sz="0" w:space="0" w:color="auto"/>
        <w:left w:val="none" w:sz="0" w:space="0" w:color="auto"/>
        <w:bottom w:val="none" w:sz="0" w:space="0" w:color="auto"/>
        <w:right w:val="none" w:sz="0" w:space="0" w:color="auto"/>
      </w:divBdr>
    </w:div>
    <w:div w:id="702903063">
      <w:bodyDiv w:val="1"/>
      <w:marLeft w:val="0"/>
      <w:marRight w:val="0"/>
      <w:marTop w:val="0"/>
      <w:marBottom w:val="0"/>
      <w:divBdr>
        <w:top w:val="none" w:sz="0" w:space="0" w:color="auto"/>
        <w:left w:val="none" w:sz="0" w:space="0" w:color="auto"/>
        <w:bottom w:val="none" w:sz="0" w:space="0" w:color="auto"/>
        <w:right w:val="none" w:sz="0" w:space="0" w:color="auto"/>
      </w:divBdr>
    </w:div>
    <w:div w:id="710148903">
      <w:bodyDiv w:val="1"/>
      <w:marLeft w:val="0"/>
      <w:marRight w:val="0"/>
      <w:marTop w:val="0"/>
      <w:marBottom w:val="0"/>
      <w:divBdr>
        <w:top w:val="none" w:sz="0" w:space="0" w:color="auto"/>
        <w:left w:val="none" w:sz="0" w:space="0" w:color="auto"/>
        <w:bottom w:val="none" w:sz="0" w:space="0" w:color="auto"/>
        <w:right w:val="none" w:sz="0" w:space="0" w:color="auto"/>
      </w:divBdr>
    </w:div>
    <w:div w:id="748112623">
      <w:bodyDiv w:val="1"/>
      <w:marLeft w:val="0"/>
      <w:marRight w:val="0"/>
      <w:marTop w:val="0"/>
      <w:marBottom w:val="0"/>
      <w:divBdr>
        <w:top w:val="none" w:sz="0" w:space="0" w:color="auto"/>
        <w:left w:val="none" w:sz="0" w:space="0" w:color="auto"/>
        <w:bottom w:val="none" w:sz="0" w:space="0" w:color="auto"/>
        <w:right w:val="none" w:sz="0" w:space="0" w:color="auto"/>
      </w:divBdr>
    </w:div>
    <w:div w:id="949319114">
      <w:bodyDiv w:val="1"/>
      <w:marLeft w:val="0"/>
      <w:marRight w:val="0"/>
      <w:marTop w:val="0"/>
      <w:marBottom w:val="0"/>
      <w:divBdr>
        <w:top w:val="none" w:sz="0" w:space="0" w:color="auto"/>
        <w:left w:val="none" w:sz="0" w:space="0" w:color="auto"/>
        <w:bottom w:val="none" w:sz="0" w:space="0" w:color="auto"/>
        <w:right w:val="none" w:sz="0" w:space="0" w:color="auto"/>
      </w:divBdr>
    </w:div>
    <w:div w:id="969633472">
      <w:bodyDiv w:val="1"/>
      <w:marLeft w:val="0"/>
      <w:marRight w:val="0"/>
      <w:marTop w:val="0"/>
      <w:marBottom w:val="0"/>
      <w:divBdr>
        <w:top w:val="none" w:sz="0" w:space="0" w:color="auto"/>
        <w:left w:val="none" w:sz="0" w:space="0" w:color="auto"/>
        <w:bottom w:val="none" w:sz="0" w:space="0" w:color="auto"/>
        <w:right w:val="none" w:sz="0" w:space="0" w:color="auto"/>
      </w:divBdr>
    </w:div>
    <w:div w:id="994454190">
      <w:bodyDiv w:val="1"/>
      <w:marLeft w:val="0"/>
      <w:marRight w:val="0"/>
      <w:marTop w:val="0"/>
      <w:marBottom w:val="0"/>
      <w:divBdr>
        <w:top w:val="none" w:sz="0" w:space="0" w:color="auto"/>
        <w:left w:val="none" w:sz="0" w:space="0" w:color="auto"/>
        <w:bottom w:val="none" w:sz="0" w:space="0" w:color="auto"/>
        <w:right w:val="none" w:sz="0" w:space="0" w:color="auto"/>
      </w:divBdr>
    </w:div>
    <w:div w:id="1006128601">
      <w:bodyDiv w:val="1"/>
      <w:marLeft w:val="0"/>
      <w:marRight w:val="0"/>
      <w:marTop w:val="0"/>
      <w:marBottom w:val="0"/>
      <w:divBdr>
        <w:top w:val="none" w:sz="0" w:space="0" w:color="auto"/>
        <w:left w:val="none" w:sz="0" w:space="0" w:color="auto"/>
        <w:bottom w:val="none" w:sz="0" w:space="0" w:color="auto"/>
        <w:right w:val="none" w:sz="0" w:space="0" w:color="auto"/>
      </w:divBdr>
    </w:div>
    <w:div w:id="1018044662">
      <w:bodyDiv w:val="1"/>
      <w:marLeft w:val="0"/>
      <w:marRight w:val="0"/>
      <w:marTop w:val="0"/>
      <w:marBottom w:val="0"/>
      <w:divBdr>
        <w:top w:val="none" w:sz="0" w:space="0" w:color="auto"/>
        <w:left w:val="none" w:sz="0" w:space="0" w:color="auto"/>
        <w:bottom w:val="none" w:sz="0" w:space="0" w:color="auto"/>
        <w:right w:val="none" w:sz="0" w:space="0" w:color="auto"/>
      </w:divBdr>
    </w:div>
    <w:div w:id="1581016799">
      <w:bodyDiv w:val="1"/>
      <w:marLeft w:val="0"/>
      <w:marRight w:val="0"/>
      <w:marTop w:val="0"/>
      <w:marBottom w:val="0"/>
      <w:divBdr>
        <w:top w:val="none" w:sz="0" w:space="0" w:color="auto"/>
        <w:left w:val="none" w:sz="0" w:space="0" w:color="auto"/>
        <w:bottom w:val="none" w:sz="0" w:space="0" w:color="auto"/>
        <w:right w:val="none" w:sz="0" w:space="0" w:color="auto"/>
      </w:divBdr>
    </w:div>
    <w:div w:id="1667393030">
      <w:bodyDiv w:val="1"/>
      <w:marLeft w:val="0"/>
      <w:marRight w:val="0"/>
      <w:marTop w:val="0"/>
      <w:marBottom w:val="0"/>
      <w:divBdr>
        <w:top w:val="none" w:sz="0" w:space="0" w:color="auto"/>
        <w:left w:val="none" w:sz="0" w:space="0" w:color="auto"/>
        <w:bottom w:val="none" w:sz="0" w:space="0" w:color="auto"/>
        <w:right w:val="none" w:sz="0" w:space="0" w:color="auto"/>
      </w:divBdr>
      <w:divsChild>
        <w:div w:id="206721279">
          <w:marLeft w:val="251"/>
          <w:marRight w:val="251"/>
          <w:marTop w:val="0"/>
          <w:marBottom w:val="0"/>
          <w:divBdr>
            <w:top w:val="none" w:sz="0" w:space="0" w:color="auto"/>
            <w:left w:val="none" w:sz="0" w:space="0" w:color="auto"/>
            <w:bottom w:val="none" w:sz="0" w:space="0" w:color="auto"/>
            <w:right w:val="none" w:sz="0" w:space="0" w:color="auto"/>
          </w:divBdr>
        </w:div>
        <w:div w:id="1530486143">
          <w:marLeft w:val="251"/>
          <w:marRight w:val="251"/>
          <w:marTop w:val="0"/>
          <w:marBottom w:val="0"/>
          <w:divBdr>
            <w:top w:val="none" w:sz="0" w:space="0" w:color="auto"/>
            <w:left w:val="none" w:sz="0" w:space="0" w:color="auto"/>
            <w:bottom w:val="none" w:sz="0" w:space="0" w:color="auto"/>
            <w:right w:val="none" w:sz="0" w:space="0" w:color="auto"/>
          </w:divBdr>
        </w:div>
        <w:div w:id="2009553572">
          <w:marLeft w:val="251"/>
          <w:marRight w:val="251"/>
          <w:marTop w:val="0"/>
          <w:marBottom w:val="0"/>
          <w:divBdr>
            <w:top w:val="none" w:sz="0" w:space="0" w:color="auto"/>
            <w:left w:val="none" w:sz="0" w:space="0" w:color="auto"/>
            <w:bottom w:val="none" w:sz="0" w:space="0" w:color="auto"/>
            <w:right w:val="none" w:sz="0" w:space="0" w:color="auto"/>
          </w:divBdr>
        </w:div>
      </w:divsChild>
    </w:div>
    <w:div w:id="1948348964">
      <w:bodyDiv w:val="1"/>
      <w:marLeft w:val="0"/>
      <w:marRight w:val="0"/>
      <w:marTop w:val="0"/>
      <w:marBottom w:val="0"/>
      <w:divBdr>
        <w:top w:val="none" w:sz="0" w:space="0" w:color="auto"/>
        <w:left w:val="none" w:sz="0" w:space="0" w:color="auto"/>
        <w:bottom w:val="none" w:sz="0" w:space="0" w:color="auto"/>
        <w:right w:val="none" w:sz="0" w:space="0" w:color="auto"/>
      </w:divBdr>
    </w:div>
    <w:div w:id="2040467333">
      <w:bodyDiv w:val="1"/>
      <w:marLeft w:val="0"/>
      <w:marRight w:val="0"/>
      <w:marTop w:val="0"/>
      <w:marBottom w:val="0"/>
      <w:divBdr>
        <w:top w:val="none" w:sz="0" w:space="0" w:color="auto"/>
        <w:left w:val="none" w:sz="0" w:space="0" w:color="auto"/>
        <w:bottom w:val="none" w:sz="0" w:space="0" w:color="auto"/>
        <w:right w:val="none" w:sz="0" w:space="0" w:color="auto"/>
      </w:divBdr>
    </w:div>
    <w:div w:id="2079277967">
      <w:bodyDiv w:val="1"/>
      <w:marLeft w:val="0"/>
      <w:marRight w:val="0"/>
      <w:marTop w:val="0"/>
      <w:marBottom w:val="0"/>
      <w:divBdr>
        <w:top w:val="none" w:sz="0" w:space="0" w:color="auto"/>
        <w:left w:val="none" w:sz="0" w:space="0" w:color="auto"/>
        <w:bottom w:val="none" w:sz="0" w:space="0" w:color="auto"/>
        <w:right w:val="none" w:sz="0" w:space="0" w:color="auto"/>
      </w:divBdr>
    </w:div>
    <w:div w:id="20794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image" Target="media/image90.jpeg"/><Relationship Id="rId21" Type="http://schemas.openxmlformats.org/officeDocument/2006/relationships/package" Target="embeddings/______Microsoft_Office_PowerPoint8.sldx"/><Relationship Id="rId42" Type="http://schemas.openxmlformats.org/officeDocument/2006/relationships/image" Target="media/image19.emf"/><Relationship Id="rId47" Type="http://schemas.openxmlformats.org/officeDocument/2006/relationships/image" Target="media/image23.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7.jpeg"/><Relationship Id="rId89" Type="http://schemas.openxmlformats.org/officeDocument/2006/relationships/image" Target="media/image62.png"/><Relationship Id="rId112" Type="http://schemas.openxmlformats.org/officeDocument/2006/relationships/image" Target="media/image85.jpeg"/><Relationship Id="rId133" Type="http://schemas.openxmlformats.org/officeDocument/2006/relationships/image" Target="media/image105.jpeg"/><Relationship Id="rId138" Type="http://schemas.openxmlformats.org/officeDocument/2006/relationships/image" Target="media/image109.jpeg"/><Relationship Id="rId16" Type="http://schemas.openxmlformats.org/officeDocument/2006/relationships/image" Target="media/image6.emf"/><Relationship Id="rId107" Type="http://schemas.openxmlformats.org/officeDocument/2006/relationships/image" Target="media/image80.jpeg"/><Relationship Id="rId11" Type="http://schemas.openxmlformats.org/officeDocument/2006/relationships/package" Target="embeddings/______Microsoft_Office_PowerPoint3.sldx"/><Relationship Id="rId32" Type="http://schemas.openxmlformats.org/officeDocument/2006/relationships/image" Target="media/image14.emf"/><Relationship Id="rId37" Type="http://schemas.openxmlformats.org/officeDocument/2006/relationships/package" Target="embeddings/______Microsoft_Office_PowerPoint16.sldx"/><Relationship Id="rId53" Type="http://schemas.openxmlformats.org/officeDocument/2006/relationships/hyperlink" Target="https://siblec.ru/radiotekhnika-i-elektronika/elektronika/1-poluprovodnikovye-pribory" TargetMode="External"/><Relationship Id="rId58" Type="http://schemas.openxmlformats.org/officeDocument/2006/relationships/image" Target="media/image32.jpeg"/><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75.gif"/><Relationship Id="rId123" Type="http://schemas.openxmlformats.org/officeDocument/2006/relationships/image" Target="media/image96.jpeg"/><Relationship Id="rId128" Type="http://schemas.openxmlformats.org/officeDocument/2006/relationships/image" Target="media/image101.png"/><Relationship Id="rId144" Type="http://schemas.openxmlformats.org/officeDocument/2006/relationships/image" Target="media/image115.jpeg"/><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3.png"/><Relationship Id="rId95" Type="http://schemas.openxmlformats.org/officeDocument/2006/relationships/image" Target="media/image68.gif"/><Relationship Id="rId22" Type="http://schemas.openxmlformats.org/officeDocument/2006/relationships/image" Target="media/image9.emf"/><Relationship Id="rId27" Type="http://schemas.openxmlformats.org/officeDocument/2006/relationships/package" Target="embeddings/______Microsoft_Office_PowerPoint11.sldx"/><Relationship Id="rId43" Type="http://schemas.openxmlformats.org/officeDocument/2006/relationships/package" Target="embeddings/______Microsoft_Office_PowerPoint19.sldx"/><Relationship Id="rId48" Type="http://schemas.openxmlformats.org/officeDocument/2006/relationships/image" Target="media/image24.png"/><Relationship Id="rId64" Type="http://schemas.openxmlformats.org/officeDocument/2006/relationships/image" Target="media/image38.png"/><Relationship Id="rId69" Type="http://schemas.openxmlformats.org/officeDocument/2006/relationships/image" Target="media/image43.png"/><Relationship Id="rId113" Type="http://schemas.openxmlformats.org/officeDocument/2006/relationships/image" Target="media/image86.jpeg"/><Relationship Id="rId118" Type="http://schemas.openxmlformats.org/officeDocument/2006/relationships/image" Target="media/image91.png"/><Relationship Id="rId134" Type="http://schemas.openxmlformats.org/officeDocument/2006/relationships/image" Target="media/image106.png"/><Relationship Id="rId139" Type="http://schemas.openxmlformats.org/officeDocument/2006/relationships/image" Target="media/image110.png"/><Relationship Id="rId80" Type="http://schemas.openxmlformats.org/officeDocument/2006/relationships/image" Target="media/image54.png"/><Relationship Id="rId85" Type="http://schemas.openxmlformats.org/officeDocument/2006/relationships/image" Target="media/image58.jpe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______Microsoft_Office_PowerPoint6.sldx"/><Relationship Id="rId25" Type="http://schemas.openxmlformats.org/officeDocument/2006/relationships/package" Target="embeddings/______Microsoft_Office_PowerPoint10.sldx"/><Relationship Id="rId33" Type="http://schemas.openxmlformats.org/officeDocument/2006/relationships/package" Target="embeddings/______Microsoft_Office_PowerPoint14.sldx"/><Relationship Id="rId38" Type="http://schemas.openxmlformats.org/officeDocument/2006/relationships/image" Target="media/image17.emf"/><Relationship Id="rId46" Type="http://schemas.openxmlformats.org/officeDocument/2006/relationships/image" Target="media/image22.png"/><Relationship Id="rId59" Type="http://schemas.openxmlformats.org/officeDocument/2006/relationships/image" Target="media/image33.jpeg"/><Relationship Id="rId67" Type="http://schemas.openxmlformats.org/officeDocument/2006/relationships/image" Target="media/image41.jpeg"/><Relationship Id="rId103" Type="http://schemas.openxmlformats.org/officeDocument/2006/relationships/image" Target="media/image76.gif"/><Relationship Id="rId108" Type="http://schemas.openxmlformats.org/officeDocument/2006/relationships/image" Target="media/image81.jpeg"/><Relationship Id="rId116" Type="http://schemas.openxmlformats.org/officeDocument/2006/relationships/image" Target="media/image89.jpeg"/><Relationship Id="rId124" Type="http://schemas.openxmlformats.org/officeDocument/2006/relationships/image" Target="media/image97.png"/><Relationship Id="rId129" Type="http://schemas.openxmlformats.org/officeDocument/2006/relationships/image" Target="media/image102.jpeg"/><Relationship Id="rId137" Type="http://schemas.openxmlformats.org/officeDocument/2006/relationships/image" Target="media/image108.jpeg"/><Relationship Id="rId20" Type="http://schemas.openxmlformats.org/officeDocument/2006/relationships/image" Target="media/image8.emf"/><Relationship Id="rId41" Type="http://schemas.openxmlformats.org/officeDocument/2006/relationships/package" Target="embeddings/______Microsoft_Office_PowerPoint18.sldx"/><Relationship Id="rId54" Type="http://schemas.openxmlformats.org/officeDocument/2006/relationships/image" Target="media/image29.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hyperlink" Target="https://helpiks.org/4-48408.html" TargetMode="External"/><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9.gif"/><Relationship Id="rId111" Type="http://schemas.openxmlformats.org/officeDocument/2006/relationships/image" Target="media/image84.jpeg"/><Relationship Id="rId132" Type="http://schemas.openxmlformats.org/officeDocument/2006/relationships/image" Target="media/image104.jpeg"/><Relationship Id="rId140" Type="http://schemas.openxmlformats.org/officeDocument/2006/relationships/image" Target="media/image111.jpeg"/><Relationship Id="rId145" Type="http://schemas.openxmlformats.org/officeDocument/2006/relationships/image" Target="media/image116.jpeg"/><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package" Target="embeddings/______Microsoft_Office_PowerPoint5.sldx"/><Relationship Id="rId23" Type="http://schemas.openxmlformats.org/officeDocument/2006/relationships/package" Target="embeddings/______Microsoft_Office_PowerPoint9.sld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image" Target="media/image25.png"/><Relationship Id="rId57" Type="http://schemas.openxmlformats.org/officeDocument/2006/relationships/image" Target="media/image31.gif"/><Relationship Id="rId106" Type="http://schemas.openxmlformats.org/officeDocument/2006/relationships/image" Target="media/image79.gif"/><Relationship Id="rId114" Type="http://schemas.openxmlformats.org/officeDocument/2006/relationships/image" Target="media/image87.png"/><Relationship Id="rId119" Type="http://schemas.openxmlformats.org/officeDocument/2006/relationships/image" Target="media/image92.jpeg"/><Relationship Id="rId127" Type="http://schemas.openxmlformats.org/officeDocument/2006/relationships/image" Target="media/image100.png"/><Relationship Id="rId10" Type="http://schemas.openxmlformats.org/officeDocument/2006/relationships/image" Target="media/image3.emf"/><Relationship Id="rId31" Type="http://schemas.openxmlformats.org/officeDocument/2006/relationships/package" Target="embeddings/______Microsoft_Office_PowerPoint13.sldx"/><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4.jpeg"/><Relationship Id="rId65" Type="http://schemas.openxmlformats.org/officeDocument/2006/relationships/image" Target="media/image39.jpeg"/><Relationship Id="rId73" Type="http://schemas.openxmlformats.org/officeDocument/2006/relationships/image" Target="media/image47.jpe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gif"/><Relationship Id="rId101" Type="http://schemas.openxmlformats.org/officeDocument/2006/relationships/image" Target="media/image74.png"/><Relationship Id="rId122" Type="http://schemas.openxmlformats.org/officeDocument/2006/relationships/image" Target="media/image95.jpeg"/><Relationship Id="rId130" Type="http://schemas.openxmlformats.org/officeDocument/2006/relationships/image" Target="media/image103.jpeg"/><Relationship Id="rId135" Type="http://schemas.openxmlformats.org/officeDocument/2006/relationships/hyperlink" Target="https://elektroboard116.ru/raznoe/ekran-telefona-iz-chego-sostoit-ustrojstvo-displeya-mobilnogo-telefona-smartfona-i-plansheta-ustrojstvo-zhidkokristallicheskogo-ekrana-tipy-displeev-ix-otlichiya.html" TargetMode="External"/><Relationship Id="rId143" Type="http://schemas.openxmlformats.org/officeDocument/2006/relationships/image" Target="media/image114.jpe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______Microsoft_Office_PowerPoint2.sldx"/><Relationship Id="rId13" Type="http://schemas.openxmlformats.org/officeDocument/2006/relationships/package" Target="embeddings/______Microsoft_Office_PowerPoint4.sldx"/><Relationship Id="rId18" Type="http://schemas.openxmlformats.org/officeDocument/2006/relationships/image" Target="media/image7.emf"/><Relationship Id="rId39" Type="http://schemas.openxmlformats.org/officeDocument/2006/relationships/package" Target="embeddings/______Microsoft_Office_PowerPoint17.sldx"/><Relationship Id="rId109" Type="http://schemas.openxmlformats.org/officeDocument/2006/relationships/image" Target="media/image82.jpeg"/><Relationship Id="rId34" Type="http://schemas.openxmlformats.org/officeDocument/2006/relationships/image" Target="media/image15.emf"/><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50.png"/><Relationship Id="rId97" Type="http://schemas.openxmlformats.org/officeDocument/2006/relationships/image" Target="media/image70.gif"/><Relationship Id="rId104" Type="http://schemas.openxmlformats.org/officeDocument/2006/relationships/image" Target="media/image77.gif"/><Relationship Id="rId120" Type="http://schemas.openxmlformats.org/officeDocument/2006/relationships/image" Target="media/image93.jpeg"/><Relationship Id="rId125" Type="http://schemas.openxmlformats.org/officeDocument/2006/relationships/image" Target="media/image98.jpeg"/><Relationship Id="rId141" Type="http://schemas.openxmlformats.org/officeDocument/2006/relationships/image" Target="media/image112.png"/><Relationship Id="rId146" Type="http://schemas.openxmlformats.org/officeDocument/2006/relationships/image" Target="media/image117.jpeg"/><Relationship Id="rId7" Type="http://schemas.openxmlformats.org/officeDocument/2006/relationships/package" Target="embeddings/______Microsoft_Office_PowerPoint1.sldx"/><Relationship Id="rId71" Type="http://schemas.openxmlformats.org/officeDocument/2006/relationships/image" Target="media/image45.jpe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package" Target="embeddings/______Microsoft_Office_PowerPoint12.sldx"/><Relationship Id="rId24" Type="http://schemas.openxmlformats.org/officeDocument/2006/relationships/image" Target="media/image10.emf"/><Relationship Id="rId40" Type="http://schemas.openxmlformats.org/officeDocument/2006/relationships/image" Target="media/image18.emf"/><Relationship Id="rId45" Type="http://schemas.openxmlformats.org/officeDocument/2006/relationships/image" Target="media/image21.png"/><Relationship Id="rId66" Type="http://schemas.openxmlformats.org/officeDocument/2006/relationships/image" Target="media/image40.jpeg"/><Relationship Id="rId87" Type="http://schemas.openxmlformats.org/officeDocument/2006/relationships/image" Target="media/image60.png"/><Relationship Id="rId110" Type="http://schemas.openxmlformats.org/officeDocument/2006/relationships/image" Target="media/image83.jpeg"/><Relationship Id="rId115" Type="http://schemas.openxmlformats.org/officeDocument/2006/relationships/image" Target="media/image88.jpeg"/><Relationship Id="rId131" Type="http://schemas.openxmlformats.org/officeDocument/2006/relationships/hyperlink" Target="https://elektroboard116.ru/raznoe/ekran-telefona-iz-chego-sostoit-ustrojstvo-displeya-mobilnogo-telefona-smartfona-i-plansheta-ustrojstvo-zhidkokristallicheskogo-ekrana-tipy-displeev-ix-otlichiya.html" TargetMode="External"/><Relationship Id="rId136" Type="http://schemas.openxmlformats.org/officeDocument/2006/relationships/image" Target="media/image107.jpeg"/><Relationship Id="rId61" Type="http://schemas.openxmlformats.org/officeDocument/2006/relationships/image" Target="media/image35.png"/><Relationship Id="rId82" Type="http://schemas.openxmlformats.org/officeDocument/2006/relationships/image" Target="media/image56.png"/><Relationship Id="rId19" Type="http://schemas.openxmlformats.org/officeDocument/2006/relationships/package" Target="embeddings/______Microsoft_Office_PowerPoint7.sldx"/><Relationship Id="rId14" Type="http://schemas.openxmlformats.org/officeDocument/2006/relationships/image" Target="media/image5.emf"/><Relationship Id="rId30" Type="http://schemas.openxmlformats.org/officeDocument/2006/relationships/image" Target="media/image13.emf"/><Relationship Id="rId35" Type="http://schemas.openxmlformats.org/officeDocument/2006/relationships/package" Target="embeddings/______Microsoft_Office_PowerPoint15.sldx"/><Relationship Id="rId56" Type="http://schemas.openxmlformats.org/officeDocument/2006/relationships/hyperlink" Target="https://yandex.kz/video/preview?filmId=877625476501141923&amp;parent-reqid=1604373947191686-1569877440936986879000184-production-app-host-sas-web-yp-7&amp;path=wizard&amp;text=%D1%82%D0%BE%D0%BB%D1%89%D0%B8%D0%BD%D0%B0+%D0%BF%D0%B5%D1%80%D0%B5%D1%85%D0%BE%D0%B4%D0%B0+%D0%B2+%D0%BF%D0%BE%D0%BB%D1%83%D0%BF%D1%80%D0%BE%D0%B2%D0%BE%D0%B4%D0%BD%D0%B8%D0%BA%D0%B0%D1%85&amp;wiz_type=vital" TargetMode="External"/><Relationship Id="rId77" Type="http://schemas.openxmlformats.org/officeDocument/2006/relationships/image" Target="media/image51.jpeg"/><Relationship Id="rId100" Type="http://schemas.openxmlformats.org/officeDocument/2006/relationships/image" Target="media/image73.jpeg"/><Relationship Id="rId105" Type="http://schemas.openxmlformats.org/officeDocument/2006/relationships/image" Target="media/image78.jpeg"/><Relationship Id="rId126" Type="http://schemas.openxmlformats.org/officeDocument/2006/relationships/image" Target="media/image99.jpeg"/><Relationship Id="rId147" Type="http://schemas.openxmlformats.org/officeDocument/2006/relationships/hyperlink" Target="https://www.krugosvet.ru/enc/nauka_i_tehnika/fizika/BASOV_NIKOLA_GENNADIEVICH.html" TargetMode="External"/><Relationship Id="rId8" Type="http://schemas.openxmlformats.org/officeDocument/2006/relationships/image" Target="media/image2.emf"/><Relationship Id="rId51" Type="http://schemas.openxmlformats.org/officeDocument/2006/relationships/image" Target="media/image27.png"/><Relationship Id="rId72" Type="http://schemas.openxmlformats.org/officeDocument/2006/relationships/image" Target="media/image46.png"/><Relationship Id="rId93" Type="http://schemas.openxmlformats.org/officeDocument/2006/relationships/image" Target="media/image66.png"/><Relationship Id="rId98" Type="http://schemas.openxmlformats.org/officeDocument/2006/relationships/image" Target="media/image71.gif"/><Relationship Id="rId121" Type="http://schemas.openxmlformats.org/officeDocument/2006/relationships/image" Target="media/image94.png"/><Relationship Id="rId142" Type="http://schemas.openxmlformats.org/officeDocument/2006/relationships/image" Target="media/image1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76184-134C-4340-AAB2-47553E15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7273</TotalTime>
  <Pages>93</Pages>
  <Words>7850</Words>
  <Characters>44751</Characters>
  <Application>Microsoft Office Word</Application>
  <DocSecurity>0</DocSecurity>
  <Lines>372</Lines>
  <Paragraphs>104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Лавинный пробой вызывается ударной ионизацией, которая происходит при достаточн</vt:lpstr>
      <vt:lpstr>Неосновные носители заряда, проходя через p-n переход, ускоряются настолько, что</vt:lpstr>
      <vt:lpstr>Емкостные свойства p-n перехода</vt:lpstr>
      <vt:lpstr/>
      <vt:lpstr>Л9  Полупроводниковые диоды в электронике</vt:lpstr>
      <vt:lpstr>Температурные свойства диодов</vt:lpstr>
      <vt:lpstr/>
      <vt:lpstr>Выпрямители. Схемы выпрямления. https://helpiks.org/4-48408.html </vt:lpstr>
    </vt:vector>
  </TitlesOfParts>
  <Company>SPecialiST RePack</Company>
  <LinksUpToDate>false</LinksUpToDate>
  <CharactersWithSpaces>52497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220</cp:revision>
  <dcterms:created xsi:type="dcterms:W3CDTF">2020-10-14T18:28:00Z</dcterms:created>
  <dcterms:modified xsi:type="dcterms:W3CDTF">2020-12-23T09:39:00Z</dcterms:modified>
</cp:coreProperties>
</file>